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23" w:rsidRDefault="00D613F0" w:rsidP="00371723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32"/>
          <w:szCs w:val="32"/>
        </w:rPr>
      </w:pPr>
      <w:bookmarkStart w:id="0" w:name="OLE_LINK1"/>
      <w:bookmarkStart w:id="1" w:name="OLE_LINK2"/>
      <w:r>
        <w:rPr>
          <w:rFonts w:ascii="Arial" w:eastAsiaTheme="minorEastAsia" w:hAnsi="Arial" w:cs="Arial"/>
          <w:b/>
          <w:sz w:val="32"/>
          <w:szCs w:val="32"/>
        </w:rPr>
        <w:t>31.03.2026</w:t>
      </w:r>
      <w:r w:rsidR="00371723">
        <w:rPr>
          <w:rFonts w:ascii="Arial" w:eastAsiaTheme="minorEastAsia" w:hAnsi="Arial" w:cs="Arial"/>
          <w:b/>
          <w:sz w:val="32"/>
          <w:szCs w:val="32"/>
        </w:rPr>
        <w:t xml:space="preserve"> г. № </w:t>
      </w:r>
      <w:r>
        <w:rPr>
          <w:rFonts w:ascii="Arial" w:eastAsiaTheme="minorEastAsia" w:hAnsi="Arial" w:cs="Arial"/>
          <w:b/>
          <w:sz w:val="32"/>
          <w:szCs w:val="32"/>
        </w:rPr>
        <w:t>43</w:t>
      </w:r>
    </w:p>
    <w:p w:rsidR="00371723" w:rsidRDefault="00371723" w:rsidP="00371723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32"/>
          <w:szCs w:val="32"/>
        </w:rPr>
        <w:t>РОССИЙСКАЯ ФЕДЕРАЦИЯ</w:t>
      </w:r>
    </w:p>
    <w:p w:rsidR="00371723" w:rsidRDefault="00371723" w:rsidP="00371723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32"/>
          <w:szCs w:val="32"/>
        </w:rPr>
        <w:t>ИРКУТСКАЯ ОБЛАСТЬ</w:t>
      </w:r>
    </w:p>
    <w:p w:rsidR="00371723" w:rsidRDefault="00371723" w:rsidP="00371723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32"/>
          <w:szCs w:val="32"/>
        </w:rPr>
        <w:t>БАЯНДАЕВСКИЙ РАЙОН</w:t>
      </w:r>
    </w:p>
    <w:p w:rsidR="00371723" w:rsidRDefault="00371723" w:rsidP="00371723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32"/>
          <w:szCs w:val="32"/>
        </w:rPr>
        <w:t>МУНИЦИПАЛЬНОЕ ОБРАЗОВАНИЕ «БАЯНДАЙ»</w:t>
      </w:r>
    </w:p>
    <w:p w:rsidR="00371723" w:rsidRDefault="00371723" w:rsidP="00371723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32"/>
          <w:szCs w:val="32"/>
        </w:rPr>
        <w:t>АДМИНИСТРАЦИЯ</w:t>
      </w:r>
    </w:p>
    <w:p w:rsidR="00371723" w:rsidRDefault="00371723" w:rsidP="00371723">
      <w:pPr>
        <w:spacing w:after="0" w:line="223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>
        <w:rPr>
          <w:rFonts w:ascii="Arial" w:eastAsiaTheme="minorEastAsia" w:hAnsi="Arial" w:cs="Arial"/>
          <w:b/>
          <w:sz w:val="32"/>
          <w:szCs w:val="32"/>
        </w:rPr>
        <w:t>ПОСТАНОВЛЕНИЕ</w:t>
      </w:r>
    </w:p>
    <w:p w:rsidR="00893ABC" w:rsidRPr="00FF4FCD" w:rsidRDefault="00893ABC" w:rsidP="00893ABC">
      <w:pPr>
        <w:spacing w:after="0" w:line="223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93ABC" w:rsidRPr="00371723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371723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Pr="00371723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Pr="00371723">
        <w:rPr>
          <w:rFonts w:ascii="Arial" w:hAnsi="Arial" w:cs="Arial"/>
          <w:b/>
          <w:bCs/>
          <w:kern w:val="2"/>
          <w:sz w:val="32"/>
          <w:szCs w:val="32"/>
        </w:rPr>
        <w:br/>
        <w:t>К СЛУЖЕБНОМУ ПОВЕДЕНИЮ МУНИЦИПАЛЬНЫХ</w:t>
      </w:r>
    </w:p>
    <w:p w:rsidR="00893ABC" w:rsidRPr="00371723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371723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Pr="00371723">
        <w:rPr>
          <w:rFonts w:ascii="Arial" w:hAnsi="Arial" w:cs="Arial"/>
          <w:b/>
          <w:caps/>
          <w:kern w:val="2"/>
          <w:sz w:val="32"/>
          <w:szCs w:val="32"/>
        </w:rPr>
        <w:t>муниципального образования</w:t>
      </w:r>
      <w:r w:rsidRPr="00371723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371723" w:rsidRPr="00371723">
        <w:rPr>
          <w:rFonts w:ascii="Arial" w:hAnsi="Arial" w:cs="Arial"/>
          <w:b/>
          <w:bCs/>
          <w:kern w:val="2"/>
          <w:sz w:val="32"/>
          <w:szCs w:val="32"/>
        </w:rPr>
        <w:t xml:space="preserve">«БАЯНДАЙ» </w:t>
      </w:r>
      <w:r w:rsidRPr="00371723">
        <w:rPr>
          <w:rFonts w:ascii="Arial" w:hAnsi="Arial" w:cs="Arial"/>
          <w:b/>
          <w:bCs/>
          <w:kern w:val="2"/>
          <w:sz w:val="32"/>
          <w:szCs w:val="32"/>
        </w:rPr>
        <w:t>И УРЕГУЛИРОВАНИЮ КОНФЛИКТА ИНТЕРЕСОВ</w:t>
      </w:r>
    </w:p>
    <w:p w:rsidR="00893ABC" w:rsidRPr="00FF4FCD" w:rsidRDefault="00893ABC" w:rsidP="00893ABC">
      <w:pPr>
        <w:spacing w:after="0" w:line="228" w:lineRule="auto"/>
        <w:jc w:val="center"/>
        <w:rPr>
          <w:rFonts w:ascii="Times New Roman" w:hAnsi="Times New Roman"/>
          <w:b/>
          <w:caps/>
          <w:kern w:val="2"/>
          <w:sz w:val="28"/>
          <w:szCs w:val="28"/>
        </w:rPr>
      </w:pPr>
    </w:p>
    <w:p w:rsidR="00371723" w:rsidRDefault="00893ABC" w:rsidP="00371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1723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371723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371723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371723">
        <w:rPr>
          <w:rFonts w:ascii="Arial" w:hAnsi="Arial" w:cs="Arial"/>
          <w:kern w:val="2"/>
          <w:sz w:val="24"/>
          <w:szCs w:val="24"/>
        </w:rPr>
        <w:t xml:space="preserve">Федерального закона от 2 марта 2007 года № 25-ФЗ «О муниципальной службе в Российской Федерации», </w:t>
      </w:r>
      <w:r w:rsidRPr="00371723">
        <w:rPr>
          <w:rFonts w:ascii="Arial" w:hAnsi="Arial" w:cs="Arial"/>
          <w:bCs/>
          <w:kern w:val="2"/>
          <w:sz w:val="24"/>
          <w:szCs w:val="24"/>
        </w:rPr>
        <w:t xml:space="preserve">со </w:t>
      </w:r>
      <w:r w:rsidRPr="00371723">
        <w:rPr>
          <w:rFonts w:ascii="Arial" w:hAnsi="Arial" w:cs="Arial"/>
          <w:kern w:val="2"/>
          <w:sz w:val="24"/>
          <w:szCs w:val="24"/>
        </w:rPr>
        <w:t>статьей 13</w:t>
      </w:r>
      <w:r w:rsidRPr="00371723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371723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 вопросах муниципальной службы в Иркутской области»</w:t>
      </w:r>
      <w:r w:rsidRPr="00371723">
        <w:rPr>
          <w:rFonts w:ascii="Arial" w:hAnsi="Arial" w:cs="Arial"/>
          <w:bCs/>
          <w:kern w:val="2"/>
          <w:sz w:val="24"/>
          <w:szCs w:val="24"/>
        </w:rPr>
        <w:t>, руководствуясь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371723" w:rsidRPr="00AC6DA0">
        <w:rPr>
          <w:rFonts w:ascii="Arial" w:hAnsi="Arial" w:cs="Arial"/>
          <w:sz w:val="24"/>
          <w:szCs w:val="24"/>
        </w:rPr>
        <w:t>Уставом муниципального образования «Баяндай»</w:t>
      </w:r>
      <w:r w:rsidR="00371723" w:rsidRPr="00AC6DA0">
        <w:rPr>
          <w:rFonts w:ascii="Arial" w:hAnsi="Arial" w:cs="Arial"/>
          <w:i/>
          <w:sz w:val="24"/>
          <w:szCs w:val="24"/>
        </w:rPr>
        <w:t xml:space="preserve">, </w:t>
      </w:r>
      <w:r w:rsidR="00371723" w:rsidRPr="00AC6DA0">
        <w:rPr>
          <w:rFonts w:ascii="Arial" w:hAnsi="Arial" w:cs="Arial"/>
          <w:sz w:val="24"/>
          <w:szCs w:val="24"/>
        </w:rPr>
        <w:t>администрация муниципального образования «Баяндай»</w:t>
      </w:r>
    </w:p>
    <w:p w:rsidR="00371723" w:rsidRPr="00AC6DA0" w:rsidRDefault="00371723" w:rsidP="00371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1723" w:rsidRPr="0021515E" w:rsidRDefault="00371723" w:rsidP="00371723">
      <w:pPr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ПОСТАНОВЛЯЕТ:</w:t>
      </w:r>
    </w:p>
    <w:p w:rsidR="00371723" w:rsidRDefault="00371723" w:rsidP="00371723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893ABC" w:rsidRPr="0037172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371723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Pr="00371723">
        <w:rPr>
          <w:rFonts w:ascii="Arial" w:hAnsi="Arial" w:cs="Arial"/>
          <w:kern w:val="2"/>
          <w:sz w:val="24"/>
          <w:szCs w:val="24"/>
        </w:rPr>
        <w:t xml:space="preserve">Образовать комиссию по соблюдению требований к служебному поведению </w:t>
      </w:r>
      <w:r w:rsidRPr="00371723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администрации </w:t>
      </w:r>
      <w:r w:rsidRPr="00371723"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  <w:r w:rsidR="00371723" w:rsidRPr="00371723">
        <w:rPr>
          <w:rFonts w:ascii="Arial" w:hAnsi="Arial" w:cs="Arial"/>
          <w:kern w:val="2"/>
          <w:sz w:val="24"/>
          <w:szCs w:val="24"/>
        </w:rPr>
        <w:t xml:space="preserve"> «Баяндай»</w:t>
      </w:r>
      <w:r w:rsidRPr="00371723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интересов.</w:t>
      </w:r>
    </w:p>
    <w:p w:rsidR="00893ABC" w:rsidRPr="0037172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371723">
        <w:rPr>
          <w:rFonts w:ascii="Arial" w:hAnsi="Arial" w:cs="Arial"/>
          <w:bCs/>
          <w:kern w:val="2"/>
          <w:sz w:val="24"/>
          <w:szCs w:val="24"/>
        </w:rPr>
        <w:t xml:space="preserve">2. Утвердить Положение </w:t>
      </w:r>
      <w:r w:rsidRPr="00371723">
        <w:rPr>
          <w:rFonts w:ascii="Arial" w:hAnsi="Arial" w:cs="Arial"/>
          <w:kern w:val="2"/>
          <w:sz w:val="24"/>
          <w:szCs w:val="24"/>
        </w:rPr>
        <w:t xml:space="preserve">о </w:t>
      </w:r>
      <w:r w:rsidRPr="00371723">
        <w:rPr>
          <w:rFonts w:ascii="Arial" w:hAnsi="Arial" w:cs="Arial"/>
          <w:bCs/>
          <w:kern w:val="2"/>
          <w:sz w:val="24"/>
          <w:szCs w:val="24"/>
        </w:rPr>
        <w:t>комиссии по соблюдению требований к служебному поведению муниципальных служащих администрации</w:t>
      </w:r>
      <w:r w:rsidR="00371723" w:rsidRPr="00371723">
        <w:rPr>
          <w:rFonts w:ascii="Arial" w:hAnsi="Arial" w:cs="Arial"/>
          <w:kern w:val="2"/>
          <w:sz w:val="24"/>
          <w:szCs w:val="24"/>
        </w:rPr>
        <w:t xml:space="preserve"> муниципального образования «Баяндай»</w:t>
      </w:r>
      <w:r w:rsidR="00371723" w:rsidRPr="00371723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371723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 (прилагается).</w:t>
      </w:r>
    </w:p>
    <w:p w:rsidR="00893ABC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371723">
        <w:rPr>
          <w:rFonts w:ascii="Arial" w:hAnsi="Arial" w:cs="Arial"/>
          <w:bCs/>
          <w:kern w:val="2"/>
          <w:sz w:val="24"/>
          <w:szCs w:val="24"/>
        </w:rPr>
        <w:t xml:space="preserve">3. Утвердить прилагаемый состав комиссии по соблюдению требований к служебному поведению муниципальных служащих администрации </w:t>
      </w:r>
      <w:r w:rsidR="00371723" w:rsidRPr="00371723">
        <w:rPr>
          <w:rFonts w:ascii="Arial" w:hAnsi="Arial" w:cs="Arial"/>
          <w:kern w:val="2"/>
          <w:sz w:val="24"/>
          <w:szCs w:val="24"/>
        </w:rPr>
        <w:t>муниципального образования «Баяндай»</w:t>
      </w:r>
      <w:r w:rsidR="00371723" w:rsidRPr="00371723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371723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интересов.</w:t>
      </w:r>
    </w:p>
    <w:p w:rsidR="00364D93" w:rsidRPr="00371723" w:rsidRDefault="00364D93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4. Отменить постановление администрации муниципального образования «Баяндай» от 1</w:t>
      </w:r>
      <w:r w:rsidR="00790F71">
        <w:rPr>
          <w:rFonts w:ascii="Arial" w:hAnsi="Arial" w:cs="Arial"/>
          <w:bCs/>
          <w:kern w:val="2"/>
          <w:sz w:val="24"/>
          <w:szCs w:val="24"/>
        </w:rPr>
        <w:t>7</w:t>
      </w:r>
      <w:r>
        <w:rPr>
          <w:rFonts w:ascii="Arial" w:hAnsi="Arial" w:cs="Arial"/>
          <w:bCs/>
          <w:kern w:val="2"/>
          <w:sz w:val="24"/>
          <w:szCs w:val="24"/>
        </w:rPr>
        <w:t>.1</w:t>
      </w:r>
      <w:r w:rsidR="00790F71">
        <w:rPr>
          <w:rFonts w:ascii="Arial" w:hAnsi="Arial" w:cs="Arial"/>
          <w:bCs/>
          <w:kern w:val="2"/>
          <w:sz w:val="24"/>
          <w:szCs w:val="24"/>
        </w:rPr>
        <w:t>1</w:t>
      </w:r>
      <w:r>
        <w:rPr>
          <w:rFonts w:ascii="Arial" w:hAnsi="Arial" w:cs="Arial"/>
          <w:bCs/>
          <w:kern w:val="2"/>
          <w:sz w:val="24"/>
          <w:szCs w:val="24"/>
        </w:rPr>
        <w:t>.20</w:t>
      </w:r>
      <w:r w:rsidR="00790F71">
        <w:rPr>
          <w:rFonts w:ascii="Arial" w:hAnsi="Arial" w:cs="Arial"/>
          <w:bCs/>
          <w:kern w:val="2"/>
          <w:sz w:val="24"/>
          <w:szCs w:val="24"/>
        </w:rPr>
        <w:t>23</w:t>
      </w:r>
      <w:r>
        <w:rPr>
          <w:rFonts w:ascii="Arial" w:hAnsi="Arial" w:cs="Arial"/>
          <w:bCs/>
          <w:kern w:val="2"/>
          <w:sz w:val="24"/>
          <w:szCs w:val="24"/>
        </w:rPr>
        <w:t xml:space="preserve"> г. № 1</w:t>
      </w:r>
      <w:r w:rsidR="00790F71">
        <w:rPr>
          <w:rFonts w:ascii="Arial" w:hAnsi="Arial" w:cs="Arial"/>
          <w:bCs/>
          <w:kern w:val="2"/>
          <w:sz w:val="24"/>
          <w:szCs w:val="24"/>
        </w:rPr>
        <w:t>79</w:t>
      </w:r>
      <w:r>
        <w:rPr>
          <w:rFonts w:ascii="Arial" w:hAnsi="Arial" w:cs="Arial"/>
          <w:bCs/>
          <w:kern w:val="2"/>
          <w:sz w:val="24"/>
          <w:szCs w:val="24"/>
        </w:rPr>
        <w:t xml:space="preserve"> «</w:t>
      </w:r>
      <w:r w:rsidR="00790F71">
        <w:rPr>
          <w:rFonts w:ascii="Arial" w:hAnsi="Arial" w:cs="Arial"/>
          <w:bCs/>
          <w:kern w:val="2"/>
          <w:sz w:val="24"/>
          <w:szCs w:val="24"/>
        </w:rPr>
        <w:t xml:space="preserve">О </w:t>
      </w:r>
      <w:r w:rsidR="00790F71" w:rsidRPr="00790F71">
        <w:rPr>
          <w:rFonts w:ascii="Arial" w:hAnsi="Arial" w:cs="Arial"/>
          <w:bCs/>
          <w:kern w:val="2"/>
          <w:sz w:val="24"/>
          <w:szCs w:val="24"/>
        </w:rPr>
        <w:t>комисси</w:t>
      </w:r>
      <w:r w:rsidR="00790F71">
        <w:rPr>
          <w:rFonts w:ascii="Arial" w:hAnsi="Arial" w:cs="Arial"/>
          <w:bCs/>
          <w:kern w:val="2"/>
          <w:sz w:val="24"/>
          <w:szCs w:val="24"/>
        </w:rPr>
        <w:t>и</w:t>
      </w:r>
      <w:r w:rsidR="00790F71" w:rsidRPr="00790F71">
        <w:rPr>
          <w:rFonts w:ascii="Arial" w:hAnsi="Arial" w:cs="Arial"/>
          <w:bCs/>
          <w:kern w:val="2"/>
          <w:sz w:val="24"/>
          <w:szCs w:val="24"/>
        </w:rPr>
        <w:t xml:space="preserve"> по соблюдению требований к служебному поведению муниципальных служащих администрации муниципального образования «Баяндай» и урегулированию конфликта интересов</w:t>
      </w:r>
      <w:r>
        <w:rPr>
          <w:rFonts w:ascii="Arial" w:hAnsi="Arial" w:cs="Arial"/>
          <w:bCs/>
          <w:kern w:val="2"/>
          <w:sz w:val="24"/>
          <w:szCs w:val="24"/>
        </w:rPr>
        <w:t>».</w:t>
      </w:r>
    </w:p>
    <w:p w:rsidR="00371723" w:rsidRPr="00371723" w:rsidRDefault="00893ABC" w:rsidP="0037172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1723">
        <w:rPr>
          <w:rFonts w:ascii="Arial" w:hAnsi="Arial" w:cs="Arial"/>
          <w:bCs/>
          <w:kern w:val="2"/>
          <w:sz w:val="24"/>
          <w:szCs w:val="24"/>
        </w:rPr>
        <w:t xml:space="preserve">4. Настоящее постановление </w:t>
      </w:r>
      <w:r w:rsidRPr="00371723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  <w:r w:rsidR="00371723" w:rsidRPr="00371723">
        <w:rPr>
          <w:rFonts w:ascii="Arial" w:hAnsi="Arial" w:cs="Arial"/>
          <w:sz w:val="24"/>
          <w:szCs w:val="24"/>
        </w:rPr>
        <w:t xml:space="preserve"> </w:t>
      </w:r>
    </w:p>
    <w:p w:rsidR="00371723" w:rsidRDefault="00371723" w:rsidP="00371723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71723" w:rsidRPr="002D13E7" w:rsidRDefault="00371723" w:rsidP="00371723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2D13E7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Pr="002D13E7">
        <w:rPr>
          <w:rFonts w:ascii="Arial" w:hAnsi="Arial" w:cs="Arial"/>
          <w:sz w:val="24"/>
          <w:szCs w:val="24"/>
        </w:rPr>
        <w:t xml:space="preserve"> администрации муниципального образования «Баяндай»</w:t>
      </w:r>
    </w:p>
    <w:p w:rsidR="00371723" w:rsidRPr="002D13E7" w:rsidRDefault="00790F71" w:rsidP="00371723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Борхонов</w:t>
      </w:r>
      <w:proofErr w:type="spellEnd"/>
      <w:r>
        <w:rPr>
          <w:rFonts w:ascii="Arial" w:hAnsi="Arial" w:cs="Arial"/>
          <w:sz w:val="24"/>
          <w:szCs w:val="24"/>
        </w:rPr>
        <w:t xml:space="preserve"> А.А</w:t>
      </w:r>
      <w:r w:rsidR="00371723" w:rsidRPr="002D13E7">
        <w:rPr>
          <w:rFonts w:ascii="Arial" w:hAnsi="Arial" w:cs="Arial"/>
          <w:sz w:val="24"/>
          <w:szCs w:val="24"/>
        </w:rPr>
        <w:t>.</w:t>
      </w:r>
    </w:p>
    <w:p w:rsidR="00371723" w:rsidRPr="002D13E7" w:rsidRDefault="00371723" w:rsidP="003717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i/>
          <w:kern w:val="2"/>
          <w:sz w:val="24"/>
          <w:szCs w:val="24"/>
        </w:rPr>
        <w:sectPr w:rsidR="00371723" w:rsidRPr="002D13E7" w:rsidSect="00E67609">
          <w:headerReference w:type="default" r:id="rId8"/>
          <w:footerReference w:type="default" r:id="rId9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34220B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1723" w:rsidRPr="00FA29C4" w:rsidRDefault="00371723" w:rsidP="00371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УТВЕРЖДЕН</w:t>
      </w:r>
    </w:p>
    <w:p w:rsidR="00371723" w:rsidRPr="00FA29C4" w:rsidRDefault="00371723" w:rsidP="00371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71723" w:rsidRPr="00FA29C4" w:rsidRDefault="00371723" w:rsidP="00371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муниципального образования «Баяндай»</w:t>
      </w:r>
    </w:p>
    <w:p w:rsidR="00371723" w:rsidRDefault="00371723" w:rsidP="00371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 xml:space="preserve">от </w:t>
      </w:r>
      <w:r w:rsidR="00080DC6">
        <w:rPr>
          <w:rFonts w:ascii="Arial" w:hAnsi="Arial" w:cs="Arial"/>
          <w:sz w:val="24"/>
          <w:szCs w:val="24"/>
        </w:rPr>
        <w:t>31</w:t>
      </w:r>
      <w:r w:rsidRPr="00FA29C4">
        <w:rPr>
          <w:rFonts w:ascii="Arial" w:hAnsi="Arial" w:cs="Arial"/>
          <w:sz w:val="24"/>
          <w:szCs w:val="24"/>
        </w:rPr>
        <w:t xml:space="preserve"> </w:t>
      </w:r>
      <w:r w:rsidR="00080DC6">
        <w:rPr>
          <w:rFonts w:ascii="Arial" w:hAnsi="Arial" w:cs="Arial"/>
          <w:sz w:val="24"/>
          <w:szCs w:val="24"/>
        </w:rPr>
        <w:t>марта</w:t>
      </w:r>
      <w:r w:rsidRPr="00FA29C4">
        <w:rPr>
          <w:rFonts w:ascii="Arial" w:hAnsi="Arial" w:cs="Arial"/>
          <w:sz w:val="24"/>
          <w:szCs w:val="24"/>
        </w:rPr>
        <w:t xml:space="preserve"> 202</w:t>
      </w:r>
      <w:r w:rsidR="00080DC6">
        <w:rPr>
          <w:rFonts w:ascii="Arial" w:hAnsi="Arial" w:cs="Arial"/>
          <w:sz w:val="24"/>
          <w:szCs w:val="24"/>
        </w:rPr>
        <w:t>6</w:t>
      </w:r>
      <w:r w:rsidRPr="00FA29C4">
        <w:rPr>
          <w:rFonts w:ascii="Arial" w:hAnsi="Arial" w:cs="Arial"/>
          <w:sz w:val="24"/>
          <w:szCs w:val="24"/>
        </w:rPr>
        <w:t xml:space="preserve"> г. № </w:t>
      </w:r>
      <w:r w:rsidR="00080DC6">
        <w:rPr>
          <w:rFonts w:ascii="Arial" w:hAnsi="Arial" w:cs="Arial"/>
          <w:sz w:val="24"/>
          <w:szCs w:val="24"/>
        </w:rPr>
        <w:t>43</w:t>
      </w:r>
    </w:p>
    <w:p w:rsidR="0034220B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3ABC" w:rsidRPr="00371723" w:rsidRDefault="0034220B" w:rsidP="003422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Par24"/>
      <w:bookmarkStart w:id="3" w:name="Par35"/>
      <w:bookmarkEnd w:id="2"/>
      <w:bookmarkEnd w:id="3"/>
      <w:r w:rsidRPr="00371723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8F1065" w:rsidRPr="00371723" w:rsidRDefault="0034220B" w:rsidP="003422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71723">
        <w:rPr>
          <w:rFonts w:ascii="Arial" w:hAnsi="Arial" w:cs="Arial"/>
          <w:b/>
          <w:bCs/>
          <w:sz w:val="24"/>
          <w:szCs w:val="24"/>
        </w:rPr>
        <w:t>О КОМИССИИ ПО СОБЛЮДЕНИЮ ТРЕБОВАНИЙ</w:t>
      </w:r>
      <w:r w:rsidR="008F1065" w:rsidRPr="00371723">
        <w:rPr>
          <w:rFonts w:ascii="Arial" w:hAnsi="Arial" w:cs="Arial"/>
          <w:b/>
          <w:bCs/>
          <w:sz w:val="24"/>
          <w:szCs w:val="24"/>
        </w:rPr>
        <w:br/>
      </w:r>
      <w:r w:rsidRPr="00371723">
        <w:rPr>
          <w:rFonts w:ascii="Arial" w:hAnsi="Arial" w:cs="Arial"/>
          <w:b/>
          <w:bCs/>
          <w:sz w:val="24"/>
          <w:szCs w:val="24"/>
        </w:rPr>
        <w:t>К СЛУЖЕБНОМУ ПОВЕДЕНИЮ МУНИЦИПАЛЬНЫХ</w:t>
      </w:r>
    </w:p>
    <w:p w:rsidR="00371723" w:rsidRPr="00371723" w:rsidRDefault="0034220B" w:rsidP="00371723">
      <w:pPr>
        <w:spacing w:after="0"/>
        <w:jc w:val="center"/>
        <w:rPr>
          <w:rFonts w:ascii="Arial" w:hAnsi="Arial" w:cs="Arial"/>
          <w:b/>
          <w:i/>
          <w:caps/>
          <w:sz w:val="24"/>
          <w:szCs w:val="24"/>
        </w:rPr>
      </w:pPr>
      <w:r w:rsidRPr="00371723">
        <w:rPr>
          <w:rFonts w:ascii="Arial" w:hAnsi="Arial" w:cs="Arial"/>
          <w:b/>
          <w:bCs/>
          <w:sz w:val="24"/>
          <w:szCs w:val="24"/>
        </w:rPr>
        <w:t xml:space="preserve">СЛУЖАЩИХ </w:t>
      </w:r>
      <w:r w:rsidR="00893ABC" w:rsidRPr="00371723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</w:p>
    <w:p w:rsidR="00893ABC" w:rsidRPr="00371723" w:rsidRDefault="0034220B" w:rsidP="003422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71723">
        <w:rPr>
          <w:rFonts w:ascii="Arial" w:hAnsi="Arial" w:cs="Arial"/>
          <w:b/>
          <w:caps/>
          <w:sz w:val="24"/>
          <w:szCs w:val="24"/>
        </w:rPr>
        <w:t>муниципального образования</w:t>
      </w:r>
      <w:r w:rsidR="00371723" w:rsidRPr="00371723">
        <w:rPr>
          <w:rFonts w:ascii="Arial" w:hAnsi="Arial" w:cs="Arial"/>
          <w:b/>
          <w:caps/>
          <w:sz w:val="24"/>
          <w:szCs w:val="24"/>
        </w:rPr>
        <w:t xml:space="preserve"> «БАЯНДАЙ»</w:t>
      </w:r>
    </w:p>
    <w:p w:rsidR="0034220B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1723">
        <w:rPr>
          <w:rFonts w:ascii="Arial" w:hAnsi="Arial" w:cs="Arial"/>
          <w:b/>
          <w:bCs/>
          <w:sz w:val="24"/>
          <w:szCs w:val="24"/>
        </w:rPr>
        <w:t>И УРЕГУЛИРОВАНИЮ КОНФЛИКТА ИНТЕРЕСОВ</w:t>
      </w:r>
    </w:p>
    <w:p w:rsidR="0034220B" w:rsidRDefault="0034220B" w:rsidP="0034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DD2" w:rsidRPr="00B90BB6" w:rsidRDefault="009A0D5E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98137A" w:rsidRPr="00B90BB6">
        <w:rPr>
          <w:rFonts w:ascii="Arial" w:hAnsi="Arial" w:cs="Arial"/>
          <w:bCs/>
          <w:sz w:val="24"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B90BB6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D06D0" w:rsidRPr="00B90BB6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371723" w:rsidRPr="00B90BB6">
        <w:rPr>
          <w:rFonts w:ascii="Arial" w:hAnsi="Arial" w:cs="Arial"/>
          <w:kern w:val="2"/>
          <w:sz w:val="24"/>
          <w:szCs w:val="24"/>
        </w:rPr>
        <w:t xml:space="preserve"> муниципального образования «Баяндай»</w:t>
      </w:r>
      <w:r w:rsidR="00371723" w:rsidRPr="00B90BB6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1A3DD2" w:rsidRPr="00B90BB6">
        <w:rPr>
          <w:rFonts w:ascii="Arial" w:hAnsi="Arial" w:cs="Arial"/>
          <w:bCs/>
          <w:sz w:val="24"/>
          <w:szCs w:val="24"/>
        </w:rPr>
        <w:t xml:space="preserve"> и урегулированию конфликта интересов (далее – комиссия</w:t>
      </w:r>
      <w:r w:rsidR="00001D8A" w:rsidRPr="00B90BB6">
        <w:rPr>
          <w:rFonts w:ascii="Arial" w:hAnsi="Arial" w:cs="Arial"/>
          <w:bCs/>
          <w:sz w:val="24"/>
          <w:szCs w:val="24"/>
        </w:rPr>
        <w:t xml:space="preserve">) в соответствии с </w:t>
      </w:r>
      <w:r w:rsidR="00001D8A" w:rsidRPr="00B90BB6">
        <w:rPr>
          <w:rFonts w:ascii="Arial" w:hAnsi="Arial" w:cs="Arial"/>
          <w:sz w:val="24"/>
          <w:szCs w:val="24"/>
        </w:rPr>
        <w:t>Федеральным законом от 2 марта 2007 года №</w:t>
      </w:r>
      <w:r w:rsidR="005D06D0" w:rsidRPr="00B90BB6">
        <w:rPr>
          <w:rFonts w:ascii="Arial" w:hAnsi="Arial" w:cs="Arial"/>
          <w:sz w:val="24"/>
          <w:szCs w:val="24"/>
        </w:rPr>
        <w:t> </w:t>
      </w:r>
      <w:r w:rsidR="00001D8A" w:rsidRPr="00B90BB6">
        <w:rPr>
          <w:rFonts w:ascii="Arial" w:hAnsi="Arial" w:cs="Arial"/>
          <w:sz w:val="24"/>
          <w:szCs w:val="24"/>
        </w:rPr>
        <w:t>25-ФЗ «О муниципальной службе в Российской Федерации», Закон</w:t>
      </w:r>
      <w:r w:rsidR="0074522C" w:rsidRPr="00B90BB6">
        <w:rPr>
          <w:rFonts w:ascii="Arial" w:hAnsi="Arial" w:cs="Arial"/>
          <w:sz w:val="24"/>
          <w:szCs w:val="24"/>
        </w:rPr>
        <w:t>ом</w:t>
      </w:r>
      <w:r w:rsidR="00001D8A" w:rsidRPr="00B90BB6">
        <w:rPr>
          <w:rFonts w:ascii="Arial" w:hAnsi="Arial" w:cs="Arial"/>
          <w:sz w:val="24"/>
          <w:szCs w:val="24"/>
        </w:rPr>
        <w:t xml:space="preserve"> Иркутской области от 15</w:t>
      </w:r>
      <w:r w:rsidR="005D06D0" w:rsidRPr="00B90BB6">
        <w:rPr>
          <w:rFonts w:ascii="Arial" w:hAnsi="Arial" w:cs="Arial"/>
          <w:sz w:val="24"/>
          <w:szCs w:val="24"/>
        </w:rPr>
        <w:t> </w:t>
      </w:r>
      <w:r w:rsidR="00001D8A" w:rsidRPr="00B90BB6">
        <w:rPr>
          <w:rFonts w:ascii="Arial" w:hAnsi="Arial" w:cs="Arial"/>
          <w:sz w:val="24"/>
          <w:szCs w:val="24"/>
        </w:rPr>
        <w:t>октября 2007 года № 88-оз «Об отдельных вопросах муниципаль</w:t>
      </w:r>
      <w:r w:rsidR="00EA6D54" w:rsidRPr="00B90BB6">
        <w:rPr>
          <w:rFonts w:ascii="Arial" w:hAnsi="Arial" w:cs="Arial"/>
          <w:sz w:val="24"/>
          <w:szCs w:val="24"/>
        </w:rPr>
        <w:t>ной службы в Иркутской</w:t>
      </w:r>
      <w:proofErr w:type="gramEnd"/>
      <w:r w:rsidR="00EA6D54" w:rsidRPr="00B90BB6">
        <w:rPr>
          <w:rFonts w:ascii="Arial" w:hAnsi="Arial" w:cs="Arial"/>
          <w:sz w:val="24"/>
          <w:szCs w:val="24"/>
        </w:rPr>
        <w:t xml:space="preserve"> области».</w:t>
      </w:r>
    </w:p>
    <w:p w:rsidR="00B224F8" w:rsidRPr="00B90BB6" w:rsidRDefault="00B224F8" w:rsidP="005D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 xml:space="preserve">2. </w:t>
      </w:r>
      <w:r w:rsidR="00B12A4A" w:rsidRPr="00B12A4A">
        <w:rPr>
          <w:rFonts w:ascii="Arial" w:hAnsi="Arial" w:cs="Arial"/>
          <w:sz w:val="24"/>
          <w:szCs w:val="24"/>
        </w:rPr>
        <w:t xml:space="preserve">Основной задачей комиссии является содействие администрации </w:t>
      </w:r>
      <w:r w:rsidR="00B12A4A">
        <w:rPr>
          <w:rFonts w:ascii="Arial" w:hAnsi="Arial" w:cs="Arial"/>
          <w:sz w:val="24"/>
          <w:szCs w:val="24"/>
        </w:rPr>
        <w:t xml:space="preserve">муниципального образования «Баяндай» </w:t>
      </w:r>
      <w:r w:rsidR="005D484B" w:rsidRPr="005D484B">
        <w:rPr>
          <w:rFonts w:ascii="Arial" w:hAnsi="Arial" w:cs="Arial"/>
          <w:sz w:val="24"/>
          <w:szCs w:val="24"/>
        </w:rPr>
        <w:t>в обеспечении соблюдения муниципальными служащими ограничений и запретов, требований о предотвращении или об урегулировании конфликта интересов (далее - требования к служебному поведению и (или) требования об урегулировании конфликта интересов);</w:t>
      </w:r>
    </w:p>
    <w:p w:rsidR="00506DFB" w:rsidRPr="00B90BB6" w:rsidRDefault="00506DFB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</w:t>
      </w:r>
      <w:r w:rsidR="00371723" w:rsidRPr="00B90BB6">
        <w:rPr>
          <w:rFonts w:ascii="Arial" w:hAnsi="Arial" w:cs="Arial"/>
          <w:kern w:val="2"/>
          <w:sz w:val="24"/>
          <w:szCs w:val="24"/>
        </w:rPr>
        <w:t xml:space="preserve"> муниципального образования «Баяндай»</w:t>
      </w:r>
      <w:r w:rsidRPr="00B90BB6">
        <w:rPr>
          <w:rFonts w:ascii="Arial" w:hAnsi="Arial" w:cs="Arial"/>
          <w:sz w:val="24"/>
          <w:szCs w:val="24"/>
        </w:rPr>
        <w:t>, иными нормативными правовыми актами</w:t>
      </w:r>
      <w:r w:rsidR="00122522" w:rsidRPr="00B90BB6">
        <w:rPr>
          <w:rFonts w:ascii="Arial" w:hAnsi="Arial" w:cs="Arial"/>
          <w:kern w:val="2"/>
          <w:sz w:val="24"/>
          <w:szCs w:val="24"/>
        </w:rPr>
        <w:t xml:space="preserve"> муниципального образования «Баяндай»</w:t>
      </w:r>
      <w:r w:rsidRPr="00B90BB6">
        <w:rPr>
          <w:rFonts w:ascii="Arial" w:hAnsi="Arial" w:cs="Arial"/>
          <w:sz w:val="24"/>
          <w:szCs w:val="24"/>
        </w:rPr>
        <w:t>, а также настоящим Положением.</w:t>
      </w:r>
    </w:p>
    <w:p w:rsidR="00080105" w:rsidRPr="00B90BB6" w:rsidRDefault="00080105" w:rsidP="00790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 xml:space="preserve">4. </w:t>
      </w:r>
      <w:r w:rsidR="00790F71">
        <w:rPr>
          <w:rFonts w:ascii="Arial" w:hAnsi="Arial" w:cs="Arial"/>
          <w:sz w:val="24"/>
          <w:szCs w:val="24"/>
        </w:rPr>
        <w:t>Комиссия создается д</w:t>
      </w:r>
      <w:r w:rsidR="00790F71" w:rsidRPr="00790F71">
        <w:rPr>
          <w:rFonts w:ascii="Arial" w:hAnsi="Arial" w:cs="Arial"/>
          <w:sz w:val="24"/>
          <w:szCs w:val="24"/>
        </w:rPr>
        <w:t>ля обеспечения соблюдения муниципальными служащими общих принципов служебного поведения и урегулирования конфликта интересов</w:t>
      </w:r>
      <w:bookmarkEnd w:id="0"/>
      <w:bookmarkEnd w:id="1"/>
      <w:r w:rsidR="00790F71">
        <w:rPr>
          <w:rFonts w:ascii="Arial" w:hAnsi="Arial" w:cs="Arial"/>
          <w:sz w:val="24"/>
          <w:szCs w:val="24"/>
        </w:rPr>
        <w:t>.</w:t>
      </w:r>
    </w:p>
    <w:p w:rsidR="00080105" w:rsidRPr="00B90BB6" w:rsidRDefault="00080105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 xml:space="preserve">5. </w:t>
      </w:r>
      <w:r w:rsidR="00790F71" w:rsidRPr="00790F71">
        <w:rPr>
          <w:rFonts w:ascii="Arial" w:hAnsi="Arial" w:cs="Arial"/>
          <w:sz w:val="24"/>
          <w:szCs w:val="24"/>
        </w:rPr>
        <w:t xml:space="preserve">Комиссия по урегулированию конфликта интересов состоит из председателя комиссии, его заместителя, назначаемого главой муниципального образования «Баяндай» из числа членов комиссии по урегулированию конфликта интересов, замещающих должности муниципальной службы в администрации муниципального образования «Баяндай», секретаря и членов комиссии. </w:t>
      </w:r>
      <w:r w:rsidRPr="00B90BB6">
        <w:rPr>
          <w:rFonts w:ascii="Arial" w:hAnsi="Arial" w:cs="Arial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B90BB6" w:rsidRDefault="002F2C12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6. В состав комиссии входят:</w:t>
      </w:r>
    </w:p>
    <w:p w:rsidR="002641A0" w:rsidRPr="00B90BB6" w:rsidRDefault="003D2C42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71AC">
        <w:rPr>
          <w:rFonts w:ascii="Arial" w:hAnsi="Arial" w:cs="Arial"/>
          <w:sz w:val="24"/>
          <w:szCs w:val="24"/>
        </w:rPr>
        <w:t>а</w:t>
      </w:r>
      <w:r w:rsidR="00557614" w:rsidRPr="008671AC">
        <w:rPr>
          <w:rFonts w:ascii="Arial" w:hAnsi="Arial" w:cs="Arial"/>
          <w:sz w:val="24"/>
          <w:szCs w:val="24"/>
        </w:rPr>
        <w:t xml:space="preserve">) </w:t>
      </w:r>
      <w:r w:rsidR="00440F38" w:rsidRPr="008671AC">
        <w:rPr>
          <w:rFonts w:ascii="Arial" w:hAnsi="Arial" w:cs="Arial"/>
          <w:sz w:val="24"/>
          <w:szCs w:val="24"/>
        </w:rPr>
        <w:t xml:space="preserve">консультант юрист </w:t>
      </w:r>
      <w:r w:rsidR="002641A0" w:rsidRPr="008671AC">
        <w:rPr>
          <w:rFonts w:ascii="Arial" w:hAnsi="Arial" w:cs="Arial"/>
          <w:sz w:val="24"/>
          <w:szCs w:val="24"/>
        </w:rPr>
        <w:t>администрации</w:t>
      </w:r>
      <w:r w:rsidR="004665FA" w:rsidRPr="00B90BB6">
        <w:rPr>
          <w:rFonts w:ascii="Arial" w:hAnsi="Arial" w:cs="Arial"/>
          <w:sz w:val="24"/>
          <w:szCs w:val="24"/>
        </w:rPr>
        <w:t xml:space="preserve"> </w:t>
      </w:r>
      <w:r w:rsidR="00122522" w:rsidRPr="00B90BB6">
        <w:rPr>
          <w:rFonts w:ascii="Arial" w:hAnsi="Arial" w:cs="Arial"/>
          <w:sz w:val="24"/>
          <w:szCs w:val="24"/>
        </w:rPr>
        <w:t>(председатель комиссии)</w:t>
      </w:r>
      <w:r w:rsidR="00557614" w:rsidRPr="00B90BB6">
        <w:rPr>
          <w:rFonts w:ascii="Arial" w:hAnsi="Arial" w:cs="Arial"/>
          <w:sz w:val="24"/>
          <w:szCs w:val="24"/>
        </w:rPr>
        <w:t xml:space="preserve">; </w:t>
      </w:r>
    </w:p>
    <w:p w:rsidR="002641A0" w:rsidRPr="00B90BB6" w:rsidRDefault="003D2C42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б</w:t>
      </w:r>
      <w:r w:rsidR="002641A0" w:rsidRPr="00B90BB6">
        <w:rPr>
          <w:rFonts w:ascii="Arial" w:hAnsi="Arial" w:cs="Arial"/>
          <w:sz w:val="24"/>
          <w:szCs w:val="24"/>
        </w:rPr>
        <w:t xml:space="preserve">) </w:t>
      </w:r>
      <w:r w:rsidR="00557614" w:rsidRPr="00B90BB6">
        <w:rPr>
          <w:rFonts w:ascii="Arial" w:hAnsi="Arial" w:cs="Arial"/>
          <w:sz w:val="24"/>
          <w:szCs w:val="24"/>
        </w:rPr>
        <w:t>муниципальный служащий в</w:t>
      </w:r>
      <w:r w:rsidR="002641A0" w:rsidRPr="00B90BB6">
        <w:rPr>
          <w:rFonts w:ascii="Arial" w:hAnsi="Arial" w:cs="Arial"/>
          <w:sz w:val="24"/>
          <w:szCs w:val="24"/>
        </w:rPr>
        <w:t xml:space="preserve"> </w:t>
      </w:r>
      <w:r w:rsidR="00C22ECF" w:rsidRPr="00B90BB6">
        <w:rPr>
          <w:rFonts w:ascii="Arial" w:hAnsi="Arial" w:cs="Arial"/>
          <w:sz w:val="24"/>
          <w:szCs w:val="24"/>
        </w:rPr>
        <w:t>администрации</w:t>
      </w:r>
      <w:r w:rsidR="00557614" w:rsidRPr="00B90BB6">
        <w:rPr>
          <w:rFonts w:ascii="Arial" w:hAnsi="Arial" w:cs="Arial"/>
          <w:sz w:val="24"/>
          <w:szCs w:val="24"/>
        </w:rPr>
        <w:t xml:space="preserve">, </w:t>
      </w:r>
      <w:r w:rsidR="00CB7F50">
        <w:rPr>
          <w:rFonts w:ascii="Arial" w:hAnsi="Arial" w:cs="Arial"/>
          <w:sz w:val="24"/>
          <w:szCs w:val="24"/>
        </w:rPr>
        <w:t xml:space="preserve">специалист по кадровой работе </w:t>
      </w:r>
      <w:r w:rsidR="00122522" w:rsidRPr="00B90BB6">
        <w:rPr>
          <w:rFonts w:ascii="Arial" w:hAnsi="Arial" w:cs="Arial"/>
          <w:sz w:val="24"/>
          <w:szCs w:val="24"/>
        </w:rPr>
        <w:t>- управляющ</w:t>
      </w:r>
      <w:r w:rsidR="00790F71">
        <w:rPr>
          <w:rFonts w:ascii="Arial" w:hAnsi="Arial" w:cs="Arial"/>
          <w:sz w:val="24"/>
          <w:szCs w:val="24"/>
        </w:rPr>
        <w:t>ий</w:t>
      </w:r>
      <w:r w:rsidR="00122522" w:rsidRPr="00B90BB6">
        <w:rPr>
          <w:rFonts w:ascii="Arial" w:hAnsi="Arial" w:cs="Arial"/>
          <w:sz w:val="24"/>
          <w:szCs w:val="24"/>
        </w:rPr>
        <w:t xml:space="preserve"> делами администрации</w:t>
      </w:r>
      <w:r w:rsidR="00D04EC6" w:rsidRPr="00B90B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614" w:rsidRPr="00B90BB6">
        <w:rPr>
          <w:rFonts w:ascii="Arial" w:hAnsi="Arial" w:cs="Arial"/>
          <w:color w:val="000000" w:themeColor="text1"/>
          <w:sz w:val="24"/>
          <w:szCs w:val="24"/>
        </w:rPr>
        <w:t xml:space="preserve">(секретарь комиссии); </w:t>
      </w:r>
    </w:p>
    <w:p w:rsidR="002641A0" w:rsidRPr="00B90BB6" w:rsidRDefault="003D2C42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90BB6">
        <w:rPr>
          <w:rFonts w:ascii="Arial" w:hAnsi="Arial" w:cs="Arial"/>
          <w:color w:val="000000" w:themeColor="text1"/>
          <w:sz w:val="24"/>
          <w:szCs w:val="24"/>
        </w:rPr>
        <w:t>в</w:t>
      </w:r>
      <w:r w:rsidR="002641A0" w:rsidRPr="00B90BB6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22522" w:rsidRPr="00B90BB6">
        <w:rPr>
          <w:rFonts w:ascii="Arial" w:hAnsi="Arial" w:cs="Arial"/>
          <w:color w:val="000000" w:themeColor="text1"/>
          <w:sz w:val="24"/>
          <w:szCs w:val="24"/>
        </w:rPr>
        <w:t>три депутата Думы муниципального образования «Баяндай».</w:t>
      </w:r>
    </w:p>
    <w:p w:rsidR="00222F8A" w:rsidRPr="00B90BB6" w:rsidRDefault="002B6670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lastRenderedPageBreak/>
        <w:t xml:space="preserve">7. </w:t>
      </w:r>
      <w:r w:rsidR="00A859FA" w:rsidRPr="00B90BB6">
        <w:rPr>
          <w:rFonts w:ascii="Arial" w:hAnsi="Arial" w:cs="Arial"/>
          <w:sz w:val="24"/>
          <w:szCs w:val="24"/>
        </w:rPr>
        <w:t>Лица, указанные в подпункте «</w:t>
      </w:r>
      <w:r w:rsidR="00122522" w:rsidRPr="00B90BB6">
        <w:rPr>
          <w:rFonts w:ascii="Arial" w:hAnsi="Arial" w:cs="Arial"/>
          <w:sz w:val="24"/>
          <w:szCs w:val="24"/>
        </w:rPr>
        <w:t>в</w:t>
      </w:r>
      <w:r w:rsidR="00A859FA" w:rsidRPr="00B90BB6">
        <w:rPr>
          <w:rFonts w:ascii="Arial" w:hAnsi="Arial" w:cs="Arial"/>
          <w:sz w:val="24"/>
          <w:szCs w:val="24"/>
        </w:rPr>
        <w:t>» пункта 6 настоящего Положения, включаются в состав комиссии в установленном порядке по согласованию</w:t>
      </w:r>
      <w:r w:rsidR="00A859FA" w:rsidRPr="00B90BB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6670" w:rsidRPr="00B90BB6" w:rsidRDefault="00B8583C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 xml:space="preserve">8. </w:t>
      </w:r>
      <w:r w:rsidR="002B6670" w:rsidRPr="00B90BB6">
        <w:rPr>
          <w:rFonts w:ascii="Arial" w:hAnsi="Arial" w:cs="Arial"/>
          <w:sz w:val="24"/>
          <w:szCs w:val="24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B90BB6">
        <w:rPr>
          <w:rFonts w:ascii="Arial" w:hAnsi="Arial" w:cs="Arial"/>
          <w:color w:val="000000" w:themeColor="text1"/>
          <w:sz w:val="24"/>
          <w:szCs w:val="24"/>
        </w:rPr>
        <w:t>составлять</w:t>
      </w:r>
      <w:r w:rsidR="00B57F0C" w:rsidRPr="00B90BB6">
        <w:rPr>
          <w:rFonts w:ascii="Arial" w:hAnsi="Arial" w:cs="Arial"/>
          <w:color w:val="000000" w:themeColor="text1"/>
          <w:sz w:val="24"/>
          <w:szCs w:val="24"/>
        </w:rPr>
        <w:t xml:space="preserve">, как правило, </w:t>
      </w:r>
      <w:r w:rsidR="002B6670" w:rsidRPr="00B90BB6">
        <w:rPr>
          <w:rFonts w:ascii="Arial" w:hAnsi="Arial" w:cs="Arial"/>
          <w:color w:val="000000" w:themeColor="text1"/>
          <w:sz w:val="24"/>
          <w:szCs w:val="24"/>
        </w:rPr>
        <w:t>не менее одной четверти от общего числа членов комиссии.</w:t>
      </w:r>
    </w:p>
    <w:p w:rsidR="002B6670" w:rsidRPr="00B90BB6" w:rsidRDefault="00B8583C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9</w:t>
      </w:r>
      <w:r w:rsidR="002B6670" w:rsidRPr="00B90BB6">
        <w:rPr>
          <w:rFonts w:ascii="Arial" w:hAnsi="Arial" w:cs="Arial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B90BB6" w:rsidRDefault="002670A5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B90BB6" w:rsidRDefault="00E34F06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="00EA6D54" w:rsidRPr="00B90BB6">
        <w:rPr>
          <w:rFonts w:ascii="Arial" w:hAnsi="Arial" w:cs="Arial"/>
          <w:sz w:val="24"/>
          <w:szCs w:val="24"/>
        </w:rPr>
        <w:t xml:space="preserve"> </w:t>
      </w:r>
    </w:p>
    <w:p w:rsidR="00E1637E" w:rsidRPr="00B90BB6" w:rsidRDefault="00E1637E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1</w:t>
      </w:r>
      <w:r w:rsidR="00C21336" w:rsidRPr="00B90BB6">
        <w:rPr>
          <w:rFonts w:ascii="Arial" w:hAnsi="Arial" w:cs="Arial"/>
          <w:sz w:val="24"/>
          <w:szCs w:val="24"/>
        </w:rPr>
        <w:t>2</w:t>
      </w:r>
      <w:r w:rsidRPr="00B90BB6">
        <w:rPr>
          <w:rFonts w:ascii="Arial" w:hAnsi="Arial" w:cs="Arial"/>
          <w:sz w:val="24"/>
          <w:szCs w:val="24"/>
        </w:rPr>
        <w:t xml:space="preserve">. </w:t>
      </w:r>
      <w:r w:rsidRPr="005D7281">
        <w:rPr>
          <w:rFonts w:ascii="Arial" w:hAnsi="Arial" w:cs="Arial"/>
          <w:sz w:val="24"/>
          <w:szCs w:val="24"/>
        </w:rPr>
        <w:t>В</w:t>
      </w:r>
      <w:r w:rsidRPr="00B90BB6">
        <w:rPr>
          <w:rFonts w:ascii="Arial" w:hAnsi="Arial" w:cs="Arial"/>
          <w:sz w:val="24"/>
          <w:szCs w:val="24"/>
        </w:rPr>
        <w:t xml:space="preserve"> заседаниях комиссии с правом совещательного голоса участвуют:</w:t>
      </w:r>
    </w:p>
    <w:p w:rsidR="00E1637E" w:rsidRPr="00B90BB6" w:rsidRDefault="00E1637E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B5CA3" w:rsidRDefault="00B90BB6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BB6">
        <w:rPr>
          <w:rFonts w:ascii="Arial" w:hAnsi="Arial" w:cs="Arial"/>
          <w:sz w:val="24"/>
          <w:szCs w:val="24"/>
        </w:rPr>
        <w:t>б</w:t>
      </w:r>
      <w:r w:rsidR="00E1637E" w:rsidRPr="00B90BB6">
        <w:rPr>
          <w:rFonts w:ascii="Arial" w:hAnsi="Arial" w:cs="Arial"/>
          <w:sz w:val="24"/>
          <w:szCs w:val="24"/>
        </w:rPr>
        <w:t xml:space="preserve">) другие муниципальные служащие; </w:t>
      </w:r>
    </w:p>
    <w:p w:rsidR="000B5CA3" w:rsidRDefault="000B5CA3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E1637E" w:rsidRPr="00B90BB6">
        <w:rPr>
          <w:rFonts w:ascii="Arial" w:hAnsi="Arial" w:cs="Arial"/>
          <w:sz w:val="24"/>
          <w:szCs w:val="24"/>
        </w:rPr>
        <w:t xml:space="preserve">специалисты, которые могут дать пояснения по вопросам муниципальной службы и вопросам, рассматриваемым комиссией; </w:t>
      </w:r>
    </w:p>
    <w:p w:rsidR="00E1637E" w:rsidRPr="00B90BB6" w:rsidRDefault="000B5CA3" w:rsidP="00B90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г) </w:t>
      </w:r>
      <w:r w:rsidR="00E1637E" w:rsidRPr="00B90BB6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481433" w:rsidRDefault="00481433" w:rsidP="00205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13. Основаниями для проведения заседания комиссии являются:</w:t>
      </w:r>
    </w:p>
    <w:p w:rsidR="00CB7F50" w:rsidRPr="005069B4" w:rsidRDefault="00CB7F50" w:rsidP="00C70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а) решение главы администрации (либо должностного лица, которому полномочия по принятию соответствующего решения предоставлены главой администрации) о представлении в комиссию материалов проверки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5069B4">
        <w:rPr>
          <w:rFonts w:ascii="Arial" w:hAnsi="Arial" w:cs="Arial"/>
          <w:sz w:val="24"/>
          <w:szCs w:val="24"/>
        </w:rPr>
        <w:t>поступившее</w:t>
      </w:r>
      <w:proofErr w:type="gramEnd"/>
      <w:r w:rsidRPr="005069B4">
        <w:rPr>
          <w:rFonts w:ascii="Arial" w:hAnsi="Arial" w:cs="Arial"/>
          <w:sz w:val="24"/>
          <w:szCs w:val="24"/>
        </w:rPr>
        <w:t xml:space="preserve"> в уполномоченный орган в порядке, установленном муниципальным правовым актом администрации: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069B4">
        <w:rPr>
          <w:rFonts w:ascii="Arial" w:hAnsi="Arial" w:cs="Arial"/>
          <w:sz w:val="24"/>
          <w:szCs w:val="24"/>
        </w:rPr>
        <w:t>обращение гражданина, замещавшего в администрации должность муниципальной службы, включенную в перечень должностей, установленный муниципальным правовым актом администрации,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Pr="005069B4">
        <w:rPr>
          <w:rFonts w:ascii="Arial" w:hAnsi="Arial" w:cs="Arial"/>
          <w:sz w:val="24"/>
          <w:szCs w:val="24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lastRenderedPageBreak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069B4">
        <w:rPr>
          <w:rFonts w:ascii="Arial" w:hAnsi="Arial" w:cs="Arial"/>
          <w:sz w:val="24"/>
          <w:szCs w:val="24"/>
        </w:rPr>
        <w:t xml:space="preserve">г) поступившее в соответствии </w:t>
      </w:r>
      <w:r w:rsidR="00C70943" w:rsidRPr="005069B4">
        <w:rPr>
          <w:rFonts w:ascii="Arial" w:hAnsi="Arial" w:cs="Arial"/>
          <w:sz w:val="24"/>
          <w:szCs w:val="24"/>
        </w:rPr>
        <w:t xml:space="preserve">со </w:t>
      </w:r>
      <w:r w:rsidRPr="005069B4">
        <w:rPr>
          <w:rFonts w:ascii="Arial" w:hAnsi="Arial" w:cs="Arial"/>
          <w:sz w:val="24"/>
          <w:szCs w:val="24"/>
        </w:rPr>
        <w:t>статьей 64</w:t>
      </w:r>
      <w:r w:rsidR="00FD2710" w:rsidRPr="005069B4">
        <w:rPr>
          <w:rFonts w:ascii="Arial" w:hAnsi="Arial" w:cs="Arial"/>
          <w:sz w:val="24"/>
          <w:szCs w:val="24"/>
        </w:rPr>
        <w:t>.</w:t>
      </w:r>
      <w:r w:rsidRPr="005069B4">
        <w:rPr>
          <w:rFonts w:ascii="Arial" w:hAnsi="Arial" w:cs="Arial"/>
          <w:sz w:val="24"/>
          <w:szCs w:val="24"/>
        </w:rPr>
        <w:t>1 Трудового кодекса Российской Федерации в администрации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обязанности, исполняемые во время замещения должности муниципальной службы в администрации, при</w:t>
      </w:r>
      <w:proofErr w:type="gramEnd"/>
      <w:r w:rsidRPr="005069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69B4">
        <w:rPr>
          <w:rFonts w:ascii="Arial" w:hAnsi="Arial" w:cs="Arial"/>
          <w:sz w:val="24"/>
          <w:szCs w:val="24"/>
        </w:rPr>
        <w:t>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15. Обращение, указанное в абзаце втором подпункта «б» пункта 13 настоящего Положения, подается гражданином, замещавшим должность муниципальной службы в администрации, в уполномоченный орган.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069B4">
        <w:rPr>
          <w:rFonts w:ascii="Arial" w:hAnsi="Arial" w:cs="Arial"/>
          <w:sz w:val="24"/>
          <w:szCs w:val="24"/>
        </w:rPr>
        <w:t>В обращении указываются: фамилия, имя, отчество</w:t>
      </w:r>
      <w:r w:rsidR="00C70943" w:rsidRPr="005069B4">
        <w:rPr>
          <w:rFonts w:ascii="Arial" w:hAnsi="Arial" w:cs="Arial"/>
          <w:sz w:val="24"/>
          <w:szCs w:val="24"/>
        </w:rPr>
        <w:t xml:space="preserve"> </w:t>
      </w:r>
      <w:r w:rsidRPr="005069B4">
        <w:rPr>
          <w:rFonts w:ascii="Arial" w:hAnsi="Arial" w:cs="Arial"/>
          <w:sz w:val="24"/>
          <w:szCs w:val="24"/>
        </w:rPr>
        <w:t>(последнее – при наличии)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</w:t>
      </w:r>
      <w:proofErr w:type="gramEnd"/>
      <w:r w:rsidRPr="005069B4">
        <w:rPr>
          <w:rFonts w:ascii="Arial" w:hAnsi="Arial" w:cs="Arial"/>
          <w:sz w:val="24"/>
          <w:szCs w:val="24"/>
        </w:rPr>
        <w:t xml:space="preserve">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17. Уведомление, указанное в подпункте «г» пункта 13 настоящего Положения, рассматривается уполномоченным органом,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</w:t>
      </w:r>
      <w:r w:rsidR="00661986" w:rsidRPr="005069B4">
        <w:rPr>
          <w:rFonts w:ascii="Arial" w:hAnsi="Arial" w:cs="Arial"/>
          <w:sz w:val="24"/>
          <w:szCs w:val="24"/>
        </w:rPr>
        <w:t>64.1 Трудового кодекса Российской Федерации</w:t>
      </w:r>
      <w:r w:rsidRPr="005069B4">
        <w:rPr>
          <w:rFonts w:ascii="Arial" w:hAnsi="Arial" w:cs="Arial"/>
          <w:sz w:val="24"/>
          <w:szCs w:val="24"/>
        </w:rPr>
        <w:t>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18. Уведомление, указанное в абзаце </w:t>
      </w:r>
      <w:r w:rsidR="00CE2922" w:rsidRPr="005069B4">
        <w:rPr>
          <w:rFonts w:ascii="Arial" w:hAnsi="Arial" w:cs="Arial"/>
          <w:sz w:val="24"/>
          <w:szCs w:val="24"/>
        </w:rPr>
        <w:t xml:space="preserve">третьем </w:t>
      </w:r>
      <w:r w:rsidRPr="005069B4">
        <w:rPr>
          <w:rFonts w:ascii="Arial" w:hAnsi="Arial" w:cs="Arial"/>
          <w:sz w:val="24"/>
          <w:szCs w:val="24"/>
        </w:rPr>
        <w:t xml:space="preserve">подпункта «б» и подпункте «д» пункта 13 настоящего Положения, рассматривается уполномоченным органом, </w:t>
      </w:r>
      <w:r w:rsidRPr="005069B4">
        <w:rPr>
          <w:rFonts w:ascii="Arial" w:hAnsi="Arial" w:cs="Arial"/>
          <w:sz w:val="24"/>
          <w:szCs w:val="24"/>
        </w:rPr>
        <w:lastRenderedPageBreak/>
        <w:t xml:space="preserve">который осуществляет подготовку мотивированного заключения по результатам рассмотрения уведомления. 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069B4">
        <w:rPr>
          <w:rFonts w:ascii="Arial" w:hAnsi="Arial" w:cs="Arial"/>
          <w:sz w:val="24"/>
          <w:szCs w:val="24"/>
        </w:rPr>
        <w:t>При подготовке мотивированного заключения по ре</w:t>
      </w:r>
      <w:r w:rsidR="00E84FFF" w:rsidRPr="005069B4">
        <w:rPr>
          <w:rFonts w:ascii="Arial" w:hAnsi="Arial" w:cs="Arial"/>
          <w:sz w:val="24"/>
          <w:szCs w:val="24"/>
        </w:rPr>
        <w:t>зультатам рассмотрения обращений</w:t>
      </w:r>
      <w:r w:rsidRPr="005069B4">
        <w:rPr>
          <w:rFonts w:ascii="Arial" w:hAnsi="Arial" w:cs="Arial"/>
          <w:sz w:val="24"/>
          <w:szCs w:val="24"/>
        </w:rPr>
        <w:t>, указанн</w:t>
      </w:r>
      <w:r w:rsidR="00E84FFF" w:rsidRPr="005069B4">
        <w:rPr>
          <w:rFonts w:ascii="Arial" w:hAnsi="Arial" w:cs="Arial"/>
          <w:sz w:val="24"/>
          <w:szCs w:val="24"/>
        </w:rPr>
        <w:t>ых</w:t>
      </w:r>
      <w:r w:rsidRPr="005069B4">
        <w:rPr>
          <w:rFonts w:ascii="Arial" w:hAnsi="Arial" w:cs="Arial"/>
          <w:sz w:val="24"/>
          <w:szCs w:val="24"/>
        </w:rPr>
        <w:t xml:space="preserve"> в абзаце </w:t>
      </w:r>
      <w:r w:rsidR="00CE2922" w:rsidRPr="005069B4">
        <w:rPr>
          <w:rFonts w:ascii="Arial" w:hAnsi="Arial" w:cs="Arial"/>
          <w:sz w:val="24"/>
          <w:szCs w:val="24"/>
        </w:rPr>
        <w:t xml:space="preserve">третьем </w:t>
      </w:r>
      <w:r w:rsidRPr="005069B4">
        <w:rPr>
          <w:rFonts w:ascii="Arial" w:hAnsi="Arial" w:cs="Arial"/>
          <w:sz w:val="24"/>
          <w:szCs w:val="24"/>
        </w:rPr>
        <w:t>подпункта «б» и подпункте «д» пункта 13 настоящего Положения, уполномоченный орган имеет право проводить собеседование с муниципальным служащим, представившим обращение или уведомление, получать от него письменные пояснения,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  <w:proofErr w:type="gramEnd"/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представляются председателю комиссии в течение 45 календарных дней со дня поступления обращения или уведомления в уполномоченный орган. Указанный срок может быть продлен по решению главы администрации, но не более чем на 30 календарных дней.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19.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информации, за исключением случаев, предусмотренных пунктами 20 и 21настоящего Положения;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20.</w:t>
      </w:r>
      <w:r w:rsidR="00CE2922" w:rsidRPr="005069B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2922" w:rsidRPr="005069B4">
        <w:rPr>
          <w:rFonts w:ascii="Arial" w:hAnsi="Arial" w:cs="Arial"/>
          <w:sz w:val="24"/>
          <w:szCs w:val="24"/>
        </w:rPr>
        <w:t>Уведомление, указанные в подпунктах «г» и «д» пункта 13 настоящего Положения, как правило, рассматривается на очередном (плановом) заседании комиссии.</w:t>
      </w:r>
      <w:proofErr w:type="gramEnd"/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21. </w:t>
      </w:r>
      <w:r w:rsidR="00CE2922" w:rsidRPr="005069B4">
        <w:rPr>
          <w:rFonts w:ascii="Arial" w:hAnsi="Arial" w:cs="Arial"/>
          <w:sz w:val="24"/>
          <w:szCs w:val="24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CB7F50" w:rsidRPr="005069B4" w:rsidRDefault="00CB7F50" w:rsidP="00CE2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22. </w:t>
      </w:r>
      <w:r w:rsidR="00CE2922" w:rsidRPr="005069B4">
        <w:rPr>
          <w:rFonts w:ascii="Arial" w:hAnsi="Arial" w:cs="Arial"/>
          <w:sz w:val="24"/>
          <w:szCs w:val="24"/>
        </w:rPr>
        <w:t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подпунктом «б», «д» пункта 13 нас</w:t>
      </w:r>
      <w:r w:rsidR="00CE2922" w:rsidRPr="005069B4">
        <w:rPr>
          <w:rFonts w:ascii="Arial" w:hAnsi="Arial" w:cs="Arial"/>
          <w:sz w:val="24"/>
          <w:szCs w:val="24"/>
        </w:rPr>
        <w:t>тоящего Положения.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lastRenderedPageBreak/>
        <w:t>а) если в обращении, заявлении или уведомлении, предусмотренных подпунктами «б» и «д»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24. На заседании комиссии заслушиваются пояснения муниципального служащего или гражданина, замещавшего должность муниципальной службы в администрации</w:t>
      </w:r>
      <w:r w:rsidR="00246E92" w:rsidRPr="005069B4">
        <w:rPr>
          <w:rFonts w:ascii="Arial" w:hAnsi="Arial" w:cs="Arial"/>
          <w:sz w:val="24"/>
          <w:szCs w:val="24"/>
        </w:rPr>
        <w:t xml:space="preserve"> </w:t>
      </w:r>
      <w:r w:rsidRPr="005069B4">
        <w:rPr>
          <w:rFonts w:ascii="Arial" w:hAnsi="Arial" w:cs="Arial"/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B7F50" w:rsidRPr="005069B4" w:rsidRDefault="00CB7F50" w:rsidP="00CE29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25. Члены комиссии и лица, участвовавшие в ее заседании, не вправе разглашать сведения, ставшие им изв</w:t>
      </w:r>
      <w:r w:rsidR="00CE2922" w:rsidRPr="005069B4">
        <w:rPr>
          <w:rFonts w:ascii="Arial" w:hAnsi="Arial" w:cs="Arial"/>
          <w:sz w:val="24"/>
          <w:szCs w:val="24"/>
        </w:rPr>
        <w:t>естными в ходе работы комиссии.</w:t>
      </w:r>
      <w:r w:rsidRPr="005069B4">
        <w:rPr>
          <w:rFonts w:ascii="Arial" w:hAnsi="Arial" w:cs="Arial"/>
          <w:sz w:val="24"/>
          <w:szCs w:val="24"/>
        </w:rPr>
        <w:t xml:space="preserve"> 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</w:t>
      </w:r>
      <w:r w:rsidR="00CE2922" w:rsidRPr="005069B4">
        <w:rPr>
          <w:rFonts w:ascii="Arial" w:hAnsi="Arial" w:cs="Arial"/>
          <w:sz w:val="24"/>
          <w:szCs w:val="24"/>
        </w:rPr>
        <w:t>6</w:t>
      </w:r>
      <w:r w:rsidRPr="005069B4">
        <w:rPr>
          <w:rFonts w:ascii="Arial" w:hAnsi="Arial" w:cs="Arial"/>
          <w:sz w:val="24"/>
          <w:szCs w:val="24"/>
        </w:rPr>
        <w:t>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</w:t>
      </w:r>
      <w:r w:rsidR="00CE2922" w:rsidRPr="005069B4">
        <w:rPr>
          <w:rFonts w:ascii="Arial" w:hAnsi="Arial" w:cs="Arial"/>
          <w:sz w:val="24"/>
          <w:szCs w:val="24"/>
        </w:rPr>
        <w:t>7</w:t>
      </w:r>
      <w:r w:rsidRPr="005069B4">
        <w:rPr>
          <w:rFonts w:ascii="Arial" w:hAnsi="Arial" w:cs="Arial"/>
          <w:sz w:val="24"/>
          <w:szCs w:val="24"/>
        </w:rPr>
        <w:t>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CB7F50" w:rsidRPr="005069B4" w:rsidRDefault="00CE2922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28</w:t>
      </w:r>
      <w:r w:rsidR="00CB7F50" w:rsidRPr="005069B4">
        <w:rPr>
          <w:rFonts w:ascii="Arial" w:hAnsi="Arial" w:cs="Arial"/>
          <w:sz w:val="24"/>
          <w:szCs w:val="24"/>
        </w:rPr>
        <w:t>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</w:t>
      </w:r>
      <w:r w:rsidRPr="005069B4">
        <w:rPr>
          <w:rFonts w:ascii="Arial" w:hAnsi="Arial" w:cs="Arial"/>
          <w:sz w:val="24"/>
          <w:szCs w:val="24"/>
        </w:rPr>
        <w:lastRenderedPageBreak/>
        <w:t>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CB7F50" w:rsidRPr="005069B4" w:rsidRDefault="00CE2922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29</w:t>
      </w:r>
      <w:r w:rsidR="00CB7F50" w:rsidRPr="005069B4">
        <w:rPr>
          <w:rFonts w:ascii="Arial" w:hAnsi="Arial" w:cs="Arial"/>
          <w:sz w:val="24"/>
          <w:szCs w:val="24"/>
        </w:rPr>
        <w:t>. По итогам рассмотрения вопроса, указанного в подпункте «г» пункта 13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</w:t>
      </w:r>
      <w:r w:rsidR="00CE2922" w:rsidRPr="005069B4">
        <w:rPr>
          <w:rFonts w:ascii="Arial" w:hAnsi="Arial" w:cs="Arial"/>
          <w:sz w:val="24"/>
          <w:szCs w:val="24"/>
        </w:rPr>
        <w:t xml:space="preserve">64.1 </w:t>
      </w:r>
      <w:r w:rsidRPr="005069B4">
        <w:rPr>
          <w:rFonts w:ascii="Arial" w:hAnsi="Arial" w:cs="Arial"/>
          <w:sz w:val="24"/>
          <w:szCs w:val="24"/>
        </w:rPr>
        <w:t xml:space="preserve"> </w:t>
      </w:r>
      <w:r w:rsidR="00CE2922" w:rsidRPr="005069B4">
        <w:rPr>
          <w:rFonts w:ascii="Arial" w:hAnsi="Arial" w:cs="Arial"/>
          <w:sz w:val="24"/>
          <w:szCs w:val="24"/>
        </w:rPr>
        <w:t>Трудового договора Российской Федерации</w:t>
      </w:r>
      <w:r w:rsidRPr="005069B4">
        <w:rPr>
          <w:rFonts w:ascii="Arial" w:hAnsi="Arial" w:cs="Arial"/>
          <w:sz w:val="24"/>
          <w:szCs w:val="24"/>
        </w:rPr>
        <w:t>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CB7F50" w:rsidRPr="005069B4" w:rsidRDefault="00CE2922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30</w:t>
      </w:r>
      <w:r w:rsidR="00CB7F50" w:rsidRPr="005069B4">
        <w:rPr>
          <w:rFonts w:ascii="Arial" w:hAnsi="Arial" w:cs="Arial"/>
          <w:sz w:val="24"/>
          <w:szCs w:val="24"/>
        </w:rPr>
        <w:t>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31. По итогам рассмотрения вопроса, указанного в подпункте "д" пункта 13 настоящего Положения, комиссия принимает одно из следующих решений: 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</w:t>
      </w:r>
      <w:r w:rsidR="005069B4" w:rsidRPr="005069B4">
        <w:rPr>
          <w:rFonts w:ascii="Arial" w:hAnsi="Arial" w:cs="Arial"/>
          <w:sz w:val="24"/>
          <w:szCs w:val="24"/>
        </w:rPr>
        <w:t>2</w:t>
      </w:r>
      <w:r w:rsidRPr="005069B4">
        <w:rPr>
          <w:rFonts w:ascii="Arial" w:hAnsi="Arial" w:cs="Arial"/>
          <w:sz w:val="24"/>
          <w:szCs w:val="24"/>
        </w:rPr>
        <w:t>. По итогам рассмотрения вопросов, указанных в подпунктах «а», «б», «г» и «д» пункта 13 настоящего Положения, и при наличии к тому оснований комиссия может принять иное решение, чем это предусмотрено пунктами 26–</w:t>
      </w:r>
      <w:r w:rsidR="005069B4" w:rsidRPr="005069B4">
        <w:rPr>
          <w:rFonts w:ascii="Arial" w:hAnsi="Arial" w:cs="Arial"/>
          <w:sz w:val="24"/>
          <w:szCs w:val="24"/>
        </w:rPr>
        <w:t>29</w:t>
      </w:r>
      <w:r w:rsidRPr="005069B4">
        <w:rPr>
          <w:rFonts w:ascii="Arial" w:hAnsi="Arial" w:cs="Arial"/>
          <w:sz w:val="24"/>
          <w:szCs w:val="24"/>
        </w:rPr>
        <w:t xml:space="preserve"> и 31 настоящего Положения. Основания и мотивы принятия такого решения должны быть отражены в протоколе заседания комиссии.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</w:t>
      </w:r>
      <w:r w:rsidR="005069B4" w:rsidRPr="005069B4">
        <w:rPr>
          <w:rFonts w:ascii="Arial" w:hAnsi="Arial" w:cs="Arial"/>
          <w:sz w:val="24"/>
          <w:szCs w:val="24"/>
        </w:rPr>
        <w:t>3</w:t>
      </w:r>
      <w:r w:rsidRPr="005069B4">
        <w:rPr>
          <w:rFonts w:ascii="Arial" w:hAnsi="Arial" w:cs="Arial"/>
          <w:sz w:val="24"/>
          <w:szCs w:val="24"/>
        </w:rPr>
        <w:t>. 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</w:t>
      </w:r>
      <w:r w:rsidR="005069B4" w:rsidRPr="005069B4">
        <w:rPr>
          <w:rFonts w:ascii="Arial" w:hAnsi="Arial" w:cs="Arial"/>
          <w:sz w:val="24"/>
          <w:szCs w:val="24"/>
        </w:rPr>
        <w:t>4</w:t>
      </w:r>
      <w:r w:rsidRPr="005069B4">
        <w:rPr>
          <w:rFonts w:ascii="Arial" w:hAnsi="Arial" w:cs="Arial"/>
          <w:sz w:val="24"/>
          <w:szCs w:val="24"/>
        </w:rPr>
        <w:t>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742A6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</w:t>
      </w:r>
      <w:r w:rsidR="005069B4" w:rsidRPr="005069B4">
        <w:rPr>
          <w:rFonts w:ascii="Arial" w:hAnsi="Arial" w:cs="Arial"/>
          <w:sz w:val="24"/>
          <w:szCs w:val="24"/>
        </w:rPr>
        <w:t>5</w:t>
      </w:r>
      <w:r w:rsidRPr="005069B4">
        <w:rPr>
          <w:rFonts w:ascii="Arial" w:hAnsi="Arial" w:cs="Arial"/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</w:t>
      </w:r>
      <w:r w:rsidRPr="005069B4">
        <w:rPr>
          <w:rFonts w:ascii="Arial" w:hAnsi="Arial" w:cs="Arial"/>
          <w:sz w:val="24"/>
          <w:szCs w:val="24"/>
        </w:rPr>
        <w:lastRenderedPageBreak/>
        <w:t xml:space="preserve">указанного в абзаце втором подпункта «б» пункта 13 настоящего Положения, для главы администрации носят рекомендательный характер. 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</w:t>
      </w:r>
      <w:r w:rsidR="005069B4" w:rsidRPr="005069B4">
        <w:rPr>
          <w:rFonts w:ascii="Arial" w:hAnsi="Arial" w:cs="Arial"/>
          <w:sz w:val="24"/>
          <w:szCs w:val="24"/>
        </w:rPr>
        <w:t>6</w:t>
      </w:r>
      <w:r w:rsidRPr="005069B4">
        <w:rPr>
          <w:rFonts w:ascii="Arial" w:hAnsi="Arial" w:cs="Arial"/>
          <w:sz w:val="24"/>
          <w:szCs w:val="24"/>
        </w:rPr>
        <w:t>.В протоколе заседания комиссии указываются: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ж) другие сведения;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з) результаты голосования;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</w:t>
      </w:r>
      <w:r w:rsidR="005069B4" w:rsidRPr="005069B4">
        <w:rPr>
          <w:rFonts w:ascii="Arial" w:hAnsi="Arial" w:cs="Arial"/>
          <w:sz w:val="24"/>
          <w:szCs w:val="24"/>
        </w:rPr>
        <w:t>7</w:t>
      </w:r>
      <w:r w:rsidRPr="005069B4">
        <w:rPr>
          <w:rFonts w:ascii="Arial" w:hAnsi="Arial" w:cs="Arial"/>
          <w:sz w:val="24"/>
          <w:szCs w:val="24"/>
        </w:rPr>
        <w:t>.Член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B7F50" w:rsidRPr="005069B4" w:rsidRDefault="005069B4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38</w:t>
      </w:r>
      <w:r w:rsidR="00CB7F50" w:rsidRPr="005069B4">
        <w:rPr>
          <w:rFonts w:ascii="Arial" w:hAnsi="Arial" w:cs="Arial"/>
          <w:sz w:val="24"/>
          <w:szCs w:val="24"/>
        </w:rPr>
        <w:t>. Копии протокола заседания комиссии в 7-дневный срок со дня заседания комиссии направляются главе администрации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CB7F50" w:rsidRPr="005069B4" w:rsidRDefault="005069B4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39</w:t>
      </w:r>
      <w:r w:rsidR="00CB7F50" w:rsidRPr="005069B4">
        <w:rPr>
          <w:rFonts w:ascii="Arial" w:hAnsi="Arial" w:cs="Arial"/>
          <w:sz w:val="24"/>
          <w:szCs w:val="24"/>
        </w:rPr>
        <w:t xml:space="preserve">. Глава администрации обязан рассмотреть протокол заседания комиссии и вправе учесть в пределах своей </w:t>
      </w:r>
      <w:proofErr w:type="gramStart"/>
      <w:r w:rsidR="00CB7F50" w:rsidRPr="005069B4">
        <w:rPr>
          <w:rFonts w:ascii="Arial" w:hAnsi="Arial" w:cs="Arial"/>
          <w:sz w:val="24"/>
          <w:szCs w:val="24"/>
        </w:rPr>
        <w:t>компетенции</w:t>
      </w:r>
      <w:proofErr w:type="gramEnd"/>
      <w:r w:rsidR="00CB7F50" w:rsidRPr="005069B4">
        <w:rPr>
          <w:rFonts w:ascii="Arial" w:hAnsi="Arial" w:cs="Arial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4</w:t>
      </w:r>
      <w:r w:rsidR="005069B4" w:rsidRPr="005069B4">
        <w:rPr>
          <w:rFonts w:ascii="Arial" w:hAnsi="Arial" w:cs="Arial"/>
          <w:sz w:val="24"/>
          <w:szCs w:val="24"/>
        </w:rPr>
        <w:t>0</w:t>
      </w:r>
      <w:r w:rsidRPr="005069B4">
        <w:rPr>
          <w:rFonts w:ascii="Arial" w:hAnsi="Arial" w:cs="Arial"/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в 3-дневный срок со дня установления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4</w:t>
      </w:r>
      <w:r w:rsidR="005069B4" w:rsidRPr="005069B4">
        <w:rPr>
          <w:rFonts w:ascii="Arial" w:hAnsi="Arial" w:cs="Arial"/>
          <w:sz w:val="24"/>
          <w:szCs w:val="24"/>
        </w:rPr>
        <w:t>1</w:t>
      </w:r>
      <w:r w:rsidRPr="005069B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069B4">
        <w:rPr>
          <w:rFonts w:ascii="Arial" w:hAnsi="Arial" w:cs="Arial"/>
          <w:sz w:val="24"/>
          <w:szCs w:val="24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</w:t>
      </w:r>
      <w:r w:rsidRPr="005069B4">
        <w:rPr>
          <w:rFonts w:ascii="Arial" w:hAnsi="Arial" w:cs="Arial"/>
          <w:sz w:val="24"/>
          <w:szCs w:val="24"/>
        </w:rPr>
        <w:lastRenderedPageBreak/>
        <w:t>органы в 3-дневный срок со дня установления, а при необходимости – немедленно.</w:t>
      </w:r>
      <w:proofErr w:type="gramEnd"/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4</w:t>
      </w:r>
      <w:r w:rsidR="005069B4" w:rsidRPr="005069B4">
        <w:rPr>
          <w:rFonts w:ascii="Arial" w:hAnsi="Arial" w:cs="Arial"/>
          <w:sz w:val="24"/>
          <w:szCs w:val="24"/>
        </w:rPr>
        <w:t>2</w:t>
      </w:r>
      <w:r w:rsidRPr="005069B4">
        <w:rPr>
          <w:rFonts w:ascii="Arial" w:hAnsi="Arial" w:cs="Arial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4</w:t>
      </w:r>
      <w:r w:rsidR="005069B4" w:rsidRPr="005069B4">
        <w:rPr>
          <w:rFonts w:ascii="Arial" w:hAnsi="Arial" w:cs="Arial"/>
          <w:sz w:val="24"/>
          <w:szCs w:val="24"/>
        </w:rPr>
        <w:t>3</w:t>
      </w:r>
      <w:r w:rsidRPr="005069B4">
        <w:rPr>
          <w:rFonts w:ascii="Arial" w:hAnsi="Arial" w:cs="Arial"/>
          <w:sz w:val="24"/>
          <w:szCs w:val="24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CB7F50" w:rsidRPr="005069B4" w:rsidRDefault="00CB7F50" w:rsidP="00CB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069B4">
        <w:rPr>
          <w:rFonts w:ascii="Arial" w:hAnsi="Arial" w:cs="Arial"/>
          <w:sz w:val="24"/>
          <w:szCs w:val="24"/>
        </w:rPr>
        <w:t> </w:t>
      </w:r>
    </w:p>
    <w:p w:rsidR="00CB7F50" w:rsidRDefault="00CB7F50" w:rsidP="00506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B7F50" w:rsidSect="00290D55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4" w:name="_GoBack"/>
      <w:bookmarkEnd w:id="4"/>
    </w:p>
    <w:p w:rsidR="00481433" w:rsidRDefault="00481433" w:rsidP="005069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BB6" w:rsidRPr="00FA29C4" w:rsidRDefault="00B90BB6" w:rsidP="00B90B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УТВЕРЖДЕН</w:t>
      </w:r>
    </w:p>
    <w:p w:rsidR="00B90BB6" w:rsidRPr="00FA29C4" w:rsidRDefault="00B90BB6" w:rsidP="00B90B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B90BB6" w:rsidRPr="00FA29C4" w:rsidRDefault="00B90BB6" w:rsidP="00B90B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муниципального образования «Баяндай»</w:t>
      </w:r>
    </w:p>
    <w:p w:rsidR="00B90BB6" w:rsidRDefault="00B90BB6" w:rsidP="00B90B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 xml:space="preserve">от </w:t>
      </w:r>
      <w:r w:rsidR="00D613F0">
        <w:rPr>
          <w:rFonts w:ascii="Arial" w:hAnsi="Arial" w:cs="Arial"/>
          <w:sz w:val="24"/>
          <w:szCs w:val="24"/>
        </w:rPr>
        <w:t>31</w:t>
      </w:r>
      <w:r w:rsidRPr="00FA29C4">
        <w:rPr>
          <w:rFonts w:ascii="Arial" w:hAnsi="Arial" w:cs="Arial"/>
          <w:sz w:val="24"/>
          <w:szCs w:val="24"/>
        </w:rPr>
        <w:t xml:space="preserve"> </w:t>
      </w:r>
      <w:r w:rsidR="00D613F0">
        <w:rPr>
          <w:rFonts w:ascii="Arial" w:hAnsi="Arial" w:cs="Arial"/>
          <w:sz w:val="24"/>
          <w:szCs w:val="24"/>
        </w:rPr>
        <w:t>марта</w:t>
      </w:r>
      <w:r w:rsidRPr="00FA29C4">
        <w:rPr>
          <w:rFonts w:ascii="Arial" w:hAnsi="Arial" w:cs="Arial"/>
          <w:sz w:val="24"/>
          <w:szCs w:val="24"/>
        </w:rPr>
        <w:t xml:space="preserve"> 202</w:t>
      </w:r>
      <w:r w:rsidR="00D613F0">
        <w:rPr>
          <w:rFonts w:ascii="Arial" w:hAnsi="Arial" w:cs="Arial"/>
          <w:sz w:val="24"/>
          <w:szCs w:val="24"/>
        </w:rPr>
        <w:t>6</w:t>
      </w:r>
      <w:r w:rsidRPr="00FA29C4">
        <w:rPr>
          <w:rFonts w:ascii="Arial" w:hAnsi="Arial" w:cs="Arial"/>
          <w:sz w:val="24"/>
          <w:szCs w:val="24"/>
        </w:rPr>
        <w:t xml:space="preserve"> г. № </w:t>
      </w:r>
      <w:r w:rsidR="00D613F0">
        <w:rPr>
          <w:rFonts w:ascii="Arial" w:hAnsi="Arial" w:cs="Arial"/>
          <w:sz w:val="24"/>
          <w:szCs w:val="24"/>
        </w:rPr>
        <w:t>43</w:t>
      </w:r>
    </w:p>
    <w:p w:rsidR="00593996" w:rsidRDefault="00593996" w:rsidP="007A7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ABC" w:rsidRPr="00B90BB6" w:rsidRDefault="00893ABC" w:rsidP="00096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0BB6">
        <w:rPr>
          <w:rFonts w:ascii="Arial" w:hAnsi="Arial" w:cs="Arial"/>
          <w:b/>
          <w:sz w:val="24"/>
          <w:szCs w:val="24"/>
        </w:rPr>
        <w:t>СОСТАВ</w:t>
      </w:r>
    </w:p>
    <w:p w:rsidR="00893ABC" w:rsidRPr="00B90BB6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0BB6">
        <w:rPr>
          <w:rFonts w:ascii="Arial" w:hAnsi="Arial" w:cs="Arial"/>
          <w:b/>
          <w:bCs/>
          <w:sz w:val="24"/>
          <w:szCs w:val="24"/>
        </w:rPr>
        <w:t>КОМИССИИ ПО СОБЛЮДЕНИЮ</w:t>
      </w:r>
      <w:r w:rsidR="00893ABC" w:rsidRPr="00B90BB6">
        <w:rPr>
          <w:rFonts w:ascii="Arial" w:hAnsi="Arial" w:cs="Arial"/>
          <w:b/>
          <w:bCs/>
          <w:sz w:val="24"/>
          <w:szCs w:val="24"/>
        </w:rPr>
        <w:t xml:space="preserve"> ТРЕБОВАНИЙ</w:t>
      </w:r>
    </w:p>
    <w:p w:rsidR="00893ABC" w:rsidRPr="00B90BB6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0BB6">
        <w:rPr>
          <w:rFonts w:ascii="Arial" w:hAnsi="Arial" w:cs="Arial"/>
          <w:b/>
          <w:bCs/>
          <w:sz w:val="24"/>
          <w:szCs w:val="24"/>
        </w:rPr>
        <w:t>К СЛУЖЕБНОМУ ПОВЕДЕНИЮ</w:t>
      </w:r>
      <w:r w:rsidR="00893ABC" w:rsidRPr="00B90BB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93ABC" w:rsidRPr="00B90BB6">
        <w:rPr>
          <w:rFonts w:ascii="Arial" w:hAnsi="Arial" w:cs="Arial"/>
          <w:b/>
          <w:bCs/>
          <w:sz w:val="24"/>
          <w:szCs w:val="24"/>
        </w:rPr>
        <w:t>МУНИЦИПАЛЬНЫХ</w:t>
      </w:r>
      <w:proofErr w:type="gramEnd"/>
    </w:p>
    <w:p w:rsidR="00FC70A2" w:rsidRPr="00B90BB6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0BB6">
        <w:rPr>
          <w:rFonts w:ascii="Arial" w:hAnsi="Arial" w:cs="Arial"/>
          <w:b/>
          <w:bCs/>
          <w:sz w:val="24"/>
          <w:szCs w:val="24"/>
        </w:rPr>
        <w:t>СЛУЖАЩИХ</w:t>
      </w:r>
      <w:r w:rsidR="00893ABC" w:rsidRPr="00B90BB6">
        <w:rPr>
          <w:rFonts w:ascii="Arial" w:hAnsi="Arial" w:cs="Arial"/>
          <w:b/>
          <w:bCs/>
          <w:sz w:val="24"/>
          <w:szCs w:val="24"/>
        </w:rPr>
        <w:t xml:space="preserve"> АДМИНИСТРАЦИИ</w:t>
      </w:r>
      <w:r w:rsidRPr="00B90B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1E92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131E92" w:rsidRPr="00131E92">
        <w:rPr>
          <w:rFonts w:ascii="Arial" w:hAnsi="Arial" w:cs="Arial"/>
          <w:b/>
          <w:sz w:val="24"/>
          <w:szCs w:val="24"/>
        </w:rPr>
        <w:t xml:space="preserve"> «БАЯНДАЙ»</w:t>
      </w:r>
      <w:r w:rsidR="00893ABC" w:rsidRPr="00131E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0BB6">
        <w:rPr>
          <w:rFonts w:ascii="Arial" w:hAnsi="Arial" w:cs="Arial"/>
          <w:b/>
          <w:bCs/>
          <w:sz w:val="24"/>
          <w:szCs w:val="24"/>
        </w:rPr>
        <w:t>И УРЕГУЛИРОВАНИЮ КОНФЛИКТА ИНТЕРЕСОВ</w:t>
      </w:r>
    </w:p>
    <w:p w:rsidR="00FC70A2" w:rsidRDefault="00FC70A2" w:rsidP="00FC7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59" w:rsidRDefault="00040F59" w:rsidP="007F3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790D" w:rsidRPr="00131E92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1E92">
        <w:rPr>
          <w:rFonts w:ascii="Arial" w:hAnsi="Arial" w:cs="Arial"/>
          <w:sz w:val="24"/>
          <w:szCs w:val="24"/>
        </w:rPr>
        <w:t>Председатель комиссии –</w:t>
      </w:r>
      <w:r w:rsidR="00131E92" w:rsidRPr="00131E92">
        <w:rPr>
          <w:rFonts w:ascii="Arial" w:hAnsi="Arial" w:cs="Arial"/>
          <w:sz w:val="24"/>
          <w:szCs w:val="24"/>
        </w:rPr>
        <w:t xml:space="preserve"> Дубровина Татьяна Федоровна, </w:t>
      </w:r>
      <w:r w:rsidR="00281446">
        <w:rPr>
          <w:rFonts w:ascii="Arial" w:hAnsi="Arial" w:cs="Arial"/>
          <w:sz w:val="24"/>
          <w:szCs w:val="24"/>
        </w:rPr>
        <w:t xml:space="preserve">консультант юрист </w:t>
      </w:r>
      <w:r w:rsidR="00131E92" w:rsidRPr="00131E92">
        <w:rPr>
          <w:rFonts w:ascii="Arial" w:hAnsi="Arial" w:cs="Arial"/>
          <w:sz w:val="24"/>
          <w:szCs w:val="24"/>
        </w:rPr>
        <w:t>администрации муниципального образования «Баяндай»;</w:t>
      </w:r>
    </w:p>
    <w:p w:rsidR="00F6707A" w:rsidRPr="00131E92" w:rsidRDefault="00F6707A" w:rsidP="0013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1E92" w:rsidRPr="00131E92" w:rsidRDefault="000964AF" w:rsidP="00131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1E92">
        <w:rPr>
          <w:rFonts w:ascii="Arial" w:hAnsi="Arial" w:cs="Arial"/>
          <w:sz w:val="24"/>
          <w:szCs w:val="24"/>
        </w:rPr>
        <w:t xml:space="preserve">Секретарь комиссии </w:t>
      </w:r>
      <w:r w:rsidRPr="00131E92">
        <w:rPr>
          <w:rFonts w:ascii="Arial" w:hAnsi="Arial" w:cs="Arial"/>
          <w:sz w:val="24"/>
          <w:szCs w:val="24"/>
        </w:rPr>
        <w:softHyphen/>
        <w:t>–</w:t>
      </w:r>
      <w:r w:rsidR="00FB4B34">
        <w:rPr>
          <w:rFonts w:ascii="Arial" w:hAnsi="Arial" w:cs="Arial"/>
          <w:sz w:val="24"/>
          <w:szCs w:val="24"/>
        </w:rPr>
        <w:t xml:space="preserve"> </w:t>
      </w:r>
      <w:r w:rsidR="00FB4B34" w:rsidRPr="008671AC">
        <w:rPr>
          <w:rFonts w:ascii="Arial" w:hAnsi="Arial" w:cs="Arial"/>
          <w:sz w:val="24"/>
          <w:szCs w:val="24"/>
        </w:rPr>
        <w:t>Доржиева Мария Ивановна</w:t>
      </w:r>
      <w:r w:rsidR="00131E92" w:rsidRPr="008671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4B34" w:rsidRPr="008671AC">
        <w:rPr>
          <w:rFonts w:ascii="Arial" w:hAnsi="Arial" w:cs="Arial"/>
          <w:sz w:val="24"/>
          <w:szCs w:val="24"/>
        </w:rPr>
        <w:t>и.о</w:t>
      </w:r>
      <w:proofErr w:type="spellEnd"/>
      <w:r w:rsidR="00FB4B34" w:rsidRPr="008671AC">
        <w:rPr>
          <w:rFonts w:ascii="Arial" w:hAnsi="Arial" w:cs="Arial"/>
          <w:sz w:val="24"/>
          <w:szCs w:val="24"/>
        </w:rPr>
        <w:t xml:space="preserve">. </w:t>
      </w:r>
      <w:r w:rsidR="00131E92" w:rsidRPr="008671AC">
        <w:rPr>
          <w:rFonts w:ascii="Arial" w:hAnsi="Arial" w:cs="Arial"/>
          <w:sz w:val="24"/>
          <w:szCs w:val="24"/>
        </w:rPr>
        <w:t>управляющ</w:t>
      </w:r>
      <w:r w:rsidR="00FB4B34" w:rsidRPr="008671AC">
        <w:rPr>
          <w:rFonts w:ascii="Arial" w:hAnsi="Arial" w:cs="Arial"/>
          <w:sz w:val="24"/>
          <w:szCs w:val="24"/>
        </w:rPr>
        <w:t>его</w:t>
      </w:r>
      <w:r w:rsidR="00131E92" w:rsidRPr="008671AC">
        <w:rPr>
          <w:rFonts w:ascii="Arial" w:hAnsi="Arial" w:cs="Arial"/>
          <w:sz w:val="24"/>
          <w:szCs w:val="24"/>
        </w:rPr>
        <w:t xml:space="preserve"> делами</w:t>
      </w:r>
      <w:r w:rsidR="00131E92" w:rsidRPr="00131E92">
        <w:rPr>
          <w:rFonts w:ascii="Arial" w:hAnsi="Arial" w:cs="Arial"/>
          <w:sz w:val="24"/>
          <w:szCs w:val="24"/>
        </w:rPr>
        <w:t xml:space="preserve"> администрации муниципального образования «Баяндай»;</w:t>
      </w:r>
    </w:p>
    <w:p w:rsidR="000964AF" w:rsidRPr="00131E92" w:rsidRDefault="000964AF" w:rsidP="00131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4D3" w:rsidRPr="00131E92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1E92">
        <w:rPr>
          <w:rFonts w:ascii="Arial" w:hAnsi="Arial" w:cs="Arial"/>
          <w:sz w:val="24"/>
          <w:szCs w:val="24"/>
        </w:rPr>
        <w:t>Члены комиссии:</w:t>
      </w:r>
    </w:p>
    <w:p w:rsidR="00131E92" w:rsidRPr="00131E92" w:rsidRDefault="007971DA" w:rsidP="00131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1E92">
        <w:rPr>
          <w:rFonts w:ascii="Arial" w:hAnsi="Arial" w:cs="Arial"/>
          <w:sz w:val="24"/>
          <w:szCs w:val="24"/>
        </w:rPr>
        <w:t>1)</w:t>
      </w:r>
      <w:r w:rsidR="002E4630">
        <w:rPr>
          <w:rFonts w:ascii="Arial" w:hAnsi="Arial" w:cs="Arial"/>
          <w:sz w:val="24"/>
          <w:szCs w:val="24"/>
        </w:rPr>
        <w:t xml:space="preserve"> </w:t>
      </w:r>
      <w:r w:rsidR="00EF131D">
        <w:rPr>
          <w:rFonts w:ascii="Arial" w:hAnsi="Arial" w:cs="Arial"/>
          <w:sz w:val="24"/>
          <w:szCs w:val="24"/>
        </w:rPr>
        <w:t>Петров Николай Николаевич</w:t>
      </w:r>
      <w:r w:rsidR="00131E92" w:rsidRPr="00131E92">
        <w:rPr>
          <w:rFonts w:ascii="Arial" w:hAnsi="Arial" w:cs="Arial"/>
          <w:sz w:val="24"/>
          <w:szCs w:val="24"/>
        </w:rPr>
        <w:t>, председатель Думы муниципального образования «Баяндай»;</w:t>
      </w:r>
    </w:p>
    <w:p w:rsidR="00FC7DD2" w:rsidRPr="00131E92" w:rsidRDefault="00FC7DD2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31E92" w:rsidRPr="00131E92" w:rsidRDefault="007971DA" w:rsidP="00131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1E92">
        <w:rPr>
          <w:rFonts w:ascii="Arial" w:hAnsi="Arial" w:cs="Arial"/>
          <w:sz w:val="24"/>
          <w:szCs w:val="24"/>
        </w:rPr>
        <w:t>2)</w:t>
      </w:r>
      <w:r w:rsidR="00261AED" w:rsidRPr="00131E92">
        <w:rPr>
          <w:rFonts w:ascii="Arial" w:hAnsi="Arial" w:cs="Arial"/>
          <w:sz w:val="24"/>
          <w:szCs w:val="24"/>
        </w:rPr>
        <w:t xml:space="preserve"> </w:t>
      </w:r>
      <w:r w:rsidR="00131E92" w:rsidRPr="00131E92">
        <w:rPr>
          <w:rFonts w:ascii="Arial" w:hAnsi="Arial" w:cs="Arial"/>
          <w:sz w:val="24"/>
          <w:szCs w:val="24"/>
        </w:rPr>
        <w:t>Косенко Виктория Николаевна, депутат Думы муниципального образования «Баяндай»;</w:t>
      </w:r>
    </w:p>
    <w:p w:rsidR="007971DA" w:rsidRPr="00131E92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971DA" w:rsidRPr="00131E92" w:rsidRDefault="007971DA" w:rsidP="00131E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31E92">
        <w:rPr>
          <w:rFonts w:ascii="Arial" w:hAnsi="Arial" w:cs="Arial"/>
          <w:sz w:val="24"/>
          <w:szCs w:val="24"/>
        </w:rPr>
        <w:t>3)</w:t>
      </w:r>
      <w:r w:rsidR="00261AED" w:rsidRPr="00131E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1E92" w:rsidRPr="00131E92">
        <w:rPr>
          <w:rFonts w:ascii="Arial" w:hAnsi="Arial" w:cs="Arial"/>
          <w:sz w:val="24"/>
          <w:szCs w:val="24"/>
        </w:rPr>
        <w:t>Мадаева</w:t>
      </w:r>
      <w:proofErr w:type="spellEnd"/>
      <w:r w:rsidR="00131E92" w:rsidRPr="00131E92">
        <w:rPr>
          <w:rFonts w:ascii="Arial" w:hAnsi="Arial" w:cs="Arial"/>
          <w:sz w:val="24"/>
          <w:szCs w:val="24"/>
        </w:rPr>
        <w:t xml:space="preserve"> Светлана Серафимовна, депутат Думы муниципального образования «Баяндай».</w:t>
      </w:r>
    </w:p>
    <w:sectPr w:rsidR="007971DA" w:rsidRPr="00131E92" w:rsidSect="00290D5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D7" w:rsidRDefault="00CC40D7" w:rsidP="000D711F">
      <w:pPr>
        <w:spacing w:after="0" w:line="240" w:lineRule="auto"/>
      </w:pPr>
      <w:r>
        <w:separator/>
      </w:r>
    </w:p>
  </w:endnote>
  <w:endnote w:type="continuationSeparator" w:id="0">
    <w:p w:rsidR="00CC40D7" w:rsidRDefault="00CC40D7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23" w:rsidRPr="0061441F" w:rsidRDefault="00371723">
    <w:pPr>
      <w:pStyle w:val="a6"/>
      <w:jc w:val="center"/>
      <w:rPr>
        <w:rFonts w:ascii="Times New Roman" w:hAnsi="Times New Roman"/>
        <w:sz w:val="24"/>
        <w:szCs w:val="24"/>
      </w:rPr>
    </w:pPr>
  </w:p>
  <w:p w:rsidR="00371723" w:rsidRDefault="003717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D7" w:rsidRDefault="00CC40D7" w:rsidP="000D711F">
      <w:pPr>
        <w:spacing w:after="0" w:line="240" w:lineRule="auto"/>
      </w:pPr>
      <w:r>
        <w:separator/>
      </w:r>
    </w:p>
  </w:footnote>
  <w:footnote w:type="continuationSeparator" w:id="0">
    <w:p w:rsidR="00CC40D7" w:rsidRDefault="00CC40D7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4225"/>
      <w:docPartObj>
        <w:docPartGallery w:val="Page Numbers (Top of Page)"/>
        <w:docPartUnique/>
      </w:docPartObj>
    </w:sdtPr>
    <w:sdtEndPr/>
    <w:sdtContent>
      <w:p w:rsidR="00371723" w:rsidRDefault="00371723" w:rsidP="00CE6F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E34" w:rsidRPr="00CA4E0A" w:rsidRDefault="00332E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69B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E34" w:rsidRDefault="00332E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34" w:rsidRDefault="00332E34">
    <w:pPr>
      <w:pStyle w:val="a4"/>
      <w:jc w:val="center"/>
    </w:pPr>
  </w:p>
  <w:p w:rsidR="00332E34" w:rsidRDefault="00332E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40F59"/>
    <w:rsid w:val="00054679"/>
    <w:rsid w:val="00072BC9"/>
    <w:rsid w:val="00072E2C"/>
    <w:rsid w:val="00074C67"/>
    <w:rsid w:val="00080105"/>
    <w:rsid w:val="00080DC6"/>
    <w:rsid w:val="00086E9E"/>
    <w:rsid w:val="000964AF"/>
    <w:rsid w:val="00096E82"/>
    <w:rsid w:val="000A2C7C"/>
    <w:rsid w:val="000A55E0"/>
    <w:rsid w:val="000B38F6"/>
    <w:rsid w:val="000B5CA3"/>
    <w:rsid w:val="000C11AB"/>
    <w:rsid w:val="000C183B"/>
    <w:rsid w:val="000C4B82"/>
    <w:rsid w:val="000C6062"/>
    <w:rsid w:val="000D1B4A"/>
    <w:rsid w:val="000D4E37"/>
    <w:rsid w:val="000D711F"/>
    <w:rsid w:val="000E28C6"/>
    <w:rsid w:val="000F0929"/>
    <w:rsid w:val="000F3381"/>
    <w:rsid w:val="000F64B2"/>
    <w:rsid w:val="00103942"/>
    <w:rsid w:val="00105EF2"/>
    <w:rsid w:val="00122522"/>
    <w:rsid w:val="00126028"/>
    <w:rsid w:val="00131E92"/>
    <w:rsid w:val="001506A1"/>
    <w:rsid w:val="0015230A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751"/>
    <w:rsid w:val="0021648A"/>
    <w:rsid w:val="00217ED2"/>
    <w:rsid w:val="00220385"/>
    <w:rsid w:val="00222F8A"/>
    <w:rsid w:val="00223603"/>
    <w:rsid w:val="00227CC5"/>
    <w:rsid w:val="002321C2"/>
    <w:rsid w:val="002366AD"/>
    <w:rsid w:val="00246E92"/>
    <w:rsid w:val="002607AF"/>
    <w:rsid w:val="00261AED"/>
    <w:rsid w:val="002641A0"/>
    <w:rsid w:val="00266F05"/>
    <w:rsid w:val="00266F67"/>
    <w:rsid w:val="002670A5"/>
    <w:rsid w:val="00281446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E4630"/>
    <w:rsid w:val="002F0D3C"/>
    <w:rsid w:val="002F2C12"/>
    <w:rsid w:val="002F6304"/>
    <w:rsid w:val="0031575F"/>
    <w:rsid w:val="0032080F"/>
    <w:rsid w:val="00330F95"/>
    <w:rsid w:val="00332E34"/>
    <w:rsid w:val="00334A43"/>
    <w:rsid w:val="00336B39"/>
    <w:rsid w:val="0034220B"/>
    <w:rsid w:val="00364D93"/>
    <w:rsid w:val="00371723"/>
    <w:rsid w:val="003842BF"/>
    <w:rsid w:val="003852AC"/>
    <w:rsid w:val="00391225"/>
    <w:rsid w:val="003924AB"/>
    <w:rsid w:val="003B501C"/>
    <w:rsid w:val="003C45A5"/>
    <w:rsid w:val="003D2C42"/>
    <w:rsid w:val="00423108"/>
    <w:rsid w:val="00440F38"/>
    <w:rsid w:val="00441618"/>
    <w:rsid w:val="00465ED2"/>
    <w:rsid w:val="004665FA"/>
    <w:rsid w:val="00481433"/>
    <w:rsid w:val="00484E98"/>
    <w:rsid w:val="00496A25"/>
    <w:rsid w:val="004A1260"/>
    <w:rsid w:val="004B02F6"/>
    <w:rsid w:val="004B187A"/>
    <w:rsid w:val="004C30A2"/>
    <w:rsid w:val="004C728A"/>
    <w:rsid w:val="004D0515"/>
    <w:rsid w:val="004E4DE0"/>
    <w:rsid w:val="004E6315"/>
    <w:rsid w:val="004F02F7"/>
    <w:rsid w:val="004F7F51"/>
    <w:rsid w:val="005069B4"/>
    <w:rsid w:val="00506DFB"/>
    <w:rsid w:val="00516418"/>
    <w:rsid w:val="005202C9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08F1"/>
    <w:rsid w:val="005B1427"/>
    <w:rsid w:val="005D06D0"/>
    <w:rsid w:val="005D484B"/>
    <w:rsid w:val="005D7281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559AF"/>
    <w:rsid w:val="00657465"/>
    <w:rsid w:val="00660785"/>
    <w:rsid w:val="00661986"/>
    <w:rsid w:val="00662BE0"/>
    <w:rsid w:val="00663A46"/>
    <w:rsid w:val="0066620D"/>
    <w:rsid w:val="00666A00"/>
    <w:rsid w:val="00674766"/>
    <w:rsid w:val="00675B4F"/>
    <w:rsid w:val="00677FC6"/>
    <w:rsid w:val="00694287"/>
    <w:rsid w:val="00696183"/>
    <w:rsid w:val="006964D3"/>
    <w:rsid w:val="006A08F3"/>
    <w:rsid w:val="006A5CA7"/>
    <w:rsid w:val="006A655C"/>
    <w:rsid w:val="006B0E88"/>
    <w:rsid w:val="006C2D9C"/>
    <w:rsid w:val="006D0759"/>
    <w:rsid w:val="006D1A9E"/>
    <w:rsid w:val="006D2998"/>
    <w:rsid w:val="00706E0E"/>
    <w:rsid w:val="0071207B"/>
    <w:rsid w:val="00715345"/>
    <w:rsid w:val="00723A19"/>
    <w:rsid w:val="00724F19"/>
    <w:rsid w:val="007404BB"/>
    <w:rsid w:val="0074522C"/>
    <w:rsid w:val="007471D2"/>
    <w:rsid w:val="00764066"/>
    <w:rsid w:val="00766713"/>
    <w:rsid w:val="00784864"/>
    <w:rsid w:val="00790F71"/>
    <w:rsid w:val="007971DA"/>
    <w:rsid w:val="00797590"/>
    <w:rsid w:val="007A0D95"/>
    <w:rsid w:val="007A7C66"/>
    <w:rsid w:val="007E5D48"/>
    <w:rsid w:val="007F3852"/>
    <w:rsid w:val="007F7FC3"/>
    <w:rsid w:val="008009CF"/>
    <w:rsid w:val="008017B4"/>
    <w:rsid w:val="008065BD"/>
    <w:rsid w:val="00815104"/>
    <w:rsid w:val="00822E81"/>
    <w:rsid w:val="00826191"/>
    <w:rsid w:val="008334A8"/>
    <w:rsid w:val="008367CE"/>
    <w:rsid w:val="00837A46"/>
    <w:rsid w:val="008428C5"/>
    <w:rsid w:val="008444A3"/>
    <w:rsid w:val="00844E0A"/>
    <w:rsid w:val="008501C3"/>
    <w:rsid w:val="0085184E"/>
    <w:rsid w:val="00863255"/>
    <w:rsid w:val="008671AC"/>
    <w:rsid w:val="00893ABC"/>
    <w:rsid w:val="008949FD"/>
    <w:rsid w:val="008A0BD3"/>
    <w:rsid w:val="008A7D07"/>
    <w:rsid w:val="008C00A9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762E5"/>
    <w:rsid w:val="0098137A"/>
    <w:rsid w:val="00984C0F"/>
    <w:rsid w:val="009A0D5E"/>
    <w:rsid w:val="009C2FAD"/>
    <w:rsid w:val="009E5D35"/>
    <w:rsid w:val="009F507A"/>
    <w:rsid w:val="00A058F2"/>
    <w:rsid w:val="00A05C9F"/>
    <w:rsid w:val="00A0790D"/>
    <w:rsid w:val="00A206C8"/>
    <w:rsid w:val="00A229F0"/>
    <w:rsid w:val="00A32828"/>
    <w:rsid w:val="00A35D1B"/>
    <w:rsid w:val="00A427FE"/>
    <w:rsid w:val="00A47811"/>
    <w:rsid w:val="00A56DFB"/>
    <w:rsid w:val="00A60AC9"/>
    <w:rsid w:val="00A61ABA"/>
    <w:rsid w:val="00A66FB3"/>
    <w:rsid w:val="00A72F25"/>
    <w:rsid w:val="00A859FA"/>
    <w:rsid w:val="00A920CC"/>
    <w:rsid w:val="00A96B2E"/>
    <w:rsid w:val="00AA0FD0"/>
    <w:rsid w:val="00AA6DFC"/>
    <w:rsid w:val="00AB16E6"/>
    <w:rsid w:val="00AB38BC"/>
    <w:rsid w:val="00AC5DA6"/>
    <w:rsid w:val="00AD33BF"/>
    <w:rsid w:val="00AD4ADD"/>
    <w:rsid w:val="00AF6750"/>
    <w:rsid w:val="00B045D3"/>
    <w:rsid w:val="00B12A4A"/>
    <w:rsid w:val="00B16752"/>
    <w:rsid w:val="00B21D59"/>
    <w:rsid w:val="00B224F8"/>
    <w:rsid w:val="00B24B5F"/>
    <w:rsid w:val="00B25C5A"/>
    <w:rsid w:val="00B327EA"/>
    <w:rsid w:val="00B44106"/>
    <w:rsid w:val="00B55F07"/>
    <w:rsid w:val="00B57F0C"/>
    <w:rsid w:val="00B646DF"/>
    <w:rsid w:val="00B766FE"/>
    <w:rsid w:val="00B8583C"/>
    <w:rsid w:val="00B90BB6"/>
    <w:rsid w:val="00BB21CA"/>
    <w:rsid w:val="00BC3ED9"/>
    <w:rsid w:val="00BD3A46"/>
    <w:rsid w:val="00BE26CB"/>
    <w:rsid w:val="00BE4123"/>
    <w:rsid w:val="00BE658A"/>
    <w:rsid w:val="00BF71CD"/>
    <w:rsid w:val="00C02779"/>
    <w:rsid w:val="00C10167"/>
    <w:rsid w:val="00C17693"/>
    <w:rsid w:val="00C21336"/>
    <w:rsid w:val="00C21E3C"/>
    <w:rsid w:val="00C22672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0943"/>
    <w:rsid w:val="00C7428B"/>
    <w:rsid w:val="00C742A6"/>
    <w:rsid w:val="00CA09F2"/>
    <w:rsid w:val="00CA45C0"/>
    <w:rsid w:val="00CA4E0A"/>
    <w:rsid w:val="00CA5386"/>
    <w:rsid w:val="00CB1598"/>
    <w:rsid w:val="00CB7F50"/>
    <w:rsid w:val="00CC01D6"/>
    <w:rsid w:val="00CC40D7"/>
    <w:rsid w:val="00CD1EC0"/>
    <w:rsid w:val="00CD4ADC"/>
    <w:rsid w:val="00CE2922"/>
    <w:rsid w:val="00CF0913"/>
    <w:rsid w:val="00D04B10"/>
    <w:rsid w:val="00D04EC6"/>
    <w:rsid w:val="00D12BF6"/>
    <w:rsid w:val="00D130DA"/>
    <w:rsid w:val="00D14866"/>
    <w:rsid w:val="00D23C14"/>
    <w:rsid w:val="00D613F0"/>
    <w:rsid w:val="00D718CD"/>
    <w:rsid w:val="00D905CB"/>
    <w:rsid w:val="00D91CB0"/>
    <w:rsid w:val="00DA02C9"/>
    <w:rsid w:val="00DC36FB"/>
    <w:rsid w:val="00DC644D"/>
    <w:rsid w:val="00DD232A"/>
    <w:rsid w:val="00DD26EC"/>
    <w:rsid w:val="00E040CF"/>
    <w:rsid w:val="00E1637E"/>
    <w:rsid w:val="00E3490F"/>
    <w:rsid w:val="00E34F06"/>
    <w:rsid w:val="00E42ED5"/>
    <w:rsid w:val="00E4496E"/>
    <w:rsid w:val="00E55BB9"/>
    <w:rsid w:val="00E74724"/>
    <w:rsid w:val="00E83833"/>
    <w:rsid w:val="00E84FFF"/>
    <w:rsid w:val="00E94979"/>
    <w:rsid w:val="00EA13C8"/>
    <w:rsid w:val="00EA6D54"/>
    <w:rsid w:val="00EB0019"/>
    <w:rsid w:val="00EB21BB"/>
    <w:rsid w:val="00EB335D"/>
    <w:rsid w:val="00EB6C83"/>
    <w:rsid w:val="00ED2514"/>
    <w:rsid w:val="00EE0C00"/>
    <w:rsid w:val="00EF131D"/>
    <w:rsid w:val="00F312A0"/>
    <w:rsid w:val="00F6707A"/>
    <w:rsid w:val="00F70A4E"/>
    <w:rsid w:val="00F80FCE"/>
    <w:rsid w:val="00F85CD7"/>
    <w:rsid w:val="00FA3CD7"/>
    <w:rsid w:val="00FB0571"/>
    <w:rsid w:val="00FB4B34"/>
    <w:rsid w:val="00FC70A2"/>
    <w:rsid w:val="00FC7DD2"/>
    <w:rsid w:val="00FD1134"/>
    <w:rsid w:val="00FD2710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AF96-A03B-48FB-9C8E-75ED64D2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10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МО Баяндай</cp:lastModifiedBy>
  <cp:revision>18</cp:revision>
  <cp:lastPrinted>2026-03-31T05:31:00Z</cp:lastPrinted>
  <dcterms:created xsi:type="dcterms:W3CDTF">2023-05-17T03:05:00Z</dcterms:created>
  <dcterms:modified xsi:type="dcterms:W3CDTF">2026-03-31T05:32:00Z</dcterms:modified>
</cp:coreProperties>
</file>