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E4" w:rsidRPr="008201E4" w:rsidRDefault="008201E4" w:rsidP="008201E4">
      <w:pPr>
        <w:tabs>
          <w:tab w:val="left" w:pos="2880"/>
          <w:tab w:val="center" w:pos="4960"/>
        </w:tabs>
        <w:spacing w:after="0" w:line="240" w:lineRule="auto"/>
        <w:ind w:right="282"/>
        <w:jc w:val="center"/>
        <w:rPr>
          <w:rFonts w:ascii="Arial" w:eastAsia="Times New Roman" w:hAnsi="Arial" w:cs="Arial"/>
          <w:b/>
          <w:sz w:val="32"/>
          <w:szCs w:val="32"/>
          <w:lang w:eastAsia="ru-RU"/>
        </w:rPr>
      </w:pPr>
      <w:r w:rsidRPr="008201E4">
        <w:rPr>
          <w:rFonts w:ascii="Arial" w:eastAsia="Times New Roman" w:hAnsi="Arial" w:cs="Arial"/>
          <w:b/>
          <w:sz w:val="32"/>
          <w:szCs w:val="32"/>
          <w:lang w:eastAsia="ru-RU"/>
        </w:rPr>
        <w:t xml:space="preserve">26.05.2022 № </w:t>
      </w:r>
      <w:r w:rsidR="00166652">
        <w:rPr>
          <w:rFonts w:ascii="Arial" w:eastAsia="Times New Roman" w:hAnsi="Arial" w:cs="Arial"/>
          <w:b/>
          <w:sz w:val="32"/>
          <w:szCs w:val="32"/>
          <w:lang w:eastAsia="ru-RU"/>
        </w:rPr>
        <w:t>1</w:t>
      </w:r>
      <w:r w:rsidR="00BA4F17">
        <w:rPr>
          <w:rFonts w:ascii="Arial" w:eastAsia="Times New Roman" w:hAnsi="Arial" w:cs="Arial"/>
          <w:b/>
          <w:sz w:val="32"/>
          <w:szCs w:val="32"/>
          <w:lang w:eastAsia="ru-RU"/>
        </w:rPr>
        <w:t>3</w:t>
      </w:r>
      <w:r w:rsidR="00166652">
        <w:rPr>
          <w:rFonts w:ascii="Arial" w:eastAsia="Times New Roman" w:hAnsi="Arial" w:cs="Arial"/>
          <w:b/>
          <w:sz w:val="32"/>
          <w:szCs w:val="32"/>
          <w:lang w:eastAsia="ru-RU"/>
        </w:rPr>
        <w:t>3</w:t>
      </w:r>
    </w:p>
    <w:p w:rsidR="008201E4" w:rsidRPr="008201E4" w:rsidRDefault="008201E4" w:rsidP="008201E4">
      <w:pPr>
        <w:tabs>
          <w:tab w:val="left" w:pos="2880"/>
          <w:tab w:val="center" w:pos="4960"/>
        </w:tabs>
        <w:spacing w:after="0" w:line="240" w:lineRule="auto"/>
        <w:ind w:right="282"/>
        <w:jc w:val="center"/>
        <w:rPr>
          <w:rFonts w:ascii="Arial" w:eastAsia="Times New Roman" w:hAnsi="Arial" w:cs="Arial"/>
          <w:b/>
          <w:sz w:val="32"/>
          <w:szCs w:val="32"/>
          <w:lang w:eastAsia="ru-RU"/>
        </w:rPr>
      </w:pPr>
      <w:r w:rsidRPr="008201E4">
        <w:rPr>
          <w:rFonts w:ascii="Arial" w:eastAsia="Times New Roman" w:hAnsi="Arial" w:cs="Arial"/>
          <w:b/>
          <w:sz w:val="32"/>
          <w:szCs w:val="32"/>
          <w:lang w:eastAsia="ru-RU"/>
        </w:rPr>
        <w:t>РОССИЙСКАЯ ФЕДЕРАЦИЯ</w:t>
      </w:r>
    </w:p>
    <w:p w:rsidR="008201E4" w:rsidRPr="008201E4" w:rsidRDefault="008201E4" w:rsidP="008201E4">
      <w:pPr>
        <w:spacing w:after="0" w:line="240" w:lineRule="auto"/>
        <w:ind w:right="282"/>
        <w:jc w:val="center"/>
        <w:rPr>
          <w:rFonts w:ascii="Arial" w:eastAsia="Times New Roman" w:hAnsi="Arial" w:cs="Arial"/>
          <w:b/>
          <w:sz w:val="32"/>
          <w:szCs w:val="32"/>
          <w:lang w:eastAsia="ru-RU"/>
        </w:rPr>
      </w:pPr>
      <w:r w:rsidRPr="008201E4">
        <w:rPr>
          <w:rFonts w:ascii="Arial" w:eastAsia="Times New Roman" w:hAnsi="Arial" w:cs="Arial"/>
          <w:b/>
          <w:sz w:val="32"/>
          <w:szCs w:val="32"/>
          <w:lang w:eastAsia="ru-RU"/>
        </w:rPr>
        <w:t>ИРКУТСКАЯ ОБЛАСТЬ</w:t>
      </w:r>
    </w:p>
    <w:p w:rsidR="008201E4" w:rsidRPr="008201E4" w:rsidRDefault="008201E4" w:rsidP="008201E4">
      <w:pPr>
        <w:spacing w:after="0" w:line="240" w:lineRule="auto"/>
        <w:ind w:right="282"/>
        <w:jc w:val="center"/>
        <w:rPr>
          <w:rFonts w:ascii="Arial" w:eastAsia="Times New Roman" w:hAnsi="Arial" w:cs="Arial"/>
          <w:b/>
          <w:sz w:val="32"/>
          <w:szCs w:val="32"/>
          <w:lang w:eastAsia="ru-RU"/>
        </w:rPr>
      </w:pPr>
      <w:r w:rsidRPr="008201E4">
        <w:rPr>
          <w:rFonts w:ascii="Arial" w:eastAsia="Times New Roman" w:hAnsi="Arial" w:cs="Arial"/>
          <w:b/>
          <w:sz w:val="32"/>
          <w:szCs w:val="32"/>
          <w:lang w:eastAsia="ru-RU"/>
        </w:rPr>
        <w:t>БАЯНДАЕВСКИЙ  РАЙОН</w:t>
      </w:r>
    </w:p>
    <w:p w:rsidR="008201E4" w:rsidRPr="008201E4" w:rsidRDefault="008201E4" w:rsidP="008201E4">
      <w:pPr>
        <w:tabs>
          <w:tab w:val="left" w:pos="3705"/>
        </w:tabs>
        <w:spacing w:after="0" w:line="240" w:lineRule="auto"/>
        <w:ind w:right="282"/>
        <w:jc w:val="center"/>
        <w:rPr>
          <w:rFonts w:ascii="Arial" w:eastAsia="Times New Roman" w:hAnsi="Arial" w:cs="Arial"/>
          <w:b/>
          <w:sz w:val="32"/>
          <w:szCs w:val="32"/>
          <w:lang w:eastAsia="ru-RU"/>
        </w:rPr>
      </w:pPr>
      <w:r w:rsidRPr="008201E4">
        <w:rPr>
          <w:rFonts w:ascii="Arial" w:eastAsia="Times New Roman" w:hAnsi="Arial" w:cs="Arial"/>
          <w:b/>
          <w:sz w:val="32"/>
          <w:szCs w:val="32"/>
          <w:lang w:eastAsia="ru-RU"/>
        </w:rPr>
        <w:t>ДУМА МУНИЦИПАЛЬНОГО ОБРАЗОВАНИЯ «БАЯНДАЙ»</w:t>
      </w:r>
    </w:p>
    <w:p w:rsidR="008201E4" w:rsidRPr="008201E4" w:rsidRDefault="008201E4" w:rsidP="008201E4">
      <w:pPr>
        <w:tabs>
          <w:tab w:val="left" w:pos="3705"/>
        </w:tabs>
        <w:spacing w:after="0" w:line="240" w:lineRule="auto"/>
        <w:ind w:right="282"/>
        <w:jc w:val="center"/>
        <w:rPr>
          <w:rFonts w:ascii="Arial" w:eastAsia="Times New Roman" w:hAnsi="Arial" w:cs="Arial"/>
          <w:b/>
          <w:sz w:val="32"/>
          <w:szCs w:val="32"/>
          <w:lang w:eastAsia="ru-RU"/>
        </w:rPr>
      </w:pPr>
      <w:r w:rsidRPr="008201E4">
        <w:rPr>
          <w:rFonts w:ascii="Arial" w:eastAsia="Times New Roman" w:hAnsi="Arial" w:cs="Arial"/>
          <w:b/>
          <w:sz w:val="32"/>
          <w:szCs w:val="32"/>
          <w:lang w:eastAsia="ru-RU"/>
        </w:rPr>
        <w:t>Д У М А</w:t>
      </w:r>
    </w:p>
    <w:p w:rsidR="008201E4" w:rsidRPr="008201E4" w:rsidRDefault="008201E4" w:rsidP="008201E4">
      <w:pPr>
        <w:spacing w:after="0" w:line="240" w:lineRule="auto"/>
        <w:ind w:right="282"/>
        <w:jc w:val="center"/>
        <w:rPr>
          <w:rFonts w:ascii="Arial" w:eastAsia="Times New Roman" w:hAnsi="Arial" w:cs="Arial"/>
          <w:b/>
          <w:sz w:val="32"/>
          <w:szCs w:val="32"/>
          <w:lang w:eastAsia="ru-RU"/>
        </w:rPr>
      </w:pPr>
      <w:proofErr w:type="gramStart"/>
      <w:r w:rsidRPr="008201E4">
        <w:rPr>
          <w:rFonts w:ascii="Arial" w:eastAsia="Times New Roman" w:hAnsi="Arial" w:cs="Arial"/>
          <w:b/>
          <w:sz w:val="32"/>
          <w:szCs w:val="32"/>
          <w:lang w:eastAsia="ru-RU"/>
        </w:rPr>
        <w:t>Р</w:t>
      </w:r>
      <w:proofErr w:type="gramEnd"/>
      <w:r w:rsidRPr="008201E4">
        <w:rPr>
          <w:rFonts w:ascii="Arial" w:eastAsia="Times New Roman" w:hAnsi="Arial" w:cs="Arial"/>
          <w:b/>
          <w:sz w:val="32"/>
          <w:szCs w:val="32"/>
          <w:lang w:eastAsia="ru-RU"/>
        </w:rPr>
        <w:t xml:space="preserve"> Е Ш Е Н И Е</w:t>
      </w:r>
    </w:p>
    <w:p w:rsidR="008201E4" w:rsidRDefault="008201E4" w:rsidP="009C4074">
      <w:pPr>
        <w:shd w:val="clear" w:color="auto" w:fill="FFFFFF"/>
        <w:spacing w:after="96" w:line="240" w:lineRule="auto"/>
        <w:jc w:val="center"/>
        <w:rPr>
          <w:rFonts w:ascii="Tahoma" w:eastAsia="Times New Roman" w:hAnsi="Tahoma" w:cs="Tahoma"/>
          <w:b/>
          <w:bCs/>
          <w:color w:val="2C2C2C"/>
          <w:sz w:val="20"/>
          <w:szCs w:val="20"/>
          <w:lang w:eastAsia="ru-RU"/>
        </w:rPr>
      </w:pPr>
    </w:p>
    <w:p w:rsidR="009C4074" w:rsidRPr="008A3738" w:rsidRDefault="009C4074" w:rsidP="009C4074">
      <w:pPr>
        <w:shd w:val="clear" w:color="auto" w:fill="FFFFFF"/>
        <w:spacing w:after="96" w:line="240" w:lineRule="auto"/>
        <w:jc w:val="center"/>
        <w:rPr>
          <w:rFonts w:ascii="Arial" w:eastAsia="Times New Roman" w:hAnsi="Arial" w:cs="Arial"/>
          <w:color w:val="2C2C2C"/>
          <w:sz w:val="32"/>
          <w:szCs w:val="32"/>
          <w:lang w:eastAsia="ru-RU"/>
        </w:rPr>
      </w:pPr>
      <w:r w:rsidRPr="008A3738">
        <w:rPr>
          <w:rFonts w:ascii="Arial" w:eastAsia="Times New Roman" w:hAnsi="Arial" w:cs="Arial"/>
          <w:b/>
          <w:bCs/>
          <w:color w:val="2C2C2C"/>
          <w:sz w:val="32"/>
          <w:szCs w:val="32"/>
          <w:lang w:eastAsia="ru-RU"/>
        </w:rPr>
        <w:t>ОБ УТВЕРЖДЕНИИ ПРАВИЛ СОДЕРЖАНИЯ И БЛАГОУСТРОЙСТВА ТЕРРИТОРИИ МУНИЦИПАЛЬНОГО ОБРАЗОВАНИЯ</w:t>
      </w:r>
      <w:r w:rsidR="008A3738" w:rsidRPr="008A3738">
        <w:rPr>
          <w:rFonts w:ascii="Arial" w:eastAsia="Times New Roman" w:hAnsi="Arial" w:cs="Arial"/>
          <w:b/>
          <w:bCs/>
          <w:color w:val="2C2C2C"/>
          <w:sz w:val="32"/>
          <w:szCs w:val="32"/>
          <w:lang w:eastAsia="ru-RU"/>
        </w:rPr>
        <w:t xml:space="preserve"> «БАЯНДАЙ»</w:t>
      </w:r>
    </w:p>
    <w:p w:rsidR="009C4074" w:rsidRPr="009C4074" w:rsidRDefault="009C4074" w:rsidP="009C4074">
      <w:pPr>
        <w:shd w:val="clear" w:color="auto" w:fill="FFFFFF"/>
        <w:spacing w:after="96" w:line="240" w:lineRule="auto"/>
        <w:jc w:val="both"/>
        <w:rPr>
          <w:rFonts w:ascii="Tahoma" w:eastAsia="Times New Roman" w:hAnsi="Tahoma" w:cs="Tahoma"/>
          <w:color w:val="2C2C2C"/>
          <w:sz w:val="20"/>
          <w:szCs w:val="20"/>
          <w:lang w:eastAsia="ru-RU"/>
        </w:rPr>
      </w:pPr>
    </w:p>
    <w:p w:rsidR="009C4074" w:rsidRPr="008201E4" w:rsidRDefault="009C4074" w:rsidP="008201E4">
      <w:pPr>
        <w:shd w:val="clear" w:color="auto" w:fill="FFFFFF"/>
        <w:spacing w:after="96" w:line="240" w:lineRule="auto"/>
        <w:ind w:firstLine="708"/>
        <w:jc w:val="both"/>
        <w:rPr>
          <w:rFonts w:ascii="Arial" w:eastAsia="Times New Roman" w:hAnsi="Arial" w:cs="Arial"/>
          <w:color w:val="2C2C2C"/>
          <w:sz w:val="24"/>
          <w:szCs w:val="24"/>
          <w:lang w:eastAsia="ru-RU"/>
        </w:rPr>
      </w:pPr>
      <w:r w:rsidRPr="008201E4">
        <w:rPr>
          <w:rFonts w:ascii="Arial" w:eastAsia="Times New Roman" w:hAnsi="Arial" w:cs="Arial"/>
          <w:color w:val="2C2C2C"/>
          <w:sz w:val="24"/>
          <w:szCs w:val="24"/>
          <w:lang w:eastAsia="ru-RU"/>
        </w:rPr>
        <w:t>В соответствии с пунктом 19 части 1 статьи 14, частью 3 статьи 43 Федерального закона от 6 октября 2003 года №131-ФЗ «Об общих принципах организации местного самоуправления в Российской Федерации», Устав</w:t>
      </w:r>
      <w:r w:rsidR="008201E4" w:rsidRPr="008201E4">
        <w:rPr>
          <w:rFonts w:ascii="Arial" w:eastAsia="Times New Roman" w:hAnsi="Arial" w:cs="Arial"/>
          <w:color w:val="2C2C2C"/>
          <w:sz w:val="24"/>
          <w:szCs w:val="24"/>
          <w:lang w:eastAsia="ru-RU"/>
        </w:rPr>
        <w:t>ом</w:t>
      </w:r>
      <w:r w:rsidRPr="008201E4">
        <w:rPr>
          <w:rFonts w:ascii="Arial" w:eastAsia="Times New Roman" w:hAnsi="Arial" w:cs="Arial"/>
          <w:color w:val="2C2C2C"/>
          <w:sz w:val="24"/>
          <w:szCs w:val="24"/>
          <w:lang w:eastAsia="ru-RU"/>
        </w:rPr>
        <w:t xml:space="preserve"> муниципального образования</w:t>
      </w:r>
      <w:r w:rsidR="008201E4" w:rsidRPr="008201E4">
        <w:rPr>
          <w:rFonts w:ascii="Arial" w:eastAsia="Times New Roman" w:hAnsi="Arial" w:cs="Arial"/>
          <w:color w:val="2C2C2C"/>
          <w:sz w:val="24"/>
          <w:szCs w:val="24"/>
          <w:lang w:eastAsia="ru-RU"/>
        </w:rPr>
        <w:t xml:space="preserve"> «Баяндай»</w:t>
      </w:r>
      <w:r w:rsidRPr="008201E4">
        <w:rPr>
          <w:rFonts w:ascii="Arial" w:eastAsia="Times New Roman" w:hAnsi="Arial" w:cs="Arial"/>
          <w:color w:val="2C2C2C"/>
          <w:sz w:val="24"/>
          <w:szCs w:val="24"/>
          <w:lang w:eastAsia="ru-RU"/>
        </w:rPr>
        <w:t xml:space="preserve"> в целях обеспечения надлежащего содержания и благоустройства территории поселения, Дума муниципального образования</w:t>
      </w:r>
      <w:r w:rsidR="008201E4" w:rsidRPr="008201E4">
        <w:rPr>
          <w:rFonts w:ascii="Arial" w:eastAsia="Times New Roman" w:hAnsi="Arial" w:cs="Arial"/>
          <w:color w:val="2C2C2C"/>
          <w:sz w:val="24"/>
          <w:szCs w:val="24"/>
          <w:lang w:eastAsia="ru-RU"/>
        </w:rPr>
        <w:t xml:space="preserve"> «Баяндай»</w:t>
      </w:r>
      <w:r w:rsidRPr="008201E4">
        <w:rPr>
          <w:rFonts w:ascii="Arial" w:eastAsia="Times New Roman" w:hAnsi="Arial" w:cs="Arial"/>
          <w:color w:val="2C2C2C"/>
          <w:sz w:val="24"/>
          <w:szCs w:val="24"/>
          <w:lang w:eastAsia="ru-RU"/>
        </w:rPr>
        <w:t>,</w:t>
      </w:r>
    </w:p>
    <w:p w:rsidR="009C4074" w:rsidRPr="008201E4" w:rsidRDefault="009C4074" w:rsidP="009C4074">
      <w:pPr>
        <w:shd w:val="clear" w:color="auto" w:fill="FFFFFF"/>
        <w:spacing w:after="96" w:line="240" w:lineRule="auto"/>
        <w:jc w:val="center"/>
        <w:rPr>
          <w:rFonts w:ascii="Arial" w:eastAsia="Times New Roman" w:hAnsi="Arial" w:cs="Arial"/>
          <w:color w:val="2C2C2C"/>
          <w:sz w:val="32"/>
          <w:szCs w:val="32"/>
          <w:lang w:eastAsia="ru-RU"/>
        </w:rPr>
      </w:pPr>
      <w:r w:rsidRPr="008201E4">
        <w:rPr>
          <w:rFonts w:ascii="Arial" w:eastAsia="Times New Roman" w:hAnsi="Arial" w:cs="Arial"/>
          <w:b/>
          <w:bCs/>
          <w:color w:val="2C2C2C"/>
          <w:sz w:val="32"/>
          <w:szCs w:val="32"/>
          <w:lang w:eastAsia="ru-RU"/>
        </w:rPr>
        <w:t>РЕШИЛА:</w:t>
      </w:r>
    </w:p>
    <w:p w:rsidR="009C4074" w:rsidRPr="008201E4" w:rsidRDefault="009C4074" w:rsidP="009C4074">
      <w:pPr>
        <w:shd w:val="clear" w:color="auto" w:fill="FFFFFF"/>
        <w:spacing w:after="0" w:line="240" w:lineRule="auto"/>
        <w:jc w:val="both"/>
        <w:outlineLvl w:val="2"/>
        <w:rPr>
          <w:rFonts w:ascii="Arial" w:eastAsia="Times New Roman" w:hAnsi="Arial" w:cs="Arial"/>
          <w:color w:val="2C2C2C"/>
          <w:sz w:val="24"/>
          <w:szCs w:val="24"/>
          <w:lang w:eastAsia="ru-RU"/>
        </w:rPr>
      </w:pPr>
      <w:r w:rsidRPr="009C4074">
        <w:rPr>
          <w:rFonts w:ascii="Tahoma" w:eastAsia="Times New Roman" w:hAnsi="Tahoma" w:cs="Tahoma"/>
          <w:color w:val="2C2C2C"/>
          <w:sz w:val="26"/>
          <w:szCs w:val="26"/>
          <w:lang w:eastAsia="ru-RU"/>
        </w:rPr>
        <w:t> </w:t>
      </w:r>
    </w:p>
    <w:p w:rsidR="009C4074" w:rsidRPr="008201E4" w:rsidRDefault="009C4074" w:rsidP="008201E4">
      <w:pPr>
        <w:shd w:val="clear" w:color="auto" w:fill="FFFFFF"/>
        <w:spacing w:after="96" w:line="240" w:lineRule="auto"/>
        <w:ind w:firstLine="708"/>
        <w:jc w:val="both"/>
        <w:rPr>
          <w:rFonts w:ascii="Arial" w:eastAsia="Times New Roman" w:hAnsi="Arial" w:cs="Arial"/>
          <w:color w:val="2C2C2C"/>
          <w:sz w:val="24"/>
          <w:szCs w:val="24"/>
          <w:lang w:eastAsia="ru-RU"/>
        </w:rPr>
      </w:pPr>
      <w:r w:rsidRPr="008201E4">
        <w:rPr>
          <w:rFonts w:ascii="Arial" w:eastAsia="Times New Roman" w:hAnsi="Arial" w:cs="Arial"/>
          <w:color w:val="2C2C2C"/>
          <w:sz w:val="24"/>
          <w:szCs w:val="24"/>
          <w:lang w:eastAsia="ru-RU"/>
        </w:rPr>
        <w:t>1. Утвердить прилагаемые Правила содержания и благоустройства территории муниципального образования</w:t>
      </w:r>
      <w:r w:rsidR="008201E4">
        <w:rPr>
          <w:rFonts w:ascii="Arial" w:eastAsia="Times New Roman" w:hAnsi="Arial" w:cs="Arial"/>
          <w:color w:val="2C2C2C"/>
          <w:sz w:val="24"/>
          <w:szCs w:val="24"/>
          <w:lang w:eastAsia="ru-RU"/>
        </w:rPr>
        <w:t xml:space="preserve"> «Баяндай»</w:t>
      </w:r>
      <w:r w:rsidRPr="008201E4">
        <w:rPr>
          <w:rFonts w:ascii="Arial" w:eastAsia="Times New Roman" w:hAnsi="Arial" w:cs="Arial"/>
          <w:color w:val="2C2C2C"/>
          <w:sz w:val="24"/>
          <w:szCs w:val="24"/>
          <w:lang w:eastAsia="ru-RU"/>
        </w:rPr>
        <w:t>.</w:t>
      </w:r>
    </w:p>
    <w:p w:rsidR="009C4074" w:rsidRPr="008201E4" w:rsidRDefault="009C4074" w:rsidP="008201E4">
      <w:pPr>
        <w:shd w:val="clear" w:color="auto" w:fill="FFFFFF"/>
        <w:spacing w:after="96" w:line="240" w:lineRule="auto"/>
        <w:ind w:firstLine="708"/>
        <w:jc w:val="both"/>
        <w:rPr>
          <w:rFonts w:ascii="Arial" w:eastAsia="Times New Roman" w:hAnsi="Arial" w:cs="Arial"/>
          <w:color w:val="2C2C2C"/>
          <w:sz w:val="24"/>
          <w:szCs w:val="24"/>
          <w:lang w:eastAsia="ru-RU"/>
        </w:rPr>
      </w:pPr>
      <w:r w:rsidRPr="008201E4">
        <w:rPr>
          <w:rFonts w:ascii="Arial" w:eastAsia="Times New Roman" w:hAnsi="Arial" w:cs="Arial"/>
          <w:color w:val="2C2C2C"/>
          <w:sz w:val="24"/>
          <w:szCs w:val="24"/>
          <w:lang w:eastAsia="ru-RU"/>
        </w:rPr>
        <w:t>2. Признать утратившим силу решение Думы  муниципального образования</w:t>
      </w:r>
      <w:r w:rsidR="008201E4">
        <w:rPr>
          <w:rFonts w:ascii="Arial" w:eastAsia="Times New Roman" w:hAnsi="Arial" w:cs="Arial"/>
          <w:color w:val="2C2C2C"/>
          <w:sz w:val="24"/>
          <w:szCs w:val="24"/>
          <w:lang w:eastAsia="ru-RU"/>
        </w:rPr>
        <w:t xml:space="preserve"> «Баяндай»</w:t>
      </w:r>
      <w:r w:rsidRPr="008201E4">
        <w:rPr>
          <w:rFonts w:ascii="Arial" w:eastAsia="Times New Roman" w:hAnsi="Arial" w:cs="Arial"/>
          <w:color w:val="2C2C2C"/>
          <w:sz w:val="24"/>
          <w:szCs w:val="24"/>
          <w:lang w:eastAsia="ru-RU"/>
        </w:rPr>
        <w:t xml:space="preserve"> от 2</w:t>
      </w:r>
      <w:r w:rsidR="008201E4">
        <w:rPr>
          <w:rFonts w:ascii="Arial" w:eastAsia="Times New Roman" w:hAnsi="Arial" w:cs="Arial"/>
          <w:color w:val="2C2C2C"/>
          <w:sz w:val="24"/>
          <w:szCs w:val="24"/>
          <w:lang w:eastAsia="ru-RU"/>
        </w:rPr>
        <w:t>5.10.2017 г. № 146</w:t>
      </w:r>
      <w:r w:rsidRPr="008201E4">
        <w:rPr>
          <w:rFonts w:ascii="Arial" w:eastAsia="Times New Roman" w:hAnsi="Arial" w:cs="Arial"/>
          <w:color w:val="2C2C2C"/>
          <w:sz w:val="24"/>
          <w:szCs w:val="24"/>
          <w:lang w:eastAsia="ru-RU"/>
        </w:rPr>
        <w:t xml:space="preserve"> «Об утверждении Правил благоустройства территории муниципального образования</w:t>
      </w:r>
      <w:r w:rsidR="008201E4">
        <w:rPr>
          <w:rFonts w:ascii="Arial" w:eastAsia="Times New Roman" w:hAnsi="Arial" w:cs="Arial"/>
          <w:color w:val="2C2C2C"/>
          <w:sz w:val="24"/>
          <w:szCs w:val="24"/>
          <w:lang w:eastAsia="ru-RU"/>
        </w:rPr>
        <w:t xml:space="preserve"> «Баяндай»</w:t>
      </w:r>
      <w:r w:rsidRPr="008201E4">
        <w:rPr>
          <w:rFonts w:ascii="Arial" w:eastAsia="Times New Roman" w:hAnsi="Arial" w:cs="Arial"/>
          <w:color w:val="2C2C2C"/>
          <w:sz w:val="24"/>
          <w:szCs w:val="24"/>
          <w:lang w:eastAsia="ru-RU"/>
        </w:rPr>
        <w:t>.</w:t>
      </w:r>
    </w:p>
    <w:p w:rsidR="008201E4" w:rsidRDefault="009C4074" w:rsidP="008201E4">
      <w:pPr>
        <w:shd w:val="clear" w:color="auto" w:fill="FFFFFF"/>
        <w:spacing w:after="96" w:line="240" w:lineRule="auto"/>
        <w:ind w:firstLine="708"/>
        <w:jc w:val="both"/>
        <w:rPr>
          <w:rFonts w:ascii="Arial" w:eastAsia="Times New Roman" w:hAnsi="Arial" w:cs="Arial"/>
          <w:color w:val="2C2C2C"/>
          <w:sz w:val="24"/>
          <w:szCs w:val="24"/>
          <w:lang w:eastAsia="ru-RU"/>
        </w:rPr>
      </w:pPr>
      <w:r w:rsidRPr="008201E4">
        <w:rPr>
          <w:rFonts w:ascii="Arial" w:eastAsia="Times New Roman" w:hAnsi="Arial" w:cs="Arial"/>
          <w:color w:val="2C2C2C"/>
          <w:sz w:val="24"/>
          <w:szCs w:val="24"/>
          <w:lang w:eastAsia="ru-RU"/>
        </w:rPr>
        <w:t>3.  </w:t>
      </w:r>
      <w:proofErr w:type="gramStart"/>
      <w:r w:rsidR="008201E4">
        <w:rPr>
          <w:rFonts w:ascii="Arial" w:eastAsia="Times New Roman" w:hAnsi="Arial" w:cs="Arial"/>
          <w:color w:val="2C2C2C"/>
          <w:sz w:val="24"/>
          <w:szCs w:val="24"/>
          <w:lang w:eastAsia="ru-RU"/>
        </w:rPr>
        <w:t>Разместить</w:t>
      </w:r>
      <w:proofErr w:type="gramEnd"/>
      <w:r w:rsidR="008201E4">
        <w:rPr>
          <w:rFonts w:ascii="Arial" w:eastAsia="Times New Roman" w:hAnsi="Arial" w:cs="Arial"/>
          <w:color w:val="2C2C2C"/>
          <w:sz w:val="24"/>
          <w:szCs w:val="24"/>
          <w:lang w:eastAsia="ru-RU"/>
        </w:rPr>
        <w:t xml:space="preserve"> настоящее решение на официальном сайте администрации муниципального образования «Баяндай» в сети «Интернет» </w:t>
      </w:r>
      <w:r w:rsidR="008201E4" w:rsidRPr="008201E4">
        <w:rPr>
          <w:rFonts w:ascii="Arial" w:hAnsi="Arial" w:cs="Arial"/>
          <w:sz w:val="24"/>
          <w:szCs w:val="24"/>
        </w:rPr>
        <w:t>http://bayanday.ru</w:t>
      </w:r>
      <w:r w:rsidR="008201E4" w:rsidRPr="009F177B">
        <w:rPr>
          <w:rFonts w:ascii="Arial" w:eastAsia="Times New Roman" w:hAnsi="Arial" w:cs="Arial"/>
          <w:color w:val="2D2D2D"/>
          <w:spacing w:val="2"/>
          <w:sz w:val="24"/>
          <w:szCs w:val="24"/>
          <w:lang w:eastAsia="ru-RU"/>
        </w:rPr>
        <w:t xml:space="preserve">   </w:t>
      </w:r>
    </w:p>
    <w:p w:rsidR="009C4074" w:rsidRPr="008201E4" w:rsidRDefault="008201E4" w:rsidP="008201E4">
      <w:pPr>
        <w:shd w:val="clear" w:color="auto" w:fill="FFFFFF"/>
        <w:spacing w:after="96"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4</w:t>
      </w:r>
      <w:r w:rsidR="009C4074" w:rsidRPr="008201E4">
        <w:rPr>
          <w:rFonts w:ascii="Arial" w:eastAsia="Times New Roman" w:hAnsi="Arial" w:cs="Arial"/>
          <w:color w:val="2C2C2C"/>
          <w:sz w:val="24"/>
          <w:szCs w:val="24"/>
          <w:lang w:eastAsia="ru-RU"/>
        </w:rPr>
        <w:t xml:space="preserve">. </w:t>
      </w:r>
      <w:proofErr w:type="gramStart"/>
      <w:r w:rsidR="009C4074" w:rsidRPr="008201E4">
        <w:rPr>
          <w:rFonts w:ascii="Arial" w:eastAsia="Times New Roman" w:hAnsi="Arial" w:cs="Arial"/>
          <w:color w:val="2C2C2C"/>
          <w:sz w:val="24"/>
          <w:szCs w:val="24"/>
          <w:lang w:eastAsia="ru-RU"/>
        </w:rPr>
        <w:t>Контроль за</w:t>
      </w:r>
      <w:proofErr w:type="gramEnd"/>
      <w:r w:rsidR="009C4074" w:rsidRPr="008201E4">
        <w:rPr>
          <w:rFonts w:ascii="Arial" w:eastAsia="Times New Roman" w:hAnsi="Arial" w:cs="Arial"/>
          <w:color w:val="2C2C2C"/>
          <w:sz w:val="24"/>
          <w:szCs w:val="24"/>
          <w:lang w:eastAsia="ru-RU"/>
        </w:rPr>
        <w:t xml:space="preserve"> исполнением данного решения возложить на </w:t>
      </w:r>
      <w:r>
        <w:rPr>
          <w:rFonts w:ascii="Arial" w:eastAsia="Times New Roman" w:hAnsi="Arial" w:cs="Arial"/>
          <w:color w:val="2C2C2C"/>
          <w:sz w:val="24"/>
          <w:szCs w:val="24"/>
          <w:lang w:eastAsia="ru-RU"/>
        </w:rPr>
        <w:t>заместителя главы администрации муниципального образования «Баяндай»</w:t>
      </w:r>
      <w:r w:rsidR="009C4074" w:rsidRPr="008201E4">
        <w:rPr>
          <w:rFonts w:ascii="Arial" w:eastAsia="Times New Roman" w:hAnsi="Arial" w:cs="Arial"/>
          <w:color w:val="2C2C2C"/>
          <w:sz w:val="24"/>
          <w:szCs w:val="24"/>
          <w:lang w:eastAsia="ru-RU"/>
        </w:rPr>
        <w:t>.</w:t>
      </w:r>
    </w:p>
    <w:p w:rsidR="009C4074" w:rsidRPr="009C4074" w:rsidRDefault="009C4074" w:rsidP="009C4074">
      <w:pPr>
        <w:shd w:val="clear" w:color="auto" w:fill="FFFFFF"/>
        <w:spacing w:after="96" w:line="240" w:lineRule="auto"/>
        <w:jc w:val="both"/>
        <w:rPr>
          <w:rFonts w:ascii="Tahoma" w:eastAsia="Times New Roman" w:hAnsi="Tahoma" w:cs="Tahoma"/>
          <w:color w:val="2C2C2C"/>
          <w:sz w:val="20"/>
          <w:szCs w:val="20"/>
          <w:lang w:eastAsia="ru-RU"/>
        </w:rPr>
      </w:pPr>
      <w:r w:rsidRPr="009C4074">
        <w:rPr>
          <w:rFonts w:ascii="Tahoma" w:eastAsia="Times New Roman" w:hAnsi="Tahoma" w:cs="Tahoma"/>
          <w:color w:val="2C2C2C"/>
          <w:sz w:val="20"/>
          <w:szCs w:val="20"/>
          <w:lang w:eastAsia="ru-RU"/>
        </w:rPr>
        <w:t> </w:t>
      </w:r>
    </w:p>
    <w:p w:rsidR="008201E4" w:rsidRPr="008201E4" w:rsidRDefault="008201E4" w:rsidP="008201E4">
      <w:pPr>
        <w:spacing w:after="0" w:line="240" w:lineRule="auto"/>
        <w:ind w:right="282"/>
        <w:jc w:val="both"/>
        <w:rPr>
          <w:rFonts w:ascii="Arial" w:eastAsia="Times New Roman" w:hAnsi="Arial" w:cs="Arial"/>
          <w:sz w:val="24"/>
          <w:szCs w:val="24"/>
          <w:lang w:eastAsia="ru-RU"/>
        </w:rPr>
      </w:pPr>
      <w:r w:rsidRPr="008201E4">
        <w:rPr>
          <w:rFonts w:ascii="Arial" w:eastAsia="Times New Roman" w:hAnsi="Arial" w:cs="Arial"/>
          <w:sz w:val="24"/>
          <w:szCs w:val="24"/>
          <w:lang w:eastAsia="ru-RU"/>
        </w:rPr>
        <w:t xml:space="preserve">Председатель Думы  муниципального образования                       </w:t>
      </w:r>
      <w:proofErr w:type="spellStart"/>
      <w:r w:rsidRPr="008201E4">
        <w:rPr>
          <w:rFonts w:ascii="Arial" w:eastAsia="Times New Roman" w:hAnsi="Arial" w:cs="Arial"/>
          <w:sz w:val="24"/>
          <w:szCs w:val="24"/>
          <w:lang w:eastAsia="ru-RU"/>
        </w:rPr>
        <w:t>Мотошкин</w:t>
      </w:r>
      <w:proofErr w:type="spellEnd"/>
      <w:r w:rsidRPr="008201E4">
        <w:rPr>
          <w:rFonts w:ascii="Arial" w:eastAsia="Times New Roman" w:hAnsi="Arial" w:cs="Arial"/>
          <w:sz w:val="24"/>
          <w:szCs w:val="24"/>
          <w:lang w:eastAsia="ru-RU"/>
        </w:rPr>
        <w:t xml:space="preserve"> Е.М.</w:t>
      </w:r>
    </w:p>
    <w:p w:rsidR="008201E4" w:rsidRPr="008201E4" w:rsidRDefault="008201E4" w:rsidP="008201E4">
      <w:pPr>
        <w:spacing w:after="0" w:line="240" w:lineRule="auto"/>
        <w:ind w:right="282"/>
        <w:jc w:val="both"/>
        <w:rPr>
          <w:rFonts w:ascii="Arial" w:eastAsia="Times New Roman" w:hAnsi="Arial" w:cs="Arial"/>
          <w:sz w:val="24"/>
          <w:szCs w:val="24"/>
          <w:lang w:eastAsia="ru-RU"/>
        </w:rPr>
      </w:pPr>
      <w:r w:rsidRPr="008201E4">
        <w:rPr>
          <w:rFonts w:ascii="Arial" w:eastAsia="Times New Roman" w:hAnsi="Arial" w:cs="Arial"/>
          <w:sz w:val="24"/>
          <w:szCs w:val="24"/>
          <w:lang w:eastAsia="ru-RU"/>
        </w:rPr>
        <w:t xml:space="preserve">                                                                                                                          </w:t>
      </w:r>
    </w:p>
    <w:p w:rsidR="008201E4" w:rsidRPr="008201E4" w:rsidRDefault="008201E4" w:rsidP="008201E4">
      <w:pPr>
        <w:spacing w:after="0" w:line="240" w:lineRule="auto"/>
        <w:ind w:right="282"/>
        <w:jc w:val="both"/>
        <w:rPr>
          <w:rFonts w:ascii="Arial" w:eastAsia="Times New Roman" w:hAnsi="Arial" w:cs="Arial"/>
          <w:sz w:val="24"/>
          <w:szCs w:val="24"/>
          <w:lang w:eastAsia="ru-RU"/>
        </w:rPr>
      </w:pPr>
      <w:r w:rsidRPr="008201E4">
        <w:rPr>
          <w:rFonts w:ascii="Arial" w:eastAsia="Times New Roman" w:hAnsi="Arial" w:cs="Arial"/>
          <w:sz w:val="24"/>
          <w:szCs w:val="24"/>
          <w:lang w:eastAsia="ru-RU"/>
        </w:rPr>
        <w:t xml:space="preserve">Глава муниципального образования                                                </w:t>
      </w:r>
      <w:proofErr w:type="spellStart"/>
      <w:r w:rsidRPr="008201E4">
        <w:rPr>
          <w:rFonts w:ascii="Arial" w:eastAsia="Times New Roman" w:hAnsi="Arial" w:cs="Arial"/>
          <w:sz w:val="24"/>
          <w:szCs w:val="24"/>
          <w:lang w:eastAsia="ru-RU"/>
        </w:rPr>
        <w:t>Андреянов</w:t>
      </w:r>
      <w:proofErr w:type="spellEnd"/>
      <w:r w:rsidRPr="008201E4">
        <w:rPr>
          <w:rFonts w:ascii="Arial" w:eastAsia="Times New Roman" w:hAnsi="Arial" w:cs="Arial"/>
          <w:sz w:val="24"/>
          <w:szCs w:val="24"/>
          <w:lang w:eastAsia="ru-RU"/>
        </w:rPr>
        <w:t xml:space="preserve"> З.И.   </w:t>
      </w:r>
    </w:p>
    <w:p w:rsidR="008201E4" w:rsidRPr="008201E4" w:rsidRDefault="008201E4" w:rsidP="008201E4">
      <w:pPr>
        <w:spacing w:line="240" w:lineRule="auto"/>
        <w:ind w:right="282"/>
        <w:jc w:val="both"/>
        <w:rPr>
          <w:rFonts w:ascii="Arial" w:eastAsia="Times New Roman" w:hAnsi="Arial" w:cs="Arial"/>
          <w:sz w:val="24"/>
          <w:szCs w:val="24"/>
          <w:lang w:eastAsia="ru-RU"/>
        </w:rPr>
      </w:pPr>
    </w:p>
    <w:p w:rsidR="009C4074" w:rsidRPr="009C4074" w:rsidRDefault="009C4074" w:rsidP="008201E4">
      <w:pPr>
        <w:shd w:val="clear" w:color="auto" w:fill="FFFFFF"/>
        <w:spacing w:after="96" w:line="240" w:lineRule="auto"/>
        <w:jc w:val="right"/>
        <w:rPr>
          <w:rFonts w:ascii="Tahoma" w:eastAsia="Times New Roman" w:hAnsi="Tahoma" w:cs="Tahoma"/>
          <w:color w:val="2C2C2C"/>
          <w:sz w:val="20"/>
          <w:szCs w:val="20"/>
          <w:lang w:eastAsia="ru-RU"/>
        </w:rPr>
      </w:pPr>
      <w:r w:rsidRPr="009C4074">
        <w:rPr>
          <w:rFonts w:ascii="Tahoma" w:eastAsia="Times New Roman" w:hAnsi="Tahoma" w:cs="Tahoma"/>
          <w:i/>
          <w:iCs/>
          <w:color w:val="2C2C2C"/>
          <w:sz w:val="20"/>
          <w:szCs w:val="20"/>
          <w:lang w:eastAsia="ru-RU"/>
        </w:rPr>
        <w:t> </w:t>
      </w:r>
    </w:p>
    <w:p w:rsidR="009C4074" w:rsidRDefault="009C4074" w:rsidP="009C4074">
      <w:pPr>
        <w:shd w:val="clear" w:color="auto" w:fill="FFFFFF"/>
        <w:spacing w:after="96" w:line="240" w:lineRule="auto"/>
        <w:jc w:val="both"/>
        <w:rPr>
          <w:rFonts w:ascii="Tahoma" w:eastAsia="Times New Roman" w:hAnsi="Tahoma" w:cs="Tahoma"/>
          <w:color w:val="2C2C2C"/>
          <w:sz w:val="20"/>
          <w:szCs w:val="20"/>
          <w:lang w:eastAsia="ru-RU"/>
        </w:rPr>
      </w:pPr>
      <w:r w:rsidRPr="009C4074">
        <w:rPr>
          <w:rFonts w:ascii="Tahoma" w:eastAsia="Times New Roman" w:hAnsi="Tahoma" w:cs="Tahoma"/>
          <w:color w:val="2C2C2C"/>
          <w:sz w:val="20"/>
          <w:szCs w:val="20"/>
          <w:lang w:eastAsia="ru-RU"/>
        </w:rPr>
        <w:t> </w:t>
      </w:r>
    </w:p>
    <w:p w:rsidR="008201E4" w:rsidRDefault="008201E4" w:rsidP="009C4074">
      <w:pPr>
        <w:shd w:val="clear" w:color="auto" w:fill="FFFFFF"/>
        <w:spacing w:after="96" w:line="240" w:lineRule="auto"/>
        <w:jc w:val="both"/>
        <w:rPr>
          <w:rFonts w:ascii="Tahoma" w:eastAsia="Times New Roman" w:hAnsi="Tahoma" w:cs="Tahoma"/>
          <w:color w:val="2C2C2C"/>
          <w:sz w:val="20"/>
          <w:szCs w:val="20"/>
          <w:lang w:eastAsia="ru-RU"/>
        </w:rPr>
      </w:pPr>
    </w:p>
    <w:p w:rsidR="008201E4" w:rsidRDefault="008201E4" w:rsidP="009C4074">
      <w:pPr>
        <w:shd w:val="clear" w:color="auto" w:fill="FFFFFF"/>
        <w:spacing w:after="96" w:line="240" w:lineRule="auto"/>
        <w:jc w:val="both"/>
        <w:rPr>
          <w:rFonts w:ascii="Tahoma" w:eastAsia="Times New Roman" w:hAnsi="Tahoma" w:cs="Tahoma"/>
          <w:color w:val="2C2C2C"/>
          <w:sz w:val="20"/>
          <w:szCs w:val="20"/>
          <w:lang w:eastAsia="ru-RU"/>
        </w:rPr>
      </w:pPr>
    </w:p>
    <w:p w:rsidR="008201E4" w:rsidRDefault="008201E4" w:rsidP="009C4074">
      <w:pPr>
        <w:shd w:val="clear" w:color="auto" w:fill="FFFFFF"/>
        <w:spacing w:after="96" w:line="240" w:lineRule="auto"/>
        <w:jc w:val="both"/>
        <w:rPr>
          <w:rFonts w:ascii="Tahoma" w:eastAsia="Times New Roman" w:hAnsi="Tahoma" w:cs="Tahoma"/>
          <w:color w:val="2C2C2C"/>
          <w:sz w:val="20"/>
          <w:szCs w:val="20"/>
          <w:lang w:eastAsia="ru-RU"/>
        </w:rPr>
      </w:pPr>
    </w:p>
    <w:p w:rsidR="008201E4" w:rsidRDefault="008201E4" w:rsidP="009C4074">
      <w:pPr>
        <w:shd w:val="clear" w:color="auto" w:fill="FFFFFF"/>
        <w:spacing w:after="96" w:line="240" w:lineRule="auto"/>
        <w:jc w:val="both"/>
        <w:rPr>
          <w:rFonts w:ascii="Tahoma" w:eastAsia="Times New Roman" w:hAnsi="Tahoma" w:cs="Tahoma"/>
          <w:color w:val="2C2C2C"/>
          <w:sz w:val="20"/>
          <w:szCs w:val="20"/>
          <w:lang w:eastAsia="ru-RU"/>
        </w:rPr>
      </w:pPr>
    </w:p>
    <w:p w:rsidR="008201E4" w:rsidRDefault="008201E4" w:rsidP="009C4074">
      <w:pPr>
        <w:shd w:val="clear" w:color="auto" w:fill="FFFFFF"/>
        <w:spacing w:after="96" w:line="240" w:lineRule="auto"/>
        <w:jc w:val="both"/>
        <w:rPr>
          <w:rFonts w:ascii="Tahoma" w:eastAsia="Times New Roman" w:hAnsi="Tahoma" w:cs="Tahoma"/>
          <w:color w:val="2C2C2C"/>
          <w:sz w:val="20"/>
          <w:szCs w:val="20"/>
          <w:lang w:eastAsia="ru-RU"/>
        </w:rPr>
      </w:pPr>
    </w:p>
    <w:p w:rsidR="008A3738" w:rsidRDefault="008A3738" w:rsidP="009C4074">
      <w:pPr>
        <w:shd w:val="clear" w:color="auto" w:fill="FFFFFF"/>
        <w:spacing w:after="96" w:line="240" w:lineRule="auto"/>
        <w:jc w:val="both"/>
        <w:rPr>
          <w:rFonts w:ascii="Tahoma" w:eastAsia="Times New Roman" w:hAnsi="Tahoma" w:cs="Tahoma"/>
          <w:color w:val="2C2C2C"/>
          <w:sz w:val="20"/>
          <w:szCs w:val="20"/>
          <w:lang w:eastAsia="ru-RU"/>
        </w:rPr>
      </w:pPr>
    </w:p>
    <w:p w:rsidR="008201E4" w:rsidRPr="009C4074" w:rsidRDefault="008201E4" w:rsidP="009C4074">
      <w:pPr>
        <w:shd w:val="clear" w:color="auto" w:fill="FFFFFF"/>
        <w:spacing w:after="96" w:line="240" w:lineRule="auto"/>
        <w:jc w:val="both"/>
        <w:rPr>
          <w:rFonts w:ascii="Tahoma" w:eastAsia="Times New Roman" w:hAnsi="Tahoma" w:cs="Tahoma"/>
          <w:color w:val="2C2C2C"/>
          <w:sz w:val="20"/>
          <w:szCs w:val="20"/>
          <w:lang w:eastAsia="ru-RU"/>
        </w:rPr>
      </w:pPr>
    </w:p>
    <w:p w:rsidR="009C4074" w:rsidRPr="00B520CC" w:rsidRDefault="009C4074" w:rsidP="00B520CC">
      <w:pPr>
        <w:shd w:val="clear" w:color="auto" w:fill="FFFFFF"/>
        <w:spacing w:after="0" w:line="240" w:lineRule="auto"/>
        <w:jc w:val="right"/>
        <w:rPr>
          <w:rFonts w:ascii="Arial" w:eastAsia="Times New Roman" w:hAnsi="Arial" w:cs="Arial"/>
          <w:color w:val="2C2C2C"/>
          <w:lang w:eastAsia="ru-RU"/>
        </w:rPr>
      </w:pPr>
      <w:r w:rsidRPr="00B520CC">
        <w:rPr>
          <w:rFonts w:ascii="Arial" w:eastAsia="Times New Roman" w:hAnsi="Arial" w:cs="Arial"/>
          <w:color w:val="2C2C2C"/>
          <w:lang w:eastAsia="ru-RU"/>
        </w:rPr>
        <w:lastRenderedPageBreak/>
        <w:t>Утверждены</w:t>
      </w:r>
    </w:p>
    <w:p w:rsidR="00B520CC" w:rsidRPr="00B520CC" w:rsidRDefault="00B520CC" w:rsidP="00B520CC">
      <w:pPr>
        <w:shd w:val="clear" w:color="auto" w:fill="FFFFFF"/>
        <w:spacing w:after="0" w:line="240" w:lineRule="auto"/>
        <w:jc w:val="right"/>
        <w:rPr>
          <w:rFonts w:ascii="Arial" w:eastAsia="Times New Roman" w:hAnsi="Arial" w:cs="Arial"/>
          <w:color w:val="2C2C2C"/>
          <w:lang w:eastAsia="ru-RU"/>
        </w:rPr>
      </w:pPr>
      <w:r>
        <w:rPr>
          <w:rFonts w:ascii="Arial" w:eastAsia="Times New Roman" w:hAnsi="Arial" w:cs="Arial"/>
          <w:color w:val="2C2C2C"/>
          <w:lang w:eastAsia="ru-RU"/>
        </w:rPr>
        <w:t xml:space="preserve">Решением </w:t>
      </w:r>
      <w:r w:rsidR="009C4074" w:rsidRPr="00B520CC">
        <w:rPr>
          <w:rFonts w:ascii="Arial" w:eastAsia="Times New Roman" w:hAnsi="Arial" w:cs="Arial"/>
          <w:color w:val="2C2C2C"/>
          <w:lang w:eastAsia="ru-RU"/>
        </w:rPr>
        <w:t xml:space="preserve">Думы </w:t>
      </w:r>
      <w:proofErr w:type="gramStart"/>
      <w:r w:rsidR="009C4074" w:rsidRPr="00B520CC">
        <w:rPr>
          <w:rFonts w:ascii="Arial" w:eastAsia="Times New Roman" w:hAnsi="Arial" w:cs="Arial"/>
          <w:color w:val="2C2C2C"/>
          <w:lang w:eastAsia="ru-RU"/>
        </w:rPr>
        <w:t>муниципального</w:t>
      </w:r>
      <w:proofErr w:type="gramEnd"/>
      <w:r w:rsidR="009C4074" w:rsidRPr="00B520CC">
        <w:rPr>
          <w:rFonts w:ascii="Arial" w:eastAsia="Times New Roman" w:hAnsi="Arial" w:cs="Arial"/>
          <w:color w:val="2C2C2C"/>
          <w:lang w:eastAsia="ru-RU"/>
        </w:rPr>
        <w:t xml:space="preserve"> </w:t>
      </w:r>
    </w:p>
    <w:p w:rsidR="009C4074" w:rsidRPr="00B520CC" w:rsidRDefault="009C4074" w:rsidP="00B520CC">
      <w:pPr>
        <w:shd w:val="clear" w:color="auto" w:fill="FFFFFF"/>
        <w:spacing w:after="0" w:line="240" w:lineRule="auto"/>
        <w:jc w:val="right"/>
        <w:rPr>
          <w:rFonts w:ascii="Arial" w:eastAsia="Times New Roman" w:hAnsi="Arial" w:cs="Arial"/>
          <w:color w:val="2C2C2C"/>
          <w:lang w:eastAsia="ru-RU"/>
        </w:rPr>
      </w:pPr>
      <w:r w:rsidRPr="00B520CC">
        <w:rPr>
          <w:rFonts w:ascii="Arial" w:eastAsia="Times New Roman" w:hAnsi="Arial" w:cs="Arial"/>
          <w:color w:val="2C2C2C"/>
          <w:lang w:eastAsia="ru-RU"/>
        </w:rPr>
        <w:t>образования</w:t>
      </w:r>
      <w:r w:rsidR="00B520CC" w:rsidRPr="00B520CC">
        <w:rPr>
          <w:rFonts w:ascii="Arial" w:eastAsia="Times New Roman" w:hAnsi="Arial" w:cs="Arial"/>
          <w:color w:val="2C2C2C"/>
          <w:lang w:eastAsia="ru-RU"/>
        </w:rPr>
        <w:t xml:space="preserve"> «Баяндай»</w:t>
      </w:r>
      <w:r w:rsidRPr="00B520CC">
        <w:rPr>
          <w:rFonts w:ascii="Arial" w:eastAsia="Times New Roman" w:hAnsi="Arial" w:cs="Arial"/>
          <w:color w:val="2C2C2C"/>
          <w:lang w:eastAsia="ru-RU"/>
        </w:rPr>
        <w:t> </w:t>
      </w:r>
    </w:p>
    <w:p w:rsidR="009C4074" w:rsidRPr="00B520CC" w:rsidRDefault="009C4074" w:rsidP="00B520CC">
      <w:pPr>
        <w:shd w:val="clear" w:color="auto" w:fill="FFFFFF"/>
        <w:spacing w:after="0" w:line="240" w:lineRule="auto"/>
        <w:jc w:val="right"/>
        <w:rPr>
          <w:rFonts w:ascii="Arial" w:eastAsia="Times New Roman" w:hAnsi="Arial" w:cs="Arial"/>
          <w:color w:val="2C2C2C"/>
          <w:lang w:eastAsia="ru-RU"/>
        </w:rPr>
      </w:pPr>
      <w:r w:rsidRPr="00B520CC">
        <w:rPr>
          <w:rFonts w:ascii="Arial" w:eastAsia="Times New Roman" w:hAnsi="Arial" w:cs="Arial"/>
          <w:color w:val="2C2C2C"/>
          <w:lang w:eastAsia="ru-RU"/>
        </w:rPr>
        <w:t>от  2</w:t>
      </w:r>
      <w:r w:rsidR="00B520CC" w:rsidRPr="00B520CC">
        <w:rPr>
          <w:rFonts w:ascii="Arial" w:eastAsia="Times New Roman" w:hAnsi="Arial" w:cs="Arial"/>
          <w:color w:val="2C2C2C"/>
          <w:lang w:eastAsia="ru-RU"/>
        </w:rPr>
        <w:t>6</w:t>
      </w:r>
      <w:r w:rsidRPr="00B520CC">
        <w:rPr>
          <w:rFonts w:ascii="Arial" w:eastAsia="Times New Roman" w:hAnsi="Arial" w:cs="Arial"/>
          <w:color w:val="2C2C2C"/>
          <w:lang w:eastAsia="ru-RU"/>
        </w:rPr>
        <w:t>.05.2022</w:t>
      </w:r>
      <w:r w:rsidR="00B520CC">
        <w:rPr>
          <w:rFonts w:ascii="Arial" w:eastAsia="Times New Roman" w:hAnsi="Arial" w:cs="Arial"/>
          <w:color w:val="2C2C2C"/>
          <w:lang w:eastAsia="ru-RU"/>
        </w:rPr>
        <w:t xml:space="preserve"> </w:t>
      </w:r>
      <w:r w:rsidRPr="00B520CC">
        <w:rPr>
          <w:rFonts w:ascii="Arial" w:eastAsia="Times New Roman" w:hAnsi="Arial" w:cs="Arial"/>
          <w:color w:val="2C2C2C"/>
          <w:lang w:eastAsia="ru-RU"/>
        </w:rPr>
        <w:t>г. №</w:t>
      </w:r>
      <w:r w:rsidR="00166652">
        <w:rPr>
          <w:rFonts w:ascii="Arial" w:eastAsia="Times New Roman" w:hAnsi="Arial" w:cs="Arial"/>
          <w:color w:val="2C2C2C"/>
          <w:lang w:eastAsia="ru-RU"/>
        </w:rPr>
        <w:t xml:space="preserve"> 1</w:t>
      </w:r>
      <w:r w:rsidR="008C39B2">
        <w:rPr>
          <w:rFonts w:ascii="Arial" w:eastAsia="Times New Roman" w:hAnsi="Arial" w:cs="Arial"/>
          <w:color w:val="2C2C2C"/>
          <w:lang w:eastAsia="ru-RU"/>
        </w:rPr>
        <w:t>3</w:t>
      </w:r>
      <w:r w:rsidR="00166652">
        <w:rPr>
          <w:rFonts w:ascii="Arial" w:eastAsia="Times New Roman" w:hAnsi="Arial" w:cs="Arial"/>
          <w:color w:val="2C2C2C"/>
          <w:lang w:eastAsia="ru-RU"/>
        </w:rPr>
        <w:t>3</w:t>
      </w:r>
    </w:p>
    <w:p w:rsidR="009C4074" w:rsidRPr="009C4074" w:rsidRDefault="009C4074" w:rsidP="009C4074">
      <w:pPr>
        <w:shd w:val="clear" w:color="auto" w:fill="FFFFFF"/>
        <w:spacing w:after="96" w:line="240" w:lineRule="auto"/>
        <w:jc w:val="both"/>
        <w:rPr>
          <w:rFonts w:ascii="Tahoma" w:eastAsia="Times New Roman" w:hAnsi="Tahoma" w:cs="Tahoma"/>
          <w:color w:val="2C2C2C"/>
          <w:sz w:val="20"/>
          <w:szCs w:val="20"/>
          <w:lang w:eastAsia="ru-RU"/>
        </w:rPr>
      </w:pPr>
      <w:r w:rsidRPr="009C4074">
        <w:rPr>
          <w:rFonts w:ascii="Tahoma" w:eastAsia="Times New Roman" w:hAnsi="Tahoma" w:cs="Tahoma"/>
          <w:color w:val="2C2C2C"/>
          <w:sz w:val="20"/>
          <w:szCs w:val="20"/>
          <w:lang w:eastAsia="ru-RU"/>
        </w:rPr>
        <w:t> </w:t>
      </w:r>
    </w:p>
    <w:p w:rsidR="009C4074" w:rsidRPr="00B520CC" w:rsidRDefault="009C4074" w:rsidP="00B520CC">
      <w:pPr>
        <w:shd w:val="clear" w:color="auto" w:fill="FFFFFF"/>
        <w:spacing w:after="0" w:line="240" w:lineRule="auto"/>
        <w:jc w:val="center"/>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Правила содержания и благоустройства территории муниципального образования</w:t>
      </w:r>
      <w:r w:rsidR="00B520CC" w:rsidRPr="00B520CC">
        <w:rPr>
          <w:rFonts w:ascii="Arial" w:eastAsia="Times New Roman" w:hAnsi="Arial" w:cs="Arial"/>
          <w:b/>
          <w:bCs/>
          <w:color w:val="2C2C2C"/>
          <w:sz w:val="24"/>
          <w:szCs w:val="24"/>
          <w:lang w:eastAsia="ru-RU"/>
        </w:rPr>
        <w:t xml:space="preserve"> «Баяндай»</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br/>
        <w:t> </w:t>
      </w:r>
      <w:r w:rsidR="00B520CC">
        <w:rPr>
          <w:rFonts w:ascii="Arial" w:eastAsia="Times New Roman" w:hAnsi="Arial" w:cs="Arial"/>
          <w:b/>
          <w:bCs/>
          <w:color w:val="2C2C2C"/>
          <w:sz w:val="24"/>
          <w:szCs w:val="24"/>
          <w:lang w:eastAsia="ru-RU"/>
        </w:rPr>
        <w:tab/>
      </w:r>
      <w:r w:rsidRPr="00B520CC">
        <w:rPr>
          <w:rFonts w:ascii="Arial" w:eastAsia="Times New Roman" w:hAnsi="Arial" w:cs="Arial"/>
          <w:b/>
          <w:bCs/>
          <w:color w:val="2C2C2C"/>
          <w:sz w:val="24"/>
          <w:szCs w:val="24"/>
          <w:lang w:eastAsia="ru-RU"/>
        </w:rPr>
        <w:br/>
        <w:t> </w:t>
      </w:r>
      <w:r w:rsidR="00B520CC">
        <w:rPr>
          <w:rFonts w:ascii="Arial" w:eastAsia="Times New Roman" w:hAnsi="Arial" w:cs="Arial"/>
          <w:b/>
          <w:bCs/>
          <w:color w:val="2C2C2C"/>
          <w:sz w:val="24"/>
          <w:szCs w:val="24"/>
          <w:lang w:eastAsia="ru-RU"/>
        </w:rPr>
        <w:tab/>
      </w:r>
      <w:r w:rsidRPr="00B520CC">
        <w:rPr>
          <w:rFonts w:ascii="Arial" w:eastAsia="Times New Roman" w:hAnsi="Arial" w:cs="Arial"/>
          <w:b/>
          <w:bCs/>
          <w:color w:val="2C2C2C"/>
          <w:sz w:val="24"/>
          <w:szCs w:val="24"/>
          <w:lang w:eastAsia="ru-RU"/>
        </w:rPr>
        <w:t>Статья 1. Правовое регулирование отношений в области благоустройства</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w:t>
      </w:r>
      <w:proofErr w:type="gramStart"/>
      <w:r w:rsidRPr="00B520CC">
        <w:rPr>
          <w:rFonts w:ascii="Arial" w:eastAsia="Times New Roman" w:hAnsi="Arial" w:cs="Arial"/>
          <w:color w:val="2C2C2C"/>
          <w:sz w:val="24"/>
          <w:szCs w:val="24"/>
          <w:lang w:eastAsia="ru-RU"/>
        </w:rPr>
        <w:t xml:space="preserve">Правила содержания и благоустройства территории  муниципального образования </w:t>
      </w:r>
      <w:r w:rsidR="00B520CC">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(далее - Правила) разработаны в соответствии с действующим законодательством Российской Федерации, Уставом  муниципального образования</w:t>
      </w:r>
      <w:r w:rsidR="00B520CC">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в целях обеспечения безопасности и благоприятных условий жизнедеятельности человека, улучшения эстетического облика поселения и достижения благоприятной экологической обстановки на его территории.</w:t>
      </w:r>
      <w:proofErr w:type="gramEnd"/>
      <w:r w:rsidRPr="00B520CC">
        <w:rPr>
          <w:rFonts w:ascii="Arial" w:eastAsia="Times New Roman" w:hAnsi="Arial" w:cs="Arial"/>
          <w:color w:val="2C2C2C"/>
          <w:sz w:val="24"/>
          <w:szCs w:val="24"/>
          <w:lang w:eastAsia="ru-RU"/>
        </w:rPr>
        <w:t xml:space="preserve"> Правила устанавливают на основе законодательства Российской Федерации, иных нормативно-правовых актов Российской Федерации и Иркутской области перечень мероприятий по содержанию и благоустройству территории муниципального образования</w:t>
      </w:r>
      <w:r w:rsidR="00B520CC">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порядок и периодичность их проведения.</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Настоящие Правила действуют на всей территории муниципального образования</w:t>
      </w:r>
      <w:r w:rsidR="00B520CC">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сельского поселения, должностных лиц, в том числе органов местного самоуправления, а также граждан, постоянно или временно проживающих в сельском поселении. </w:t>
      </w:r>
    </w:p>
    <w:p w:rsidR="00B520CC" w:rsidRPr="00B520CC" w:rsidRDefault="00B520CC" w:rsidP="00B520CC">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 Основные понятия, используемые в настоящих Правилах</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Для целей настоящих Правил применяются следующие понятия:</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w:t>
      </w:r>
      <w:r w:rsidR="00B520CC">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xml:space="preserve">, по содержанию территории муниципального образования </w:t>
      </w:r>
      <w:r w:rsidR="00B520CC">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 xml:space="preserve">и расположенных на территории муниципального образования </w:t>
      </w:r>
      <w:r w:rsidR="00B520CC">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объектов, в том числе территорий общего пользования, земельных участков, зданий, строений, сооружений, прилегающих территорий;</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xml:space="preserve">- малые архитектурные формы - скамейки, беседки, теневые навесы, цветочницы, урны, декоративные бассейны, устройства для игр детей, отдыха, </w:t>
      </w:r>
      <w:r w:rsidRPr="00B520CC">
        <w:rPr>
          <w:rFonts w:ascii="Arial" w:eastAsia="Times New Roman" w:hAnsi="Arial" w:cs="Arial"/>
          <w:color w:val="2C2C2C"/>
          <w:sz w:val="24"/>
          <w:szCs w:val="24"/>
          <w:lang w:eastAsia="ru-RU"/>
        </w:rPr>
        <w:lastRenderedPageBreak/>
        <w:t>занятий физкультурой и спортом населения, газетные стенды, ограды, павильоны для ожидания автотранспорта и иные объекты дизайна;</w:t>
      </w:r>
      <w:proofErr w:type="gramEnd"/>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нестационарный торговый объект</w:t>
      </w:r>
      <w:r w:rsidRPr="00B520CC">
        <w:rPr>
          <w:rFonts w:ascii="Arial" w:eastAsia="Times New Roman" w:hAnsi="Arial" w:cs="Arial"/>
          <w:color w:val="2C2C2C"/>
          <w:sz w:val="24"/>
          <w:szCs w:val="24"/>
          <w:u w:val="single"/>
          <w:lang w:eastAsia="ru-RU"/>
        </w:rPr>
        <w:t> </w:t>
      </w:r>
      <w:r w:rsidRPr="00B520CC">
        <w:rPr>
          <w:rFonts w:ascii="Arial" w:eastAsia="Times New Roman" w:hAnsi="Arial" w:cs="Arial"/>
          <w:color w:val="2C2C2C"/>
          <w:sz w:val="24"/>
          <w:szCs w:val="24"/>
          <w:lang w:eastAsia="ru-RU"/>
        </w:rPr>
        <w:t>–</w:t>
      </w:r>
      <w:r w:rsidR="00B520CC">
        <w:rPr>
          <w:rFonts w:ascii="Arial" w:eastAsia="Times New Roman" w:hAnsi="Arial" w:cs="Arial"/>
          <w:color w:val="2C2C2C"/>
          <w:sz w:val="24"/>
          <w:szCs w:val="24"/>
          <w:lang w:eastAsia="ru-RU"/>
        </w:rPr>
        <w:t xml:space="preserve"> </w:t>
      </w:r>
      <w:r w:rsidRPr="00B520CC">
        <w:rPr>
          <w:rFonts w:ascii="Arial" w:eastAsia="Times New Roman" w:hAnsi="Arial" w:cs="Arial"/>
          <w:color w:val="2C2C2C"/>
          <w:sz w:val="24"/>
          <w:szCs w:val="24"/>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содержание дорог – комплекс работ по поддержанию </w:t>
      </w:r>
      <w:proofErr w:type="spellStart"/>
      <w:r w:rsidRPr="00B520CC">
        <w:rPr>
          <w:rFonts w:ascii="Arial" w:eastAsia="Times New Roman" w:hAnsi="Arial" w:cs="Arial"/>
          <w:color w:val="2C2C2C"/>
          <w:sz w:val="24"/>
          <w:szCs w:val="24"/>
          <w:lang w:eastAsia="ru-RU"/>
        </w:rPr>
        <w:t>транспортно</w:t>
      </w:r>
      <w:proofErr w:type="spellEnd"/>
      <w:r w:rsidRPr="00B520CC">
        <w:rPr>
          <w:rFonts w:ascii="Arial" w:eastAsia="Times New Roman" w:hAnsi="Arial" w:cs="Arial"/>
          <w:color w:val="2C2C2C"/>
          <w:sz w:val="24"/>
          <w:szCs w:val="24"/>
          <w:lang w:eastAsia="ru-RU"/>
        </w:rPr>
        <w:t xml:space="preserve"> – эксплуатационного состояния дороги, дорожных сооружений, полосы отвода и элементов обустройства дороги, организации и безопасности дорожного движения;</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жидкие коммунальные отходы (далее - ЖКО) - фекальные отходы нецентрализованной канализации, отходы (осадки) из выгребных ям, отходы коммунальные жидкие </w:t>
      </w:r>
      <w:proofErr w:type="spellStart"/>
      <w:r w:rsidRPr="00B520CC">
        <w:rPr>
          <w:rFonts w:ascii="Arial" w:eastAsia="Times New Roman" w:hAnsi="Arial" w:cs="Arial"/>
          <w:color w:val="2C2C2C"/>
          <w:sz w:val="24"/>
          <w:szCs w:val="24"/>
          <w:lang w:eastAsia="ru-RU"/>
        </w:rPr>
        <w:t>неканализованных</w:t>
      </w:r>
      <w:proofErr w:type="spellEnd"/>
      <w:r w:rsidRPr="00B520CC">
        <w:rPr>
          <w:rFonts w:ascii="Arial" w:eastAsia="Times New Roman" w:hAnsi="Arial" w:cs="Arial"/>
          <w:color w:val="2C2C2C"/>
          <w:sz w:val="24"/>
          <w:szCs w:val="24"/>
          <w:lang w:eastAsia="ru-RU"/>
        </w:rPr>
        <w:t xml:space="preserve"> объектов водопотребления, отходы очистки туалетных кабин, биотуалетов, химических туалетов, отходы очистки накопительных баков мобильных туалетных кабин, осадок промывных вод накопительных баков мобильных туалетных кабин и т.д.;</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крупногабаритные отходы (далее - КГО) - ТКО (мебель, бытовая техника, отходы от текущего ремонта жилых помещений и др.), размер которых не позволяет осуществить их накопление в контейнерах;</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контейнер - мусоросборник, предназначенный для складирования ТКО, за исключением КГО, емкостью 0,75 - 1,1 куб. м, выгружаемый с помощью мусоровозов с фронтальной или задней загрузкой;</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бункер - мусоросборник, предназначенный для складирования КГО, емкостью 8 куб. м, выгружаемый с помощью мусоровозов с задней загрузкой;</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сбор ТКО - прием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сбор КГО - заполнение бункеров, накопителей КГО;</w:t>
      </w:r>
      <w:r w:rsidRPr="00B520CC">
        <w:rPr>
          <w:rFonts w:ascii="Arial" w:eastAsia="Times New Roman" w:hAnsi="Arial" w:cs="Arial"/>
          <w:color w:val="2C2C2C"/>
          <w:sz w:val="24"/>
          <w:szCs w:val="24"/>
          <w:lang w:eastAsia="ru-RU"/>
        </w:rPr>
        <w:br/>
        <w:t> </w:t>
      </w:r>
      <w:r w:rsidR="00B520CC">
        <w:rPr>
          <w:rFonts w:ascii="Arial" w:eastAsia="Times New Roman" w:hAnsi="Arial" w:cs="Arial"/>
          <w:color w:val="2C2C2C"/>
          <w:sz w:val="24"/>
          <w:szCs w:val="24"/>
          <w:lang w:eastAsia="ru-RU"/>
        </w:rPr>
        <w:tab/>
      </w:r>
      <w:r w:rsidRPr="00B520CC">
        <w:rPr>
          <w:rFonts w:ascii="Arial" w:eastAsia="Times New Roman" w:hAnsi="Arial" w:cs="Arial"/>
          <w:color w:val="2C2C2C"/>
          <w:sz w:val="24"/>
          <w:szCs w:val="24"/>
          <w:lang w:eastAsia="ru-RU"/>
        </w:rPr>
        <w:t>- вывоз ТКО (КГО) - транспортирование ТКО (КГО) от мест (площадок) накопления ТКО (КГО) до объектов по обработке, утилизации, обезвреживанию или размещению отходов;</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перевозчики отходов - организации различных форм собственности, наделенные в соответствии с требованиями законодательства правом на оказание услуг в области обращения с ТКО;</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контейнерная площадка - специально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место (площадка) накопления отходов, предназначенное </w:t>
      </w:r>
      <w:r w:rsidRPr="00B520CC">
        <w:rPr>
          <w:rFonts w:ascii="Arial" w:eastAsia="Times New Roman" w:hAnsi="Arial" w:cs="Arial"/>
          <w:color w:val="2C2C2C"/>
          <w:sz w:val="24"/>
          <w:szCs w:val="24"/>
          <w:lang w:eastAsia="ru-RU"/>
        </w:rPr>
        <w:lastRenderedPageBreak/>
        <w:t>для размещения контейнеров и бункеров в целях временного складирования отходов.</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придомовая территория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AC27A1" w:rsidRPr="00B520CC">
        <w:rPr>
          <w:rFonts w:ascii="Arial" w:eastAsia="Times New Roman" w:hAnsi="Arial" w:cs="Arial"/>
          <w:color w:val="2C2C2C"/>
          <w:sz w:val="24"/>
          <w:szCs w:val="24"/>
          <w:lang w:eastAsia="ru-RU"/>
        </w:rPr>
        <w:t>границы,</w:t>
      </w:r>
      <w:r w:rsidRPr="00B520CC">
        <w:rPr>
          <w:rFonts w:ascii="Arial" w:eastAsia="Times New Roman" w:hAnsi="Arial" w:cs="Arial"/>
          <w:color w:val="2C2C2C"/>
          <w:sz w:val="24"/>
          <w:szCs w:val="24"/>
          <w:lang w:eastAsia="ru-RU"/>
        </w:rPr>
        <w:t xml:space="preserve"> которой определены настоящими правилами благоустройства в соответствии с порядком, установленным Законом Иркутской области; </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несанкционированная свалка – самовольный (несанкционированный) сброс (размещение) или складирование ТКО, КГО, отходов производства и строительства, другого мусора, образованного в процессе деятельности юридических и физических лиц на площади свыше 50 кв. м. и объемом свыше 20 куб. м.;</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механизированная уборка – уборка территорий с применением специализированной уборочной техники;</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ручная уборка – уборка территорий ручным способом с применением средств малой механизации;</w:t>
      </w:r>
    </w:p>
    <w:p w:rsidR="009C4074"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уборочная техника – специализированная техника для уборки территории населенных пунктов поселения.</w:t>
      </w:r>
    </w:p>
    <w:p w:rsidR="00B520CC" w:rsidRPr="00B520CC" w:rsidRDefault="00B520CC" w:rsidP="00B520CC">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3. Общие принципы и подходы при благоустройстве территорий</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Принцип комфортной среды для общения - гармоничное размещение территорий (площади, пешеходные зоны, скверы, парки) и территории с ограниченным доступом посторонних людей, предназначенных для уединенного общения и проведения времени которые постоянно и без платы за посещение доступны для населения, в том числе для маломобильных групп населения.</w:t>
      </w:r>
    </w:p>
    <w:p w:rsidR="009C4074" w:rsidRPr="00B520CC"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Принцип насыщенности общественных территорий и территорий с ограниченным доступом посторонних людей разнообразными элементами природной среды (зеленые насаждения и др.) различной площади, плотности </w:t>
      </w:r>
      <w:r w:rsidRPr="00B520CC">
        <w:rPr>
          <w:rFonts w:ascii="Arial" w:eastAsia="Times New Roman" w:hAnsi="Arial" w:cs="Arial"/>
          <w:color w:val="2C2C2C"/>
          <w:sz w:val="24"/>
          <w:szCs w:val="24"/>
          <w:lang w:eastAsia="ru-RU"/>
        </w:rPr>
        <w:lastRenderedPageBreak/>
        <w:t>территориального размещения и пространственной организации в зависимости от функционального назначения части территории.</w:t>
      </w:r>
    </w:p>
    <w:p w:rsidR="009C4074" w:rsidRDefault="009C4074" w:rsidP="00B520CC">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r w:rsidR="001E0CE5">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1E0CE5" w:rsidRPr="00B520CC" w:rsidRDefault="001E0CE5" w:rsidP="00B520CC">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4. Основные объекты и элементы благоустройства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технические средства организации дорожного движения;</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устройство наружного освещения и подсветки;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и т.д.;</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заборы, ограждения, ворота;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объекты оборудования детских, спортивных и спортивно-игровых площадок;</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roofErr w:type="gramEnd"/>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отдельно расположенные 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w:t>
      </w:r>
    </w:p>
    <w:p w:rsidR="009C4074"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2. К элементам благоустройства в настоящих Правилах относятся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в том числе фасадов зданий, строений, сооружений, малые архитектурные формы, информационные щиты и указатели, применяемые как составные части благоустройства территории.</w:t>
      </w:r>
    </w:p>
    <w:p w:rsidR="00DF1F69" w:rsidRDefault="00DF1F69" w:rsidP="001E0CE5">
      <w:pPr>
        <w:shd w:val="clear" w:color="auto" w:fill="FFFFFF"/>
        <w:spacing w:after="0" w:line="240" w:lineRule="auto"/>
        <w:ind w:firstLine="708"/>
        <w:jc w:val="both"/>
        <w:rPr>
          <w:rFonts w:ascii="Arial" w:eastAsia="Times New Roman" w:hAnsi="Arial" w:cs="Arial"/>
          <w:color w:val="2C2C2C"/>
          <w:sz w:val="24"/>
          <w:szCs w:val="24"/>
          <w:lang w:eastAsia="ru-RU"/>
        </w:rPr>
      </w:pPr>
    </w:p>
    <w:p w:rsidR="00DF1F69" w:rsidRDefault="00DF1F69" w:rsidP="001E0CE5">
      <w:pPr>
        <w:shd w:val="clear" w:color="auto" w:fill="FFFFFF"/>
        <w:spacing w:after="0" w:line="240" w:lineRule="auto"/>
        <w:ind w:firstLine="708"/>
        <w:jc w:val="both"/>
      </w:pPr>
      <w:r w:rsidRPr="00DF1F69">
        <w:rPr>
          <w:rFonts w:ascii="Arial" w:hAnsi="Arial" w:cs="Arial"/>
          <w:b/>
          <w:sz w:val="24"/>
          <w:szCs w:val="24"/>
        </w:rPr>
        <w:t>Статья 5. Порядок и механизмы общественного участия в процессе благоустройства</w:t>
      </w:r>
      <w:r>
        <w:t xml:space="preserve"> </w:t>
      </w:r>
    </w:p>
    <w:p w:rsidR="00DF1F69"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1.Задачи, эффективность и формы общественного участия.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2. Основные решения: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A43422" w:rsidRPr="00A43422" w:rsidRDefault="00DF1F69" w:rsidP="001E0CE5">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б) Разработка внутренних правил, регулирующих процесс общественного участия;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 </w:t>
      </w:r>
    </w:p>
    <w:p w:rsidR="00A43422" w:rsidRPr="00A43422" w:rsidRDefault="00A43422"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w:t>
      </w:r>
      <w:r w:rsidR="00DF1F69" w:rsidRPr="00A43422">
        <w:rPr>
          <w:rFonts w:ascii="Arial" w:hAnsi="Arial" w:cs="Arial"/>
          <w:sz w:val="24"/>
          <w:szCs w:val="24"/>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A43422" w:rsidRPr="00A43422" w:rsidRDefault="00A43422"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lastRenderedPageBreak/>
        <w:t xml:space="preserve">- </w:t>
      </w:r>
      <w:r w:rsidR="00DF1F69" w:rsidRPr="00A43422">
        <w:rPr>
          <w:rFonts w:ascii="Arial" w:hAnsi="Arial" w:cs="Arial"/>
          <w:sz w:val="24"/>
          <w:szCs w:val="24"/>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A43422" w:rsidRPr="00A43422" w:rsidRDefault="00A43422"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w:t>
      </w:r>
      <w:r w:rsidR="00DF1F69" w:rsidRPr="00A43422">
        <w:rPr>
          <w:rFonts w:ascii="Arial" w:hAnsi="Arial" w:cs="Arial"/>
          <w:sz w:val="24"/>
          <w:szCs w:val="24"/>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A43422" w:rsidRPr="00A43422" w:rsidRDefault="00A43422"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w:t>
      </w:r>
      <w:r w:rsidR="00DF1F69" w:rsidRPr="00A43422">
        <w:rPr>
          <w:rFonts w:ascii="Arial" w:hAnsi="Arial" w:cs="Arial"/>
          <w:sz w:val="24"/>
          <w:szCs w:val="24"/>
        </w:rPr>
        <w:t xml:space="preserve">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w:t>
      </w:r>
    </w:p>
    <w:p w:rsidR="00A43422" w:rsidRPr="00A43422" w:rsidRDefault="00DF1F69" w:rsidP="00A43422">
      <w:pPr>
        <w:shd w:val="clear" w:color="auto" w:fill="FFFFFF"/>
        <w:spacing w:after="0" w:line="240" w:lineRule="auto"/>
        <w:ind w:firstLine="708"/>
        <w:jc w:val="both"/>
        <w:rPr>
          <w:rFonts w:ascii="Arial" w:hAnsi="Arial" w:cs="Arial"/>
          <w:sz w:val="24"/>
          <w:szCs w:val="24"/>
        </w:rPr>
      </w:pPr>
      <w:proofErr w:type="gramStart"/>
      <w:r w:rsidRPr="00A43422">
        <w:rPr>
          <w:rFonts w:ascii="Arial" w:hAnsi="Arial" w:cs="Arial"/>
          <w:sz w:val="24"/>
          <w:szCs w:val="24"/>
        </w:rPr>
        <w:t xml:space="preserve">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 </w:t>
      </w:r>
    </w:p>
    <w:p w:rsidR="00A43422" w:rsidRPr="00A43422" w:rsidRDefault="00DF1F69" w:rsidP="00A43422">
      <w:pPr>
        <w:shd w:val="clear" w:color="auto" w:fill="FFFFFF"/>
        <w:spacing w:after="0" w:line="240" w:lineRule="auto"/>
        <w:ind w:firstLine="708"/>
        <w:jc w:val="both"/>
        <w:rPr>
          <w:rFonts w:ascii="Arial" w:hAnsi="Arial" w:cs="Arial"/>
          <w:sz w:val="24"/>
          <w:szCs w:val="24"/>
        </w:rPr>
      </w:pPr>
      <w:proofErr w:type="gramStart"/>
      <w:r w:rsidRPr="00A43422">
        <w:rPr>
          <w:rFonts w:ascii="Arial" w:hAnsi="Arial" w:cs="Arial"/>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32.2.5.Оганы местного самоуправления обязаны разместить</w:t>
      </w:r>
      <w:proofErr w:type="gramEnd"/>
      <w:r w:rsidRPr="00A43422">
        <w:rPr>
          <w:rFonts w:ascii="Arial" w:hAnsi="Arial" w:cs="Arial"/>
          <w:sz w:val="24"/>
          <w:szCs w:val="24"/>
        </w:rPr>
        <w:t xml:space="preserve">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3. Формы общественного участия: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а) Совместное определение целей и задач по развитию территории, инвентаризация проблем и потенциалов среды; </w:t>
      </w:r>
    </w:p>
    <w:p w:rsidR="00A43422" w:rsidRPr="00A43422" w:rsidRDefault="00DF1F69" w:rsidP="00A43422">
      <w:pPr>
        <w:shd w:val="clear" w:color="auto" w:fill="FFFFFF"/>
        <w:spacing w:after="0" w:line="240" w:lineRule="auto"/>
        <w:ind w:firstLine="708"/>
        <w:jc w:val="both"/>
        <w:rPr>
          <w:rFonts w:ascii="Arial" w:hAnsi="Arial" w:cs="Arial"/>
          <w:sz w:val="24"/>
          <w:szCs w:val="24"/>
        </w:rPr>
      </w:pPr>
      <w:proofErr w:type="gramStart"/>
      <w:r w:rsidRPr="00A43422">
        <w:rPr>
          <w:rFonts w:ascii="Arial" w:hAnsi="Arial" w:cs="Arial"/>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43422">
        <w:rPr>
          <w:rFonts w:ascii="Arial" w:hAnsi="Arial" w:cs="Arial"/>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г) Консультации в выборе типов покрытий, с учетом функционального зонирования территории;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д) Консультации по предполагаемым типам озеленения;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lastRenderedPageBreak/>
        <w:t xml:space="preserve">е) Консультации по предполагаемым типам освещения и осветительного оборудования;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 Информирование может осуществляться путем:</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а) Создания единого информационного </w:t>
      </w:r>
      <w:proofErr w:type="spellStart"/>
      <w:r w:rsidRPr="00A43422">
        <w:rPr>
          <w:rFonts w:ascii="Arial" w:hAnsi="Arial" w:cs="Arial"/>
          <w:sz w:val="24"/>
          <w:szCs w:val="24"/>
        </w:rPr>
        <w:t>интернет-ресурса</w:t>
      </w:r>
      <w:proofErr w:type="spellEnd"/>
      <w:r w:rsidRPr="00A43422">
        <w:rPr>
          <w:rFonts w:ascii="Arial" w:hAnsi="Arial" w:cs="Arial"/>
          <w:sz w:val="24"/>
          <w:szCs w:val="24"/>
        </w:rPr>
        <w:t xml:space="preserve">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д) Индивидуальных приглашений участников встречи лично, по электронной почте или по телефону;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ж) Использование социальных сетей и </w:t>
      </w:r>
      <w:proofErr w:type="spellStart"/>
      <w:r w:rsidRPr="00A43422">
        <w:rPr>
          <w:rFonts w:ascii="Arial" w:hAnsi="Arial" w:cs="Arial"/>
          <w:sz w:val="24"/>
          <w:szCs w:val="24"/>
        </w:rPr>
        <w:t>интернет-ресурсов</w:t>
      </w:r>
      <w:proofErr w:type="spellEnd"/>
      <w:r w:rsidRPr="00A43422">
        <w:rPr>
          <w:rFonts w:ascii="Arial" w:hAnsi="Arial" w:cs="Arial"/>
          <w:sz w:val="24"/>
          <w:szCs w:val="24"/>
        </w:rPr>
        <w:t xml:space="preserve"> для обеспечения донесения информации до различных общественных объединений и профессиональных сообществ;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lastRenderedPageBreak/>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4. Механизмы общественного участия.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 </w:t>
      </w:r>
    </w:p>
    <w:p w:rsidR="00A43422" w:rsidRPr="00A43422" w:rsidRDefault="00DF1F69" w:rsidP="00A43422">
      <w:pPr>
        <w:shd w:val="clear" w:color="auto" w:fill="FFFFFF"/>
        <w:spacing w:after="0" w:line="240" w:lineRule="auto"/>
        <w:ind w:firstLine="708"/>
        <w:jc w:val="both"/>
        <w:rPr>
          <w:rFonts w:ascii="Arial" w:hAnsi="Arial" w:cs="Arial"/>
          <w:sz w:val="24"/>
          <w:szCs w:val="24"/>
        </w:rPr>
      </w:pPr>
      <w:proofErr w:type="gramStart"/>
      <w:r w:rsidRPr="00A43422">
        <w:rPr>
          <w:rFonts w:ascii="Arial" w:hAnsi="Arial" w:cs="Arial"/>
          <w:sz w:val="24"/>
          <w:szCs w:val="24"/>
        </w:rPr>
        <w:t>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43422">
        <w:rPr>
          <w:rFonts w:ascii="Arial" w:hAnsi="Arial" w:cs="Arial"/>
          <w:sz w:val="24"/>
          <w:szCs w:val="24"/>
        </w:rPr>
        <w:t>воркшопов</w:t>
      </w:r>
      <w:proofErr w:type="spellEnd"/>
      <w:r w:rsidRPr="00A43422">
        <w:rPr>
          <w:rFonts w:ascii="Arial" w:hAnsi="Arial" w:cs="Arial"/>
          <w:sz w:val="24"/>
          <w:szCs w:val="24"/>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proofErr w:type="gramStart"/>
      <w:r w:rsidRPr="00A43422">
        <w:rPr>
          <w:rFonts w:ascii="Arial" w:hAnsi="Arial" w:cs="Arial"/>
          <w:sz w:val="24"/>
          <w:szCs w:val="24"/>
        </w:rPr>
        <w:t xml:space="preserve">По итогам встреч, проектных семинаров, </w:t>
      </w:r>
      <w:proofErr w:type="spellStart"/>
      <w:r w:rsidRPr="00A43422">
        <w:rPr>
          <w:rFonts w:ascii="Arial" w:hAnsi="Arial" w:cs="Arial"/>
          <w:sz w:val="24"/>
          <w:szCs w:val="24"/>
        </w:rPr>
        <w:t>воркшопов</w:t>
      </w:r>
      <w:proofErr w:type="spellEnd"/>
      <w:r w:rsidRPr="00A43422">
        <w:rPr>
          <w:rFonts w:ascii="Arial" w:hAnsi="Arial" w:cs="Arial"/>
          <w:sz w:val="24"/>
          <w:szCs w:val="24"/>
        </w:rPr>
        <w:t>,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32.4.5.Для</w:t>
      </w:r>
      <w:proofErr w:type="gramEnd"/>
      <w:r w:rsidRPr="00A43422">
        <w:rPr>
          <w:rFonts w:ascii="Arial" w:hAnsi="Arial" w:cs="Arial"/>
          <w:sz w:val="24"/>
          <w:szCs w:val="24"/>
        </w:rPr>
        <w:t xml:space="preserve">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43422">
        <w:rPr>
          <w:rFonts w:ascii="Arial" w:hAnsi="Arial" w:cs="Arial"/>
          <w:sz w:val="24"/>
          <w:szCs w:val="24"/>
        </w:rPr>
        <w:t>предпроектного</w:t>
      </w:r>
      <w:proofErr w:type="spellEnd"/>
      <w:r w:rsidRPr="00A43422">
        <w:rPr>
          <w:rFonts w:ascii="Arial" w:hAnsi="Arial" w:cs="Arial"/>
          <w:sz w:val="24"/>
          <w:szCs w:val="24"/>
        </w:rPr>
        <w:t xml:space="preserve"> исследования, а также сам проект.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Общественный контроль является одним из механизмов общественного участия.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Органы местного самоуправления обязаны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43422">
        <w:rPr>
          <w:rFonts w:ascii="Arial" w:hAnsi="Arial" w:cs="Arial"/>
          <w:sz w:val="24"/>
          <w:szCs w:val="24"/>
        </w:rPr>
        <w:t>о-</w:t>
      </w:r>
      <w:proofErr w:type="gramEnd"/>
      <w:r w:rsidRPr="00A43422">
        <w:rPr>
          <w:rFonts w:ascii="Arial" w:hAnsi="Arial" w:cs="Arial"/>
          <w:sz w:val="24"/>
          <w:szCs w:val="24"/>
        </w:rPr>
        <w:t xml:space="preserve">, </w:t>
      </w:r>
      <w:proofErr w:type="spellStart"/>
      <w:r w:rsidRPr="00A43422">
        <w:rPr>
          <w:rFonts w:ascii="Arial" w:hAnsi="Arial" w:cs="Arial"/>
          <w:sz w:val="24"/>
          <w:szCs w:val="24"/>
        </w:rPr>
        <w:t>видеофиксации</w:t>
      </w:r>
      <w:proofErr w:type="spellEnd"/>
      <w:r w:rsidRPr="00A43422">
        <w:rPr>
          <w:rFonts w:ascii="Arial" w:hAnsi="Arial" w:cs="Arial"/>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Общественный контроль в области благоустройства должен осуществляться с учетом положений законов и иных нормативных правовых актов </w:t>
      </w:r>
      <w:r w:rsidRPr="00A43422">
        <w:rPr>
          <w:rFonts w:ascii="Arial" w:hAnsi="Arial" w:cs="Arial"/>
          <w:sz w:val="24"/>
          <w:szCs w:val="24"/>
        </w:rPr>
        <w:lastRenderedPageBreak/>
        <w:t xml:space="preserve">об обеспечении открытости информации и общественном контроле в области благоустройства, жилищных и коммунальных услуг.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Создание комфортной городской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должно осуществляться с учетом интересов лиц, осуществляющих предпринимательскую деятельность, в том числе с привлечением их к участию.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Участие лиц, осуществляющих предпринимательскую деятельность, в реализации комплексных проектов благоустройства может заключаться: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а) в создании и предоставлении разного рода услуг и сервисов для посетителей общественных пространств;</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в) в строительстве, реконструкции, реставрации объектов недвижимости;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г) в производстве или размещении элементов благоустройства;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е) в организации мероприятий обеспечивающих приток посетителей на создаваемые общественные пространства;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ж) в организации уборки благоустроенных территорий, предоставлении сре</w:t>
      </w:r>
      <w:proofErr w:type="gramStart"/>
      <w:r w:rsidRPr="00A43422">
        <w:rPr>
          <w:rFonts w:ascii="Arial" w:hAnsi="Arial" w:cs="Arial"/>
          <w:sz w:val="24"/>
          <w:szCs w:val="24"/>
        </w:rPr>
        <w:t>дств дл</w:t>
      </w:r>
      <w:proofErr w:type="gramEnd"/>
      <w:r w:rsidRPr="00A43422">
        <w:rPr>
          <w:rFonts w:ascii="Arial" w:hAnsi="Arial" w:cs="Arial"/>
          <w:sz w:val="24"/>
          <w:szCs w:val="24"/>
        </w:rPr>
        <w:t>я подготовки проектов или проведения творческих конкурсов на разработку архитектурных кон</w:t>
      </w:r>
      <w:r w:rsidR="00A43422" w:rsidRPr="00A43422">
        <w:rPr>
          <w:rFonts w:ascii="Arial" w:hAnsi="Arial" w:cs="Arial"/>
          <w:sz w:val="24"/>
          <w:szCs w:val="24"/>
        </w:rPr>
        <w:t>цепций общественных пространств</w:t>
      </w:r>
      <w:r w:rsidRPr="00A43422">
        <w:rPr>
          <w:rFonts w:ascii="Arial" w:hAnsi="Arial" w:cs="Arial"/>
          <w:sz w:val="24"/>
          <w:szCs w:val="24"/>
        </w:rPr>
        <w:t xml:space="preserve">. </w:t>
      </w:r>
    </w:p>
    <w:p w:rsidR="00A43422" w:rsidRPr="00A43422" w:rsidRDefault="00DF1F69" w:rsidP="00A43422">
      <w:pPr>
        <w:shd w:val="clear" w:color="auto" w:fill="FFFFFF"/>
        <w:spacing w:after="0" w:line="240" w:lineRule="auto"/>
        <w:ind w:firstLine="708"/>
        <w:jc w:val="both"/>
        <w:rPr>
          <w:rFonts w:ascii="Arial" w:hAnsi="Arial" w:cs="Arial"/>
          <w:sz w:val="24"/>
          <w:szCs w:val="24"/>
        </w:rPr>
      </w:pPr>
      <w:r w:rsidRPr="00A43422">
        <w:rPr>
          <w:rFonts w:ascii="Arial" w:hAnsi="Arial" w:cs="Arial"/>
          <w:sz w:val="24"/>
          <w:szCs w:val="24"/>
        </w:rPr>
        <w:t xml:space="preserve">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81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DF1F69" w:rsidRPr="00A43422" w:rsidRDefault="00DF1F69" w:rsidP="00A43422">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A43422">
        <w:rPr>
          <w:rFonts w:ascii="Arial" w:hAnsi="Arial" w:cs="Arial"/>
          <w:sz w:val="24"/>
          <w:szCs w:val="24"/>
        </w:rPr>
        <w:t xml:space="preserve">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w:t>
      </w:r>
      <w:r w:rsidR="00A43422" w:rsidRPr="00A43422">
        <w:rPr>
          <w:rFonts w:ascii="Arial" w:hAnsi="Arial" w:cs="Arial"/>
          <w:sz w:val="24"/>
          <w:szCs w:val="24"/>
        </w:rPr>
        <w:t>выбора зон для благоустройства</w:t>
      </w:r>
      <w:r w:rsidRPr="00A43422">
        <w:rPr>
          <w:rFonts w:ascii="Arial" w:hAnsi="Arial" w:cs="Arial"/>
          <w:sz w:val="24"/>
          <w:szCs w:val="24"/>
        </w:rPr>
        <w:t xml:space="preserve">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w:t>
      </w:r>
      <w:proofErr w:type="gramEnd"/>
      <w:r w:rsidRPr="00A43422">
        <w:rPr>
          <w:rFonts w:ascii="Arial" w:hAnsi="Arial" w:cs="Arial"/>
          <w:sz w:val="24"/>
          <w:szCs w:val="24"/>
        </w:rPr>
        <w:t xml:space="preserve"> Карта согласовывается со всеми заинтересованными лицами (предприятиями, организациями, управляющими компаниями, ТСЖ) с указанием мест сбора ТКО. 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1E0CE5" w:rsidRPr="00B520CC" w:rsidRDefault="001E0CE5" w:rsidP="001E0CE5">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6. Социально значимые работы в сфере благоустройства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Администрация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вправе привлекать жителей поселения к выполнению на добровольной основе социально значимых для муниципального образования</w:t>
      </w:r>
      <w:r w:rsidR="001E0CE5">
        <w:rPr>
          <w:rFonts w:ascii="Arial" w:eastAsia="Times New Roman" w:hAnsi="Arial" w:cs="Arial"/>
          <w:color w:val="2C2C2C"/>
          <w:sz w:val="24"/>
          <w:szCs w:val="24"/>
          <w:lang w:eastAsia="ru-RU"/>
        </w:rPr>
        <w:t xml:space="preserve"> «Баяндай» </w:t>
      </w:r>
      <w:r w:rsidRPr="00B520CC">
        <w:rPr>
          <w:rFonts w:ascii="Arial" w:eastAsia="Times New Roman" w:hAnsi="Arial" w:cs="Arial"/>
          <w:color w:val="2C2C2C"/>
          <w:sz w:val="24"/>
          <w:szCs w:val="24"/>
          <w:lang w:eastAsia="ru-RU"/>
        </w:rPr>
        <w:t xml:space="preserve"> работ в сфере </w:t>
      </w:r>
      <w:r w:rsidRPr="00B520CC">
        <w:rPr>
          <w:rFonts w:ascii="Arial" w:eastAsia="Times New Roman" w:hAnsi="Arial" w:cs="Arial"/>
          <w:color w:val="2C2C2C"/>
          <w:sz w:val="24"/>
          <w:szCs w:val="24"/>
          <w:lang w:eastAsia="ru-RU"/>
        </w:rPr>
        <w:lastRenderedPageBreak/>
        <w:t>благоустройства и озеленения территории муниципального образования</w:t>
      </w:r>
      <w:r w:rsidR="001E0CE5">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К социально значимым работам относятся только работы, не требующие специальной профессиональной подготовки.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К выполнению социально значимых работ привлекаются совершеннолетние трудоспособные жители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4. Порядок привлечения жителей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 xml:space="preserve">к выполнению на добровольной основе работ по уборке, благоустройству и озеленению территории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определяется администрацией муниципального образования</w:t>
      </w:r>
      <w:r w:rsidR="001E0CE5">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5. Привлечение индивидуальных предпринимателей и юридических лиц к работе по уборке и содержанию свободных на территории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 xml:space="preserve">земель осуществляется на основании соглашений, заключаемых между хозяйствующими субъектами и администрацией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на проведение работ по уборке и содержанию свободных земель на территории муниципального образования</w:t>
      </w:r>
      <w:r w:rsidR="001E0CE5">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1E0CE5" w:rsidRPr="00B520CC" w:rsidRDefault="001E0CE5" w:rsidP="001E0CE5">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7. Порядок определения границ прилегающих территорий</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w:t>
      </w:r>
      <w:proofErr w:type="gramStart"/>
      <w:r w:rsidRPr="00B520CC">
        <w:rPr>
          <w:rFonts w:ascii="Arial" w:eastAsia="Times New Roman" w:hAnsi="Arial" w:cs="Arial"/>
          <w:color w:val="2C2C2C"/>
          <w:sz w:val="24"/>
          <w:szCs w:val="24"/>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B520CC">
        <w:rPr>
          <w:rFonts w:ascii="Arial" w:eastAsia="Times New Roman" w:hAnsi="Arial" w:cs="Arial"/>
          <w:color w:val="2C2C2C"/>
          <w:sz w:val="24"/>
          <w:szCs w:val="24"/>
          <w:lang w:eastAsia="ru-RU"/>
        </w:rPr>
        <w:t xml:space="preserve"> </w:t>
      </w:r>
      <w:proofErr w:type="gramStart"/>
      <w:r w:rsidRPr="00B520CC">
        <w:rPr>
          <w:rFonts w:ascii="Arial" w:eastAsia="Times New Roman" w:hAnsi="Arial" w:cs="Arial"/>
          <w:color w:val="2C2C2C"/>
          <w:sz w:val="24"/>
          <w:szCs w:val="24"/>
          <w:lang w:eastAsia="ru-RU"/>
        </w:rPr>
        <w:t>соответствии</w:t>
      </w:r>
      <w:proofErr w:type="gramEnd"/>
      <w:r w:rsidRPr="00B520CC">
        <w:rPr>
          <w:rFonts w:ascii="Arial" w:eastAsia="Times New Roman" w:hAnsi="Arial" w:cs="Arial"/>
          <w:color w:val="2C2C2C"/>
          <w:sz w:val="24"/>
          <w:szCs w:val="24"/>
          <w:lang w:eastAsia="ru-RU"/>
        </w:rPr>
        <w:t xml:space="preserve"> с частью 2 настоящей статьи максимальной и минимальной площади прилегающей территории.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В границах прилегающих территорий могут располагаться только следующие территории общего пользования или их части: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пешеходные коммуникации, в том числе тротуары, аллеи, дорожки, тропинки;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палисадники, клумбы;</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Границы прилегающей территории определяются с учетом следующих ограничений:</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пересечение границ прилегающих территорий, за исключением случая установления общих смежных границ прилегающих территорий, не допускается;</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г)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д)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B520CC">
        <w:rPr>
          <w:rFonts w:ascii="Arial" w:eastAsia="Times New Roman" w:hAnsi="Arial" w:cs="Arial"/>
          <w:color w:val="2C2C2C"/>
          <w:sz w:val="24"/>
          <w:szCs w:val="24"/>
          <w:lang w:eastAsia="ru-RU"/>
        </w:rPr>
        <w:t xml:space="preserve"> (общие) границы с другими прилегающими территориями (для исключения вклинивания, </w:t>
      </w:r>
      <w:proofErr w:type="spellStart"/>
      <w:r w:rsidRPr="00B520CC">
        <w:rPr>
          <w:rFonts w:ascii="Arial" w:eastAsia="Times New Roman" w:hAnsi="Arial" w:cs="Arial"/>
          <w:color w:val="2C2C2C"/>
          <w:sz w:val="24"/>
          <w:szCs w:val="24"/>
          <w:lang w:eastAsia="ru-RU"/>
        </w:rPr>
        <w:t>вкрапливания</w:t>
      </w:r>
      <w:proofErr w:type="spellEnd"/>
      <w:r w:rsidRPr="00B520CC">
        <w:rPr>
          <w:rFonts w:ascii="Arial" w:eastAsia="Times New Roman" w:hAnsi="Arial" w:cs="Arial"/>
          <w:color w:val="2C2C2C"/>
          <w:sz w:val="24"/>
          <w:szCs w:val="24"/>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6. Подготовка схемы границ прилегающей территории осуществляется администрацией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за счет средств местного бюджета в порядке, установленном бюджетным законодательством, и утверждается постановлением администрации муниципального образования</w:t>
      </w:r>
      <w:r w:rsidR="001E0CE5">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w:t>
      </w:r>
      <w:r w:rsidR="001E0CE5">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9C4074"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действующим законодательством.</w:t>
      </w:r>
    </w:p>
    <w:p w:rsidR="001E0CE5" w:rsidRPr="00B520CC" w:rsidRDefault="001E0CE5" w:rsidP="001E0CE5">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lastRenderedPageBreak/>
        <w:t>Статья 8. Принципы определения границ прилегающих территорий</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муниципального образования</w:t>
      </w:r>
      <w:r w:rsidR="001E0CE5">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При определении границ прилегающих территорий учитываются:</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расстояние до рядом расположенного (соседнего) объекта либо до границы прилегающей территории такого объекта, установленной ранее;</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9C4074"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B520CC">
        <w:rPr>
          <w:rFonts w:ascii="Arial" w:eastAsia="Times New Roman" w:hAnsi="Arial" w:cs="Arial"/>
          <w:color w:val="2C2C2C"/>
          <w:sz w:val="24"/>
          <w:szCs w:val="24"/>
          <w:lang w:eastAsia="ru-RU"/>
        </w:rPr>
        <w:t>водоохранные</w:t>
      </w:r>
      <w:proofErr w:type="spellEnd"/>
      <w:r w:rsidRPr="00B520CC">
        <w:rPr>
          <w:rFonts w:ascii="Arial" w:eastAsia="Times New Roman" w:hAnsi="Arial" w:cs="Arial"/>
          <w:color w:val="2C2C2C"/>
          <w:sz w:val="24"/>
          <w:szCs w:val="24"/>
          <w:lang w:eastAsia="ru-RU"/>
        </w:rPr>
        <w:t xml:space="preserve"> и иные зоны, устанавливаемые в соответствии с действующим законодательством Российской Федерации).</w:t>
      </w:r>
    </w:p>
    <w:p w:rsidR="001E0CE5" w:rsidRPr="00B520CC" w:rsidRDefault="001E0CE5" w:rsidP="00B520CC">
      <w:pPr>
        <w:shd w:val="clear" w:color="auto" w:fill="FFFFFF"/>
        <w:spacing w:after="0" w:line="240" w:lineRule="auto"/>
        <w:jc w:val="both"/>
        <w:rPr>
          <w:rFonts w:ascii="Arial" w:eastAsia="Times New Roman" w:hAnsi="Arial" w:cs="Arial"/>
          <w:color w:val="2C2C2C"/>
          <w:sz w:val="24"/>
          <w:szCs w:val="24"/>
          <w:lang w:eastAsia="ru-RU"/>
        </w:rPr>
      </w:pP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9. Минимальные расстояния от объекта до границ прилегающей территории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Устанавливаются следующие минимальные расстояния от объекта до границ прилегающей </w:t>
      </w:r>
      <w:r w:rsidR="00933B60" w:rsidRPr="00B520CC">
        <w:rPr>
          <w:rFonts w:ascii="Arial" w:eastAsia="Times New Roman" w:hAnsi="Arial" w:cs="Arial"/>
          <w:color w:val="2C2C2C"/>
          <w:sz w:val="24"/>
          <w:szCs w:val="24"/>
          <w:lang w:eastAsia="ru-RU"/>
        </w:rPr>
        <w:t>территории,</w:t>
      </w:r>
      <w:r w:rsidRPr="00B520CC">
        <w:rPr>
          <w:rFonts w:ascii="Arial" w:eastAsia="Times New Roman" w:hAnsi="Arial" w:cs="Arial"/>
          <w:color w:val="2C2C2C"/>
          <w:sz w:val="24"/>
          <w:szCs w:val="24"/>
          <w:lang w:eastAsia="ru-RU"/>
        </w:rPr>
        <w:t xml:space="preserve"> а зависимости от предназначения объекта: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для индивидуальных жилых домов и домов блокированной застройки:</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 а со стороны въезда (входа) – до края тротуара, газона, </w:t>
      </w:r>
      <w:proofErr w:type="gramStart"/>
      <w:r w:rsidRPr="00B520CC">
        <w:rPr>
          <w:rFonts w:ascii="Arial" w:eastAsia="Times New Roman" w:hAnsi="Arial" w:cs="Arial"/>
          <w:color w:val="2C2C2C"/>
          <w:sz w:val="24"/>
          <w:szCs w:val="24"/>
          <w:lang w:eastAsia="ru-RU"/>
        </w:rPr>
        <w:t>прилегающих</w:t>
      </w:r>
      <w:proofErr w:type="gramEnd"/>
      <w:r w:rsidRPr="00B520CC">
        <w:rPr>
          <w:rFonts w:ascii="Arial" w:eastAsia="Times New Roman" w:hAnsi="Arial" w:cs="Arial"/>
          <w:color w:val="2C2C2C"/>
          <w:sz w:val="24"/>
          <w:szCs w:val="24"/>
          <w:lang w:eastAsia="ru-RU"/>
        </w:rPr>
        <w:t xml:space="preserve"> к дороге, либо до проезжей части дороги;</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в случае если в отношении земельного участка, на котором расположен жилой дом, не осуществлен государственный кадастровый </w:t>
      </w:r>
      <w:r w:rsidR="00933B60" w:rsidRPr="00B520CC">
        <w:rPr>
          <w:rFonts w:ascii="Arial" w:eastAsia="Times New Roman" w:hAnsi="Arial" w:cs="Arial"/>
          <w:color w:val="2C2C2C"/>
          <w:sz w:val="24"/>
          <w:szCs w:val="24"/>
          <w:lang w:eastAsia="ru-RU"/>
        </w:rPr>
        <w:t>учет,</w:t>
      </w:r>
      <w:r w:rsidRPr="00B520CC">
        <w:rPr>
          <w:rFonts w:ascii="Arial" w:eastAsia="Times New Roman" w:hAnsi="Arial" w:cs="Arial"/>
          <w:color w:val="2C2C2C"/>
          <w:sz w:val="24"/>
          <w:szCs w:val="24"/>
          <w:lang w:eastAsia="ru-RU"/>
        </w:rPr>
        <w:t xml:space="preserve"> и он не огорожен, либо государственный кадастровый учет осуществлен по границам стен фундаментов этих домов – 15 метров по периметру от стен дома;</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в случае если земельный участок, на котором расположен жилой дом, огорожен, но в </w:t>
      </w:r>
      <w:r w:rsidR="00933B60" w:rsidRPr="00B520CC">
        <w:rPr>
          <w:rFonts w:ascii="Arial" w:eastAsia="Times New Roman" w:hAnsi="Arial" w:cs="Arial"/>
          <w:color w:val="2C2C2C"/>
          <w:sz w:val="24"/>
          <w:szCs w:val="24"/>
          <w:lang w:eastAsia="ru-RU"/>
        </w:rPr>
        <w:t>отношении,</w:t>
      </w:r>
      <w:r w:rsidRPr="00B520CC">
        <w:rPr>
          <w:rFonts w:ascii="Arial" w:eastAsia="Times New Roman" w:hAnsi="Arial" w:cs="Arial"/>
          <w:color w:val="2C2C2C"/>
          <w:sz w:val="24"/>
          <w:szCs w:val="24"/>
          <w:lang w:eastAsia="ru-RU"/>
        </w:rPr>
        <w:t xml:space="preserve"> которого не осуществлен государственный кадастровый учет – 10 метров по периметру ограждения, со стороны въезда (входа) – до края тротуара, газона, прилегающих к дороге, либо до проезжей части дороги;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для многоквартирных жилых домов:</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 если в отношении земельного участка, на котором расположен жилой дом, осуществлен государственный кадастровый учет – 2 метра по периметру границы этого земельного участка, либо до края проезжей части дороги или прилегающего к дороге тротуара;</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20 метров по периметру земельного участка многоквартирного дома, либо до края проезжей части дороги или прилегающего к дороге тротуара;</w:t>
      </w:r>
      <w:proofErr w:type="gramEnd"/>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для зданий, в которых располагаются образовательные, медицинские организации, организации социально-культурного и бытового назначения:</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имеющих ограждение – 5 метров от ограждения по периметру; а со стороны въезда (входа) – до края тротуара, газона, прилегающих к дороге, либо до проезжей части дороги;</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не имеющих ограждения – 20 метров от ограждения по периметру стен здания (каждого здания), а со стороны въезда (входа) – до края тротуара, газона, прилегающих к дороге, либо до проезжей части дороги;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г) для зданий, в которых располагаются культурные, спортивные, торговые, развлекательные комплексы (центры):</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имеющих парковки для автомобильного транспорта  – 15 метров по периметру от парковки;</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не имеющих парковки для автомобильного транспорта – 20 метров по периметру ограждающих конструкций (стен) объекта, а со стороны въезда (входа) – до края тротуара, газона, прилегающих к дороге, либо до проезжей части дороги;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д) для отдельно стоящих стационарных и нестационарных объектов потребительского рынка (киосков, палаток, павильонов, автомоек и т.д.) – 15 метров по периметру, а со стороны въезда (входа) – до края тротуара, газона, прилегающих к дороге, либо до проезжей части дороги;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е) для автостоянок — не менее 25 метров по периметру автостоянки;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ж) для промышленных объектов, включая объекты захоронения, хранения, обезвреживания, размещения отходов – 50 метров по периметру указанных объектов;</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з) для строительных объектов, включая места проведения ремонтных работ (аварийно-восстановительных работ) – 15 метров от ограждения по периметру указанных объектов;</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и) для автозаправочных станций (далее — АЗС) – 50 метров по периметру АЗС и подъездов к объектам АЗС;</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к) для земельных участков, предназначенных для отдыха, спорта, в том числе для детских площадок — 5 метров по периметру такого земельного участка;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л) для территорий розничных рынков, ярмарок – 50 метров по периметру земельного участка, на котором находится рынок, проводится ярмарка;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3 метра по периметру объекта;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н) для кладбищ – 15 метров по периметру земельного участка, выделенного под размещение кладбища,</w:t>
      </w:r>
    </w:p>
    <w:p w:rsidR="001E0CE5" w:rsidRPr="00B520CC" w:rsidRDefault="009C4074" w:rsidP="00823078">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Для объектов, не установленных частью 1 настоящей статьи минимальные расстояния от объекта до границ прилегающей территории  – 15 метров.</w:t>
      </w:r>
    </w:p>
    <w:p w:rsidR="009C4074" w:rsidRPr="00823078"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823078">
        <w:rPr>
          <w:rFonts w:ascii="Arial" w:eastAsia="Times New Roman" w:hAnsi="Arial" w:cs="Arial"/>
          <w:bCs/>
          <w:color w:val="2C2C2C"/>
          <w:sz w:val="24"/>
          <w:szCs w:val="24"/>
          <w:lang w:eastAsia="ru-RU"/>
        </w:rPr>
        <w:t>Определение границ прилегающей территории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При нахождении рядом двух и более граничащих (соседних) объектов установление границ между ними осуществляется с учетом:</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суммарного значения минимальных расстояний;</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фактического расстояния до соседнего объекта, определенного в соответствие частью 1 настоящей статьи.</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w:t>
      </w:r>
      <w:proofErr w:type="gramStart"/>
      <w:r w:rsidRPr="00B520CC">
        <w:rPr>
          <w:rFonts w:ascii="Arial" w:eastAsia="Times New Roman" w:hAnsi="Arial" w:cs="Arial"/>
          <w:color w:val="2C2C2C"/>
          <w:sz w:val="24"/>
          <w:szCs w:val="24"/>
          <w:lang w:eastAsia="ru-RU"/>
        </w:rPr>
        <w:t>,</w:t>
      </w:r>
      <w:proofErr w:type="gramEnd"/>
      <w:r w:rsidRPr="00B520CC">
        <w:rPr>
          <w:rFonts w:ascii="Arial" w:eastAsia="Times New Roman" w:hAnsi="Arial" w:cs="Arial"/>
          <w:color w:val="2C2C2C"/>
          <w:sz w:val="24"/>
          <w:szCs w:val="24"/>
          <w:lang w:eastAsia="ru-RU"/>
        </w:rPr>
        <w:t xml:space="preserve"> если фактическое расстояние между объектами меньше суммарного значения минимальных расстояний от объекта до границ </w:t>
      </w:r>
      <w:r w:rsidRPr="00B520CC">
        <w:rPr>
          <w:rFonts w:ascii="Arial" w:eastAsia="Times New Roman" w:hAnsi="Arial" w:cs="Arial"/>
          <w:color w:val="2C2C2C"/>
          <w:sz w:val="24"/>
          <w:szCs w:val="24"/>
          <w:lang w:eastAsia="ru-RU"/>
        </w:rPr>
        <w:lastRenderedPageBreak/>
        <w:t>прилегающих территорий этих объектов, разграничение происходит следующим образом:</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w:t>
      </w:r>
      <w:proofErr w:type="gramEnd"/>
      <w:r w:rsidRPr="00B520CC">
        <w:rPr>
          <w:rFonts w:ascii="Arial" w:eastAsia="Times New Roman" w:hAnsi="Arial" w:cs="Arial"/>
          <w:color w:val="2C2C2C"/>
          <w:sz w:val="24"/>
          <w:szCs w:val="24"/>
          <w:lang w:eastAsia="ru-RU"/>
        </w:rPr>
        <w:t xml:space="preserve"> жилого дома, в отношении которого осуществлен государственный кадастровый учет.</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w:t>
      </w:r>
      <w:proofErr w:type="gramStart"/>
      <w:r w:rsidRPr="00B520CC">
        <w:rPr>
          <w:rFonts w:ascii="Arial" w:eastAsia="Times New Roman" w:hAnsi="Arial" w:cs="Arial"/>
          <w:color w:val="2C2C2C"/>
          <w:sz w:val="24"/>
          <w:szCs w:val="24"/>
          <w:lang w:eastAsia="ru-RU"/>
        </w:rPr>
        <w:t>,</w:t>
      </w:r>
      <w:proofErr w:type="gramEnd"/>
      <w:r w:rsidRPr="00B520CC">
        <w:rPr>
          <w:rFonts w:ascii="Arial" w:eastAsia="Times New Roman" w:hAnsi="Arial" w:cs="Arial"/>
          <w:color w:val="2C2C2C"/>
          <w:sz w:val="24"/>
          <w:szCs w:val="24"/>
          <w:lang w:eastAsia="ru-RU"/>
        </w:rPr>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 </w:t>
      </w:r>
    </w:p>
    <w:p w:rsidR="009C4074" w:rsidRPr="00B520CC" w:rsidRDefault="009C4074" w:rsidP="00933B60">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9C4074" w:rsidRPr="00B520CC"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В случае расположения объекта рядом с дорогами, 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roofErr w:type="gramEnd"/>
    </w:p>
    <w:p w:rsidR="00823078" w:rsidRDefault="009C4074" w:rsidP="001E0CE5">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B520CC">
        <w:rPr>
          <w:rFonts w:ascii="Arial" w:eastAsia="Times New Roman" w:hAnsi="Arial" w:cs="Arial"/>
          <w:color w:val="2C2C2C"/>
          <w:sz w:val="24"/>
          <w:szCs w:val="24"/>
          <w:lang w:eastAsia="ru-RU"/>
        </w:rPr>
        <w:t>водоохранные</w:t>
      </w:r>
      <w:proofErr w:type="spellEnd"/>
      <w:r w:rsidRPr="00B520CC">
        <w:rPr>
          <w:rFonts w:ascii="Arial" w:eastAsia="Times New Roman" w:hAnsi="Arial" w:cs="Arial"/>
          <w:color w:val="2C2C2C"/>
          <w:sz w:val="24"/>
          <w:szCs w:val="24"/>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w:t>
      </w:r>
      <w:proofErr w:type="gramStart"/>
      <w:r w:rsidRPr="00B520CC">
        <w:rPr>
          <w:rFonts w:ascii="Arial" w:eastAsia="Times New Roman" w:hAnsi="Arial" w:cs="Arial"/>
          <w:color w:val="2C2C2C"/>
          <w:sz w:val="24"/>
          <w:szCs w:val="24"/>
          <w:lang w:eastAsia="ru-RU"/>
        </w:rPr>
        <w:t>более максимального</w:t>
      </w:r>
      <w:proofErr w:type="gramEnd"/>
      <w:r w:rsidRPr="00B520CC">
        <w:rPr>
          <w:rFonts w:ascii="Arial" w:eastAsia="Times New Roman" w:hAnsi="Arial" w:cs="Arial"/>
          <w:color w:val="2C2C2C"/>
          <w:sz w:val="24"/>
          <w:szCs w:val="24"/>
          <w:lang w:eastAsia="ru-RU"/>
        </w:rPr>
        <w:t xml:space="preserve"> значения.</w:t>
      </w:r>
      <w:r w:rsidR="00823078">
        <w:rPr>
          <w:rFonts w:ascii="Arial" w:eastAsia="Times New Roman" w:hAnsi="Arial" w:cs="Arial"/>
          <w:color w:val="2C2C2C"/>
          <w:sz w:val="24"/>
          <w:szCs w:val="24"/>
          <w:lang w:eastAsia="ru-RU"/>
        </w:rPr>
        <w:t xml:space="preserve"> </w:t>
      </w:r>
    </w:p>
    <w:p w:rsidR="00823078" w:rsidRDefault="00823078" w:rsidP="001E0CE5">
      <w:pPr>
        <w:shd w:val="clear" w:color="auto" w:fill="FFFFFF"/>
        <w:spacing w:after="0" w:line="240" w:lineRule="auto"/>
        <w:ind w:firstLine="708"/>
        <w:jc w:val="both"/>
        <w:rPr>
          <w:rFonts w:ascii="Arial" w:eastAsia="Times New Roman" w:hAnsi="Arial" w:cs="Arial"/>
          <w:color w:val="2C2C2C"/>
          <w:sz w:val="24"/>
          <w:szCs w:val="24"/>
          <w:lang w:eastAsia="ru-RU"/>
        </w:rPr>
      </w:pPr>
    </w:p>
    <w:p w:rsidR="00823078" w:rsidRPr="00823078" w:rsidRDefault="00823078" w:rsidP="001E0CE5">
      <w:pPr>
        <w:shd w:val="clear" w:color="auto" w:fill="FFFFFF"/>
        <w:spacing w:after="0" w:line="240" w:lineRule="auto"/>
        <w:ind w:firstLine="708"/>
        <w:jc w:val="both"/>
        <w:rPr>
          <w:rFonts w:ascii="Arial" w:hAnsi="Arial" w:cs="Arial"/>
          <w:b/>
          <w:sz w:val="24"/>
          <w:szCs w:val="24"/>
        </w:rPr>
      </w:pPr>
      <w:r w:rsidRPr="00823078">
        <w:rPr>
          <w:rFonts w:ascii="Arial" w:hAnsi="Arial" w:cs="Arial"/>
          <w:b/>
          <w:sz w:val="24"/>
          <w:szCs w:val="24"/>
        </w:rPr>
        <w:t>Статья 10.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23078" w:rsidRPr="00823078" w:rsidRDefault="00823078" w:rsidP="001E0CE5">
      <w:pPr>
        <w:shd w:val="clear" w:color="auto" w:fill="FFFFFF"/>
        <w:spacing w:after="0" w:line="240" w:lineRule="auto"/>
        <w:ind w:firstLine="708"/>
        <w:jc w:val="both"/>
        <w:rPr>
          <w:rFonts w:ascii="Arial" w:hAnsi="Arial" w:cs="Arial"/>
          <w:sz w:val="24"/>
          <w:szCs w:val="24"/>
        </w:rPr>
      </w:pPr>
      <w:r w:rsidRPr="00823078">
        <w:rPr>
          <w:rFonts w:ascii="Arial" w:hAnsi="Arial" w:cs="Arial"/>
          <w:sz w:val="24"/>
          <w:szCs w:val="24"/>
        </w:rPr>
        <w:t xml:space="preserve"> </w:t>
      </w:r>
    </w:p>
    <w:p w:rsidR="00823078" w:rsidRPr="00823078" w:rsidRDefault="00823078" w:rsidP="001E0CE5">
      <w:pPr>
        <w:shd w:val="clear" w:color="auto" w:fill="FFFFFF"/>
        <w:spacing w:after="0" w:line="240" w:lineRule="auto"/>
        <w:ind w:firstLine="708"/>
        <w:jc w:val="both"/>
        <w:rPr>
          <w:rFonts w:ascii="Arial" w:hAnsi="Arial" w:cs="Arial"/>
          <w:sz w:val="24"/>
          <w:szCs w:val="24"/>
        </w:rPr>
      </w:pPr>
      <w:r w:rsidRPr="00823078">
        <w:rPr>
          <w:rFonts w:ascii="Arial" w:hAnsi="Arial" w:cs="Arial"/>
          <w:sz w:val="24"/>
          <w:szCs w:val="24"/>
        </w:rPr>
        <w:lastRenderedPageBreak/>
        <w:t xml:space="preserve">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823078" w:rsidRPr="00823078" w:rsidRDefault="00823078" w:rsidP="001E0CE5">
      <w:pPr>
        <w:shd w:val="clear" w:color="auto" w:fill="FFFFFF"/>
        <w:spacing w:after="0" w:line="240" w:lineRule="auto"/>
        <w:ind w:firstLine="708"/>
        <w:jc w:val="both"/>
        <w:rPr>
          <w:rFonts w:ascii="Arial" w:hAnsi="Arial" w:cs="Arial"/>
          <w:sz w:val="24"/>
          <w:szCs w:val="24"/>
        </w:rPr>
      </w:pPr>
      <w:r w:rsidRPr="00823078">
        <w:rPr>
          <w:rFonts w:ascii="Arial" w:hAnsi="Arial" w:cs="Arial"/>
          <w:sz w:val="24"/>
          <w:szCs w:val="24"/>
        </w:rPr>
        <w:t xml:space="preserve">2.Привлекать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w:t>
      </w:r>
    </w:p>
    <w:p w:rsidR="00823078" w:rsidRPr="00823078" w:rsidRDefault="00823078" w:rsidP="001E0CE5">
      <w:pPr>
        <w:shd w:val="clear" w:color="auto" w:fill="FFFFFF"/>
        <w:spacing w:after="0" w:line="240" w:lineRule="auto"/>
        <w:ind w:firstLine="708"/>
        <w:jc w:val="both"/>
        <w:rPr>
          <w:rFonts w:ascii="Arial" w:hAnsi="Arial" w:cs="Arial"/>
          <w:sz w:val="24"/>
          <w:szCs w:val="24"/>
        </w:rPr>
      </w:pPr>
      <w:proofErr w:type="gramStart"/>
      <w:r w:rsidRPr="00823078">
        <w:rPr>
          <w:rFonts w:ascii="Arial" w:hAnsi="Arial" w:cs="Arial"/>
          <w:sz w:val="24"/>
          <w:szCs w:val="24"/>
        </w:rPr>
        <w:t>3.При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w:t>
      </w:r>
      <w:proofErr w:type="gramEnd"/>
      <w:r w:rsidRPr="00823078">
        <w:rPr>
          <w:rFonts w:ascii="Arial" w:hAnsi="Arial" w:cs="Arial"/>
          <w:sz w:val="24"/>
          <w:szCs w:val="24"/>
        </w:rPr>
        <w:t xml:space="preserve">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823078" w:rsidRPr="00823078" w:rsidRDefault="00823078" w:rsidP="001E0CE5">
      <w:pPr>
        <w:shd w:val="clear" w:color="auto" w:fill="FFFFFF"/>
        <w:spacing w:after="0" w:line="240" w:lineRule="auto"/>
        <w:ind w:firstLine="708"/>
        <w:jc w:val="both"/>
        <w:rPr>
          <w:rFonts w:ascii="Arial" w:hAnsi="Arial" w:cs="Arial"/>
          <w:sz w:val="24"/>
          <w:szCs w:val="24"/>
        </w:rPr>
      </w:pPr>
      <w:r w:rsidRPr="00823078">
        <w:rPr>
          <w:rFonts w:ascii="Arial" w:hAnsi="Arial" w:cs="Arial"/>
          <w:sz w:val="24"/>
          <w:szCs w:val="24"/>
        </w:rPr>
        <w:t xml:space="preserve">5.При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 </w:t>
      </w:r>
    </w:p>
    <w:p w:rsidR="00823078" w:rsidRPr="00823078" w:rsidRDefault="00823078" w:rsidP="001E0CE5">
      <w:pPr>
        <w:shd w:val="clear" w:color="auto" w:fill="FFFFFF"/>
        <w:spacing w:after="0" w:line="240" w:lineRule="auto"/>
        <w:ind w:firstLine="708"/>
        <w:jc w:val="both"/>
        <w:rPr>
          <w:rFonts w:ascii="Arial" w:hAnsi="Arial" w:cs="Arial"/>
          <w:sz w:val="24"/>
          <w:szCs w:val="24"/>
        </w:rPr>
      </w:pPr>
      <w:r w:rsidRPr="00823078">
        <w:rPr>
          <w:rFonts w:ascii="Arial" w:hAnsi="Arial" w:cs="Arial"/>
          <w:sz w:val="24"/>
          <w:szCs w:val="24"/>
        </w:rPr>
        <w:t xml:space="preserve">Проекты благоустройства территорий общественных пространств разрабатывать на основании предварительных </w:t>
      </w:r>
      <w:proofErr w:type="spellStart"/>
      <w:r w:rsidRPr="00823078">
        <w:rPr>
          <w:rFonts w:ascii="Arial" w:hAnsi="Arial" w:cs="Arial"/>
          <w:sz w:val="24"/>
          <w:szCs w:val="24"/>
        </w:rPr>
        <w:t>предпроектных</w:t>
      </w:r>
      <w:proofErr w:type="spellEnd"/>
      <w:r w:rsidRPr="00823078">
        <w:rPr>
          <w:rFonts w:ascii="Arial" w:hAnsi="Arial" w:cs="Arial"/>
          <w:sz w:val="24"/>
          <w:szCs w:val="24"/>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823078" w:rsidRPr="00823078" w:rsidRDefault="00823078" w:rsidP="001E0CE5">
      <w:pPr>
        <w:shd w:val="clear" w:color="auto" w:fill="FFFFFF"/>
        <w:spacing w:after="0" w:line="240" w:lineRule="auto"/>
        <w:ind w:firstLine="708"/>
        <w:jc w:val="both"/>
        <w:rPr>
          <w:rFonts w:ascii="Arial" w:hAnsi="Arial" w:cs="Arial"/>
          <w:sz w:val="24"/>
          <w:szCs w:val="24"/>
        </w:rPr>
      </w:pPr>
      <w:r w:rsidRPr="00823078">
        <w:rPr>
          <w:rFonts w:ascii="Arial" w:hAnsi="Arial" w:cs="Arial"/>
          <w:sz w:val="24"/>
          <w:szCs w:val="24"/>
        </w:rPr>
        <w:t xml:space="preserve">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823078" w:rsidRPr="00823078" w:rsidRDefault="00823078" w:rsidP="00823078">
      <w:pPr>
        <w:shd w:val="clear" w:color="auto" w:fill="FFFFFF"/>
        <w:spacing w:after="0" w:line="240" w:lineRule="auto"/>
        <w:ind w:firstLine="708"/>
        <w:jc w:val="both"/>
        <w:rPr>
          <w:rFonts w:ascii="Arial" w:eastAsia="Times New Roman" w:hAnsi="Arial" w:cs="Arial"/>
          <w:color w:val="2C2C2C"/>
          <w:sz w:val="24"/>
          <w:szCs w:val="24"/>
          <w:lang w:eastAsia="ru-RU"/>
        </w:rPr>
      </w:pPr>
      <w:r w:rsidRPr="00823078">
        <w:rPr>
          <w:rFonts w:ascii="Arial" w:hAnsi="Arial" w:cs="Arial"/>
          <w:sz w:val="24"/>
          <w:szCs w:val="24"/>
        </w:rPr>
        <w:t>На территории общественных пространств необходимо размещение произведений декоративно-прикладного искусства, декоративных водных устройств.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w:t>
      </w:r>
      <w:r w:rsidRPr="00823078">
        <w:rPr>
          <w:rFonts w:ascii="Arial" w:hAnsi="Arial" w:cs="Arial"/>
          <w:sz w:val="24"/>
          <w:szCs w:val="24"/>
        </w:rPr>
        <w:lastRenderedPageBreak/>
        <w:t>технические сооружения (подземные/надземные паркинги). Безопасность общественных пространств на территориях жилого назначения необходимо обеспечивать их просматриваемостью</w:t>
      </w:r>
      <w:bookmarkStart w:id="0" w:name="_GoBack"/>
      <w:bookmarkEnd w:id="0"/>
      <w:r w:rsidRPr="00823078">
        <w:rPr>
          <w:rFonts w:ascii="Arial" w:hAnsi="Arial" w:cs="Arial"/>
          <w:sz w:val="24"/>
          <w:szCs w:val="24"/>
        </w:rPr>
        <w:t xml:space="preserve"> со стороны окон жилых домов.</w:t>
      </w:r>
    </w:p>
    <w:p w:rsidR="009C4074" w:rsidRPr="00886234" w:rsidRDefault="009C4074" w:rsidP="00F81813">
      <w:pPr>
        <w:shd w:val="clear" w:color="auto" w:fill="FFFFFF"/>
        <w:spacing w:after="0" w:line="240" w:lineRule="auto"/>
        <w:ind w:left="708"/>
        <w:jc w:val="both"/>
        <w:rPr>
          <w:rFonts w:ascii="Arial" w:eastAsia="Times New Roman" w:hAnsi="Arial" w:cs="Arial"/>
          <w:b/>
          <w:color w:val="2C2C2C"/>
          <w:sz w:val="24"/>
          <w:szCs w:val="24"/>
          <w:lang w:eastAsia="ru-RU"/>
        </w:rPr>
      </w:pPr>
      <w:r w:rsidRPr="001E0CE5">
        <w:rPr>
          <w:rFonts w:ascii="Arial" w:eastAsia="Times New Roman" w:hAnsi="Arial" w:cs="Arial"/>
          <w:b/>
          <w:bCs/>
          <w:color w:val="2C2C2C"/>
          <w:sz w:val="24"/>
          <w:szCs w:val="24"/>
          <w:lang w:eastAsia="ru-RU"/>
        </w:rPr>
        <w:br/>
      </w:r>
      <w:r w:rsidRPr="00B520CC">
        <w:rPr>
          <w:rFonts w:ascii="Arial" w:eastAsia="Times New Roman" w:hAnsi="Arial" w:cs="Arial"/>
          <w:b/>
          <w:bCs/>
          <w:color w:val="2C2C2C"/>
          <w:sz w:val="24"/>
          <w:szCs w:val="24"/>
          <w:lang w:eastAsia="ru-RU"/>
        </w:rPr>
        <w:t> Статья 11. Общие положения по</w:t>
      </w:r>
      <w:r w:rsidR="00F81813">
        <w:rPr>
          <w:rFonts w:ascii="Arial" w:eastAsia="Times New Roman" w:hAnsi="Arial" w:cs="Arial"/>
          <w:b/>
          <w:bCs/>
          <w:color w:val="2C2C2C"/>
          <w:sz w:val="24"/>
          <w:szCs w:val="24"/>
          <w:lang w:eastAsia="ru-RU"/>
        </w:rPr>
        <w:t xml:space="preserve"> содержанию и уборке территории </w:t>
      </w:r>
      <w:r w:rsidRPr="00B520CC">
        <w:rPr>
          <w:rFonts w:ascii="Arial" w:eastAsia="Times New Roman" w:hAnsi="Arial" w:cs="Arial"/>
          <w:b/>
          <w:bCs/>
          <w:color w:val="2C2C2C"/>
          <w:sz w:val="24"/>
          <w:szCs w:val="24"/>
          <w:lang w:eastAsia="ru-RU"/>
        </w:rPr>
        <w:t>муниципального образования</w:t>
      </w:r>
      <w:r w:rsidR="00886234">
        <w:rPr>
          <w:rFonts w:ascii="Arial" w:eastAsia="Times New Roman" w:hAnsi="Arial" w:cs="Arial"/>
          <w:b/>
          <w:bCs/>
          <w:color w:val="2C2C2C"/>
          <w:sz w:val="24"/>
          <w:szCs w:val="24"/>
          <w:lang w:eastAsia="ru-RU"/>
        </w:rPr>
        <w:t xml:space="preserve"> </w:t>
      </w:r>
      <w:r w:rsidR="00886234" w:rsidRPr="00886234">
        <w:rPr>
          <w:rFonts w:ascii="Arial" w:eastAsia="Times New Roman" w:hAnsi="Arial" w:cs="Arial"/>
          <w:b/>
          <w:color w:val="2C2C2C"/>
          <w:sz w:val="24"/>
          <w:szCs w:val="24"/>
          <w:lang w:eastAsia="ru-RU"/>
        </w:rPr>
        <w:t>«Баяндай»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w:t>
      </w:r>
      <w:proofErr w:type="gramStart"/>
      <w:r w:rsidRPr="00B520CC">
        <w:rPr>
          <w:rFonts w:ascii="Arial" w:eastAsia="Times New Roman" w:hAnsi="Arial" w:cs="Arial"/>
          <w:color w:val="2C2C2C"/>
          <w:sz w:val="24"/>
          <w:szCs w:val="24"/>
          <w:lang w:eastAsia="ru-RU"/>
        </w:rPr>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территории </w:t>
      </w:r>
      <w:r w:rsidR="00886234">
        <w:rPr>
          <w:rFonts w:ascii="Arial" w:eastAsia="Times New Roman" w:hAnsi="Arial" w:cs="Arial"/>
          <w:color w:val="2C2C2C"/>
          <w:sz w:val="24"/>
          <w:szCs w:val="24"/>
          <w:lang w:eastAsia="ru-RU"/>
        </w:rPr>
        <w:t xml:space="preserve">Баяндаевского </w:t>
      </w:r>
      <w:r w:rsidRPr="00B520CC">
        <w:rPr>
          <w:rFonts w:ascii="Arial" w:eastAsia="Times New Roman" w:hAnsi="Arial" w:cs="Arial"/>
          <w:color w:val="2C2C2C"/>
          <w:sz w:val="24"/>
          <w:szCs w:val="24"/>
          <w:lang w:eastAsia="ru-RU"/>
        </w:rPr>
        <w:t>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w:t>
      </w:r>
      <w:proofErr w:type="gramEnd"/>
      <w:r w:rsidRPr="00B520CC">
        <w:rPr>
          <w:rFonts w:ascii="Arial" w:eastAsia="Times New Roman" w:hAnsi="Arial" w:cs="Arial"/>
          <w:color w:val="2C2C2C"/>
          <w:sz w:val="24"/>
          <w:szCs w:val="24"/>
          <w:lang w:eastAsia="ru-RU"/>
        </w:rPr>
        <w:t xml:space="preserve"> на данных земельных участках и прилегающих территориях:</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roofErr w:type="gramEnd"/>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своевременное скашивание газонных трав, уничтожение сорных и карантинных растений.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Указанные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xml:space="preserve">Работы по уборке навалов мусора, несанкционированных свалок, свалочных очагов, случайного мусора с территорий общего пользования муниципального образования </w:t>
      </w:r>
      <w:r w:rsidR="00933B60">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производятся за счет средств местного бюджета в случае не установления лиц, допустивших размещение отходов в не отведенных для этой цели местах.</w:t>
      </w:r>
      <w:proofErr w:type="gramEnd"/>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Организация очистки и уборки территорий, а также сбора и вывоза отходов на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осуществляется в соответствии с требованиями законодательства и санитарных норм.</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На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запрещается накапливать и размещать отходы производства и потребления в несанкционированных местах.</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владельцем объекта благоустройства.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Ответственными за исполнение требований настоящих Правил являются: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на предприятиях, организациях и учреждениях – их руководители, если иное не установлено внутренним распорядительным документом;</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в многоквартирных домах – собственники (наниматели) квартир в многоквартирном доме;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на объектах торговли, оказания услуг – руководители объектов торговли (оказания услуг), индивидуальные предприниматели;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г) в садоводческих, дачных, гаражных, жилищно-строительных и пр. кооперативах и товариществах – их председатели;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д) на незастроенных территориях – владельцы земельных участков;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е) на строительных площадках – владельцы земельных участков или руководители организации-подрядчика;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ж) в частных домовладениях и прочих объектах – владельцы домов, объектов, либо лица ими уполномоченные.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6. </w:t>
      </w:r>
      <w:proofErr w:type="gramStart"/>
      <w:r w:rsidRPr="00B520CC">
        <w:rPr>
          <w:rFonts w:ascii="Arial" w:eastAsia="Times New Roman" w:hAnsi="Arial" w:cs="Arial"/>
          <w:color w:val="2C2C2C"/>
          <w:sz w:val="24"/>
          <w:szCs w:val="24"/>
          <w:lang w:eastAsia="ru-RU"/>
        </w:rPr>
        <w:t xml:space="preserve">Содержание и уборка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течение года осуществляются с учетом особенностей, предусмотренных для весенне-летнего и осенне-зимнего периодов.</w:t>
      </w:r>
      <w:proofErr w:type="gramEnd"/>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 На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запрещается: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7.1. </w:t>
      </w:r>
      <w:proofErr w:type="gramStart"/>
      <w:r w:rsidRPr="00B520CC">
        <w:rPr>
          <w:rFonts w:ascii="Arial" w:eastAsia="Times New Roman" w:hAnsi="Arial" w:cs="Arial"/>
          <w:color w:val="2C2C2C"/>
          <w:sz w:val="24"/>
          <w:szCs w:val="24"/>
          <w:lang w:eastAsia="ru-RU"/>
        </w:rPr>
        <w:t>Сжигать все виды отходов (в том числе мусор, листья, обрезки деревьев) на территории населенных пунктов, включая улицы, площади, скверы,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огороднических или дачных некоммерческих объединений, гаражно-строительных кооперативов, автостоянок;</w:t>
      </w:r>
      <w:proofErr w:type="gramEnd"/>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7.2. Захламлять мусором и отходами различного </w:t>
      </w:r>
      <w:proofErr w:type="gramStart"/>
      <w:r w:rsidRPr="00B520CC">
        <w:rPr>
          <w:rFonts w:ascii="Arial" w:eastAsia="Times New Roman" w:hAnsi="Arial" w:cs="Arial"/>
          <w:color w:val="2C2C2C"/>
          <w:sz w:val="24"/>
          <w:szCs w:val="24"/>
          <w:lang w:eastAsia="ru-RU"/>
        </w:rPr>
        <w:t>происхождения</w:t>
      </w:r>
      <w:proofErr w:type="gramEnd"/>
      <w:r w:rsidRPr="00B520CC">
        <w:rPr>
          <w:rFonts w:ascii="Arial" w:eastAsia="Times New Roman" w:hAnsi="Arial" w:cs="Arial"/>
          <w:color w:val="2C2C2C"/>
          <w:sz w:val="24"/>
          <w:szCs w:val="24"/>
          <w:lang w:eastAsia="ru-RU"/>
        </w:rPr>
        <w:t xml:space="preserve"> отведенные и прилегающие территории при их использовании, в том числе оставлять любой вид отходов на придорожной полосе автомобильных дорог федерального, регионального и местного значения, улицах, площадях, придомовых территориях, других общественных местах, выставлять тару с отходами на улицы, за исключением тары, предназначенной для вывоза отходов от индивидуальных домовладений (</w:t>
      </w:r>
      <w:proofErr w:type="spellStart"/>
      <w:r w:rsidRPr="00B520CC">
        <w:rPr>
          <w:rFonts w:ascii="Arial" w:eastAsia="Times New Roman" w:hAnsi="Arial" w:cs="Arial"/>
          <w:color w:val="2C2C2C"/>
          <w:sz w:val="24"/>
          <w:szCs w:val="24"/>
          <w:lang w:eastAsia="ru-RU"/>
        </w:rPr>
        <w:t>бесконтейнерным</w:t>
      </w:r>
      <w:proofErr w:type="spellEnd"/>
      <w:r w:rsidRPr="00B520CC">
        <w:rPr>
          <w:rFonts w:ascii="Arial" w:eastAsia="Times New Roman" w:hAnsi="Arial" w:cs="Arial"/>
          <w:color w:val="2C2C2C"/>
          <w:sz w:val="24"/>
          <w:szCs w:val="24"/>
          <w:lang w:eastAsia="ru-RU"/>
        </w:rPr>
        <w:t xml:space="preserve"> </w:t>
      </w:r>
      <w:r w:rsidR="00886234">
        <w:rPr>
          <w:rFonts w:ascii="Arial" w:eastAsia="Times New Roman" w:hAnsi="Arial" w:cs="Arial"/>
          <w:color w:val="2C2C2C"/>
          <w:sz w:val="24"/>
          <w:szCs w:val="24"/>
          <w:lang w:eastAsia="ru-RU"/>
        </w:rPr>
        <w:t>«</w:t>
      </w:r>
      <w:r w:rsidRPr="00B520CC">
        <w:rPr>
          <w:rFonts w:ascii="Arial" w:eastAsia="Times New Roman" w:hAnsi="Arial" w:cs="Arial"/>
          <w:color w:val="2C2C2C"/>
          <w:sz w:val="24"/>
          <w:szCs w:val="24"/>
          <w:lang w:eastAsia="ru-RU"/>
        </w:rPr>
        <w:t>поквартирным</w:t>
      </w:r>
      <w:r w:rsidR="00886234">
        <w:rPr>
          <w:rFonts w:ascii="Arial" w:eastAsia="Times New Roman" w:hAnsi="Arial" w:cs="Arial"/>
          <w:color w:val="2C2C2C"/>
          <w:sz w:val="24"/>
          <w:szCs w:val="24"/>
          <w:lang w:eastAsia="ru-RU"/>
        </w:rPr>
        <w:t>»</w:t>
      </w:r>
      <w:r w:rsidRPr="00B520CC">
        <w:rPr>
          <w:rFonts w:ascii="Arial" w:eastAsia="Times New Roman" w:hAnsi="Arial" w:cs="Arial"/>
          <w:color w:val="2C2C2C"/>
          <w:sz w:val="24"/>
          <w:szCs w:val="24"/>
          <w:lang w:eastAsia="ru-RU"/>
        </w:rPr>
        <w:t xml:space="preserve"> способом);</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7.5.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7.6. Загрязнять территории жидкими отходами - хозяйственно-бытовыми и производственными стоками, в том числе после уборки помещений;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7.7. Сбрасывать и выливать в водные объекты (каналы, водохранилища, пруды, реки, другие объекты), в смотровые и </w:t>
      </w:r>
      <w:proofErr w:type="spellStart"/>
      <w:r w:rsidRPr="00B520CC">
        <w:rPr>
          <w:rFonts w:ascii="Arial" w:eastAsia="Times New Roman" w:hAnsi="Arial" w:cs="Arial"/>
          <w:color w:val="2C2C2C"/>
          <w:sz w:val="24"/>
          <w:szCs w:val="24"/>
          <w:lang w:eastAsia="ru-RU"/>
        </w:rPr>
        <w:t>ливнеприемные</w:t>
      </w:r>
      <w:proofErr w:type="spellEnd"/>
      <w:r w:rsidRPr="00B520CC">
        <w:rPr>
          <w:rFonts w:ascii="Arial" w:eastAsia="Times New Roman" w:hAnsi="Arial" w:cs="Arial"/>
          <w:color w:val="2C2C2C"/>
          <w:sz w:val="24"/>
          <w:szCs w:val="24"/>
          <w:lang w:eastAsia="ru-RU"/>
        </w:rPr>
        <w:t xml:space="preserve"> колодцы, жидкие отходы, а также выбрасывать любые виды отходов, в том числе смет, ветки, листья, сухую траву и др.;</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7.8. Вывозить, выгружать и складировать для размещения любой вид отходов, в том числе мусор, смет, навоз, грунт в не отведенные для этой цели места (отведенные места - специализированные полигоны);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7.9. Складировать более 5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в стороне, обращенной к проезжей части улицы на расстоянии до бордюрного камня дороги, газонах;</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7.12. Размещать афиши, объявления, надписи, листовки и плакаты на фасадах зданий, временных сооружениях, опорах, столбах, деревьях, остановочных комплексах и </w:t>
      </w:r>
      <w:proofErr w:type="gramStart"/>
      <w:r w:rsidRPr="00B520CC">
        <w:rPr>
          <w:rFonts w:ascii="Arial" w:eastAsia="Times New Roman" w:hAnsi="Arial" w:cs="Arial"/>
          <w:color w:val="2C2C2C"/>
          <w:sz w:val="24"/>
          <w:szCs w:val="24"/>
          <w:lang w:eastAsia="ru-RU"/>
        </w:rPr>
        <w:t>других</w:t>
      </w:r>
      <w:proofErr w:type="gramEnd"/>
      <w:r w:rsidRPr="00B520CC">
        <w:rPr>
          <w:rFonts w:ascii="Arial" w:eastAsia="Times New Roman" w:hAnsi="Arial" w:cs="Arial"/>
          <w:color w:val="2C2C2C"/>
          <w:sz w:val="24"/>
          <w:szCs w:val="24"/>
          <w:lang w:eastAsia="ru-RU"/>
        </w:rPr>
        <w:t xml:space="preserve"> не предназначенных для этих целей местах;</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7.13. Наносить надписи, рисунки на остановочные пункты, стены, столбы, заборы (ограждения) и иные не предусмотренные для этих целей места;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7.14. Перегон по улицам населенных пунктов, имеющим твердое покрытие, машин на гусеничном ходу;</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7.16. Выращивать растения, употребление которых может вызвать наркотическое или токсическое отравление;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7.17. Допускать скопление на карнизах, козырьках, крышах, водосточных трубах наледей и снега, угрожающих жизни и здоровью людей;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7.22.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7.24. Устанавливать в качестве уличного коммунально-бытового оборудования приспособленную тару (коробки, ящики, ведра и т.п.);</w:t>
      </w:r>
    </w:p>
    <w:p w:rsidR="009C4074" w:rsidRPr="00B520CC" w:rsidRDefault="009C4074" w:rsidP="001D4FB7">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7.25. Выжигать сухую растительность, за исключением случаев, предусмотренных федеральным законодательством;</w:t>
      </w:r>
    </w:p>
    <w:p w:rsidR="009C4074" w:rsidRPr="00B520CC" w:rsidRDefault="009C4074" w:rsidP="001D4FB7">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7.26. Складирование скола асфальта (фала) и грунта на озелененных территориях, в том числе на газонной части тротуаров, дворовых и </w:t>
      </w:r>
      <w:proofErr w:type="spellStart"/>
      <w:r w:rsidRPr="00B520CC">
        <w:rPr>
          <w:rFonts w:ascii="Arial" w:eastAsia="Times New Roman" w:hAnsi="Arial" w:cs="Arial"/>
          <w:color w:val="2C2C2C"/>
          <w:sz w:val="24"/>
          <w:szCs w:val="24"/>
          <w:lang w:eastAsia="ru-RU"/>
        </w:rPr>
        <w:t>внутридворовых</w:t>
      </w:r>
      <w:proofErr w:type="spellEnd"/>
      <w:r w:rsidRPr="00B520CC">
        <w:rPr>
          <w:rFonts w:ascii="Arial" w:eastAsia="Times New Roman" w:hAnsi="Arial" w:cs="Arial"/>
          <w:color w:val="2C2C2C"/>
          <w:sz w:val="24"/>
          <w:szCs w:val="24"/>
          <w:lang w:eastAsia="ru-RU"/>
        </w:rPr>
        <w:t xml:space="preserve"> территорий;</w:t>
      </w:r>
    </w:p>
    <w:p w:rsidR="009C4074" w:rsidRPr="00B520CC" w:rsidRDefault="009C4074" w:rsidP="001D4FB7">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7.27. Юридическим лицам и индивидуальным предпринимателям пользоваться контейнерами, расположенными на контейнерных площадках в жилом фонде;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7.28. Складирование в контейнеры для сбора ТКО мусора, не относящегося к ТКО (ветви и т.д.), строительных и крупногабаритных отходов;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7.30. Временное хранение и вывоз ртутьсодержащих отходов (люминесцентных ламп) с другими отходами производства и потребления;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7.31. Купать собак и других животных в местах массового купания людей;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7.32. Выгуливать животных в парках, газонах, на детских площадках и стадионах в нарушение установленного порядка; </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7.33. 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7.34. Ограждать строительные площадки с уменьшением пешеходных дорожек (тротуаров) без согласования в установленном порядке;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7.35. Устанавливать малые архитектурные формы и элементы внешнего благоустройства без согласования, а также в нарушение установленного порядка;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7.36.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7.37. Подвоз груза волоком;</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7.39. Выбрасывать мусор из транспортных средств.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8. </w:t>
      </w:r>
      <w:proofErr w:type="gramStart"/>
      <w:r w:rsidRPr="00B520CC">
        <w:rPr>
          <w:rFonts w:ascii="Arial" w:eastAsia="Times New Roman" w:hAnsi="Arial" w:cs="Arial"/>
          <w:color w:val="2C2C2C"/>
          <w:sz w:val="24"/>
          <w:szCs w:val="24"/>
          <w:lang w:eastAsia="ru-RU"/>
        </w:rPr>
        <w:t>Собственники и (или) иные владельцы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принимают участие, в том числе финансовое в содержании прилегающих территорий.</w:t>
      </w:r>
      <w:proofErr w:type="gramEnd"/>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9. В целях обеспечения чистоты на всей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 xml:space="preserve">собственники зданий (помещений в них) и сооружений обязаны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w:t>
      </w:r>
      <w:r w:rsidRPr="00B520CC">
        <w:rPr>
          <w:rFonts w:ascii="Arial" w:eastAsia="Times New Roman" w:hAnsi="Arial" w:cs="Arial"/>
          <w:color w:val="2C2C2C"/>
          <w:sz w:val="24"/>
          <w:szCs w:val="24"/>
          <w:lang w:eastAsia="ru-RU"/>
        </w:rPr>
        <w:lastRenderedPageBreak/>
        <w:t>благоустройства территории, и обеспечением нормируемого комплекса элементов благоустройства.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Собственники зданий и сооружений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11. Содержание и эксплуатация объектов размещения (захоронения, утилизации) отходов осуществляется в соответствии с экологическими, санитарными требованиями.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12. Вывоз отходов производства и потребления должен производиться на транспортных средствах, оборудованных специальными пологами, исключающими возможность потери этих отходов при перевозке, создания аварийной ситуации, причинения транспортируемыми отходами вреда здоровью людей и окружающей среде.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Вывоз опасных отходов осуществляется в соответствии с требованиями законодательства Российской Федерации.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Запрещается допущение попадания отходов производства и потребления в окружающую среду при их транспортировке, погрузке и выгрузке.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14. Содержание и уборку мест общего пользования (парки, скверы и прилегающие к ним тротуары, проезды и газоны) осуществляет администрация  муниципального образования</w:t>
      </w:r>
      <w:r w:rsidR="00886234">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15.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Контроль осуществляет администрация муниципального образования</w:t>
      </w:r>
      <w:r w:rsidR="00886234">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16.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B520CC">
        <w:rPr>
          <w:rFonts w:ascii="Arial" w:eastAsia="Times New Roman" w:hAnsi="Arial" w:cs="Arial"/>
          <w:color w:val="2C2C2C"/>
          <w:sz w:val="24"/>
          <w:szCs w:val="24"/>
          <w:lang w:eastAsia="ru-RU"/>
        </w:rPr>
        <w:t>дождеприемных</w:t>
      </w:r>
      <w:proofErr w:type="spellEnd"/>
      <w:r w:rsidRPr="00B520CC">
        <w:rPr>
          <w:rFonts w:ascii="Arial" w:eastAsia="Times New Roman" w:hAnsi="Arial" w:cs="Arial"/>
          <w:color w:val="2C2C2C"/>
          <w:sz w:val="24"/>
          <w:szCs w:val="24"/>
          <w:lang w:eastAsia="ru-RU"/>
        </w:rPr>
        <w:t xml:space="preserve"> колодцев производятся организациями, обслуживающими данные объекты.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17.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sidRPr="00B520CC">
        <w:rPr>
          <w:rFonts w:ascii="Arial" w:eastAsia="Times New Roman" w:hAnsi="Arial" w:cs="Arial"/>
          <w:color w:val="2C2C2C"/>
          <w:sz w:val="24"/>
          <w:szCs w:val="24"/>
          <w:lang w:eastAsia="ru-RU"/>
        </w:rPr>
        <w:t>,</w:t>
      </w:r>
      <w:proofErr w:type="gramEnd"/>
      <w:r w:rsidRPr="00B520CC">
        <w:rPr>
          <w:rFonts w:ascii="Arial" w:eastAsia="Times New Roman" w:hAnsi="Arial" w:cs="Arial"/>
          <w:color w:val="2C2C2C"/>
          <w:sz w:val="24"/>
          <w:szCs w:val="24"/>
          <w:lang w:eastAsia="ru-RU"/>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18. При очистке смотровых колодцев, подземных коммуникаций, грунт, мусор, нечистоты немедленно вывозятся специализированными организациями в места санкционированного размещения отходов.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19.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20.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B520CC">
        <w:rPr>
          <w:rFonts w:ascii="Arial" w:eastAsia="Times New Roman" w:hAnsi="Arial" w:cs="Arial"/>
          <w:color w:val="2C2C2C"/>
          <w:sz w:val="24"/>
          <w:szCs w:val="24"/>
          <w:lang w:eastAsia="ru-RU"/>
        </w:rPr>
        <w:t>дождеприемных</w:t>
      </w:r>
      <w:proofErr w:type="spellEnd"/>
      <w:r w:rsidRPr="00B520CC">
        <w:rPr>
          <w:rFonts w:ascii="Arial" w:eastAsia="Times New Roman" w:hAnsi="Arial" w:cs="Arial"/>
          <w:color w:val="2C2C2C"/>
          <w:sz w:val="24"/>
          <w:szCs w:val="24"/>
          <w:lang w:eastAsia="ru-RU"/>
        </w:rPr>
        <w:t xml:space="preserve">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w:t>
      </w:r>
      <w:r w:rsidRPr="00B520CC">
        <w:rPr>
          <w:rFonts w:ascii="Arial" w:eastAsia="Times New Roman" w:hAnsi="Arial" w:cs="Arial"/>
          <w:color w:val="2C2C2C"/>
          <w:sz w:val="24"/>
          <w:szCs w:val="24"/>
          <w:lang w:eastAsia="ru-RU"/>
        </w:rPr>
        <w:lastRenderedPageBreak/>
        <w:t>предприятиями и организациями. Ведомственные водоотводные сооружения обслуживаются дорожными организациями соответствующих ведомств.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21.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22. Физическими и юридическими лицами независимо от их организационно-правовых форм, и индивидуальными предпринимателями на земельных участках, принадлежащих им на праве собственности, аренды или ином вещном праве, а также на прилегающих территориях, должна проводиться систематическая борьба с сорной растительностью, в том числе растениями, вызывающими аллергическую реакцию у населения, сухостойными деревьями и кустарниками.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23. Владельцы земельных участков обязаны: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9C4074"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886234" w:rsidRPr="00B520CC" w:rsidRDefault="00886234" w:rsidP="00886234">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12. Правила содержания территорий индивидуальных</w:t>
      </w:r>
      <w:r w:rsidRPr="00B520CC">
        <w:rPr>
          <w:rFonts w:ascii="Arial" w:eastAsia="Times New Roman" w:hAnsi="Arial" w:cs="Arial"/>
          <w:b/>
          <w:bCs/>
          <w:color w:val="2C2C2C"/>
          <w:sz w:val="24"/>
          <w:szCs w:val="24"/>
          <w:lang w:eastAsia="ru-RU"/>
        </w:rPr>
        <w:br/>
        <w:t> жилых домов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Индивидуальные дома, строения, сооружения, а также двор, должны содержаться в чистоте их собственниками (владельцами). </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Владельцы индивидуальных жилых домов обязаны: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поддерживать в исправном техническом и эстетическом состоянии жилые дома, ограждения и другие постройки;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 см).</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На территории домовладения в соответствии с санитарными нормами должны быть ямы для захоронения компоста (листвы и др. растительных и перегнивающих отходов).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w:t>
      </w:r>
      <w:proofErr w:type="gramStart"/>
      <w:r w:rsidRPr="00B520CC">
        <w:rPr>
          <w:rFonts w:ascii="Arial" w:eastAsia="Times New Roman" w:hAnsi="Arial" w:cs="Arial"/>
          <w:color w:val="2C2C2C"/>
          <w:sz w:val="24"/>
          <w:szCs w:val="24"/>
          <w:lang w:eastAsia="ru-RU"/>
        </w:rPr>
        <w:t>на</w:t>
      </w:r>
      <w:proofErr w:type="gramEnd"/>
      <w:r w:rsidRPr="00B520CC">
        <w:rPr>
          <w:rFonts w:ascii="Arial" w:eastAsia="Times New Roman" w:hAnsi="Arial" w:cs="Arial"/>
          <w:color w:val="2C2C2C"/>
          <w:sz w:val="24"/>
          <w:szCs w:val="24"/>
          <w:lang w:eastAsia="ru-RU"/>
        </w:rPr>
        <w:t xml:space="preserve">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xml:space="preserve">6. Запрещено </w:t>
      </w:r>
      <w:proofErr w:type="gramStart"/>
      <w:r w:rsidRPr="00B520CC">
        <w:rPr>
          <w:rFonts w:ascii="Arial" w:eastAsia="Times New Roman" w:hAnsi="Arial" w:cs="Arial"/>
          <w:color w:val="2C2C2C"/>
          <w:sz w:val="24"/>
          <w:szCs w:val="24"/>
          <w:lang w:eastAsia="ru-RU"/>
        </w:rPr>
        <w:t>складирование</w:t>
      </w:r>
      <w:proofErr w:type="gramEnd"/>
      <w:r w:rsidRPr="00B520CC">
        <w:rPr>
          <w:rFonts w:ascii="Arial" w:eastAsia="Times New Roman" w:hAnsi="Arial" w:cs="Arial"/>
          <w:color w:val="2C2C2C"/>
          <w:sz w:val="24"/>
          <w:szCs w:val="24"/>
          <w:lang w:eastAsia="ru-RU"/>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5 дней.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15 метров (по обоюдному согласию смежных собственников это расстояние может быть сокращено до 8 метров), и не ближе 10 метров от водопровода. </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Помещение дворовых уборных должно содержаться в чистоте, обрабатываться дезинфицирующими растворами, разрешенными к применению.</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9C4074"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11. В секторе индивидуальной застройки вывоз ТКО и ЖБО осуществляется за счет домовладельцев или лиц, проживающих в домах.</w:t>
      </w:r>
    </w:p>
    <w:p w:rsidR="00886234" w:rsidRPr="00B520CC" w:rsidRDefault="00886234" w:rsidP="00886234">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13. Содержание отдельных территорий</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Уборка и содержание остановочных павильонов, кроме случаев, когда в остановочном павильоне функционирует торговая точка, уличных парковок, заездных и парковочных карманов, сопряженных с проезжей частью дорог, обеспечиваются организациями, осуществляющими текущее содержание автомобильных дорог.</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Уборка и содержание открытых наземных автостоянок, а также </w:t>
      </w:r>
      <w:proofErr w:type="spellStart"/>
      <w:r w:rsidRPr="00B520CC">
        <w:rPr>
          <w:rFonts w:ascii="Arial" w:eastAsia="Times New Roman" w:hAnsi="Arial" w:cs="Arial"/>
          <w:color w:val="2C2C2C"/>
          <w:sz w:val="24"/>
          <w:szCs w:val="24"/>
          <w:lang w:eastAsia="ru-RU"/>
        </w:rPr>
        <w:t>приобъектных</w:t>
      </w:r>
      <w:proofErr w:type="spellEnd"/>
      <w:r w:rsidRPr="00B520CC">
        <w:rPr>
          <w:rFonts w:ascii="Arial" w:eastAsia="Times New Roman" w:hAnsi="Arial" w:cs="Arial"/>
          <w:color w:val="2C2C2C"/>
          <w:sz w:val="24"/>
          <w:szCs w:val="24"/>
          <w:lang w:eastAsia="ru-RU"/>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объектов (владельцами).</w:t>
      </w:r>
    </w:p>
    <w:p w:rsidR="009C4074"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Уборка территории школьных, дошкольных учреждений, иных учебных заведений осуществляется организациями, эксплуатирующими указанные объекты,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до 10 м прилегающей территории с каждой стороны.</w:t>
      </w:r>
    </w:p>
    <w:p w:rsidR="00886234" w:rsidRPr="00B520CC" w:rsidRDefault="00886234" w:rsidP="00886234">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14. Мойка транспортных средств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9C4074"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На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не допускается мытье автомобилей и других транспортных средств в не предназначенных для этих целей местах.</w:t>
      </w:r>
    </w:p>
    <w:p w:rsidR="00886234" w:rsidRPr="00B520CC" w:rsidRDefault="00886234" w:rsidP="00886234">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lastRenderedPageBreak/>
        <w:t xml:space="preserve">Статья 15. Содержание и уборка территории муниципального образования </w:t>
      </w:r>
      <w:r w:rsidR="001D4FB7" w:rsidRPr="001D4FB7">
        <w:rPr>
          <w:rFonts w:ascii="Arial" w:eastAsia="Times New Roman" w:hAnsi="Arial" w:cs="Arial"/>
          <w:b/>
          <w:color w:val="2C2C2C"/>
          <w:sz w:val="24"/>
          <w:szCs w:val="24"/>
          <w:lang w:eastAsia="ru-RU"/>
        </w:rPr>
        <w:t>«Баяндай»</w:t>
      </w:r>
      <w:r w:rsidR="001D4FB7">
        <w:rPr>
          <w:rFonts w:ascii="Arial" w:eastAsia="Times New Roman" w:hAnsi="Arial" w:cs="Arial"/>
          <w:color w:val="2C2C2C"/>
          <w:sz w:val="24"/>
          <w:szCs w:val="24"/>
          <w:lang w:eastAsia="ru-RU"/>
        </w:rPr>
        <w:t xml:space="preserve"> </w:t>
      </w:r>
      <w:r w:rsidRPr="00B520CC">
        <w:rPr>
          <w:rFonts w:ascii="Arial" w:eastAsia="Times New Roman" w:hAnsi="Arial" w:cs="Arial"/>
          <w:b/>
          <w:bCs/>
          <w:color w:val="2C2C2C"/>
          <w:sz w:val="24"/>
          <w:szCs w:val="24"/>
          <w:lang w:eastAsia="ru-RU"/>
        </w:rPr>
        <w:t>в осенне-зимний период</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Уборка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осенне-зимний период осуществляется с 1 ноября до 15 апреля. В зависимости от погодных условий период осенне-зимней уборки может быть изменен на основании распоряжения администрации муниципального образования</w:t>
      </w:r>
      <w:r w:rsidR="00886234">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Содержание и уборка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осенне-зимний период предусматривает:</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сбор и вывоз по мере накопления мусора, уличного смета, отходов;</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б) очистку от пыли и грунтовых отложений (при отсутствии снежного покрова) проезжей части дорог, магистралей и </w:t>
      </w:r>
      <w:proofErr w:type="spellStart"/>
      <w:r w:rsidRPr="00B520CC">
        <w:rPr>
          <w:rFonts w:ascii="Arial" w:eastAsia="Times New Roman" w:hAnsi="Arial" w:cs="Arial"/>
          <w:color w:val="2C2C2C"/>
          <w:sz w:val="24"/>
          <w:szCs w:val="24"/>
          <w:lang w:eastAsia="ru-RU"/>
        </w:rPr>
        <w:t>внутридворовых</w:t>
      </w:r>
      <w:proofErr w:type="spellEnd"/>
      <w:r w:rsidRPr="00B520CC">
        <w:rPr>
          <w:rFonts w:ascii="Arial" w:eastAsia="Times New Roman" w:hAnsi="Arial" w:cs="Arial"/>
          <w:color w:val="2C2C2C"/>
          <w:sz w:val="24"/>
          <w:szCs w:val="24"/>
          <w:lang w:eastAsia="ru-RU"/>
        </w:rPr>
        <w:t xml:space="preserve"> проездов, тротуаров, площадок, </w:t>
      </w:r>
      <w:proofErr w:type="spellStart"/>
      <w:r w:rsidRPr="00B520CC">
        <w:rPr>
          <w:rFonts w:ascii="Arial" w:eastAsia="Times New Roman" w:hAnsi="Arial" w:cs="Arial"/>
          <w:color w:val="2C2C2C"/>
          <w:sz w:val="24"/>
          <w:szCs w:val="24"/>
          <w:lang w:eastAsia="ru-RU"/>
        </w:rPr>
        <w:t>отмосток</w:t>
      </w:r>
      <w:proofErr w:type="spellEnd"/>
      <w:r w:rsidRPr="00B520CC">
        <w:rPr>
          <w:rFonts w:ascii="Arial" w:eastAsia="Times New Roman" w:hAnsi="Arial" w:cs="Arial"/>
          <w:color w:val="2C2C2C"/>
          <w:sz w:val="24"/>
          <w:szCs w:val="24"/>
          <w:lang w:eastAsia="ru-RU"/>
        </w:rPr>
        <w:t>, пешеходных зон.</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в) уборку и вывоз снега, льда, посыпку проезжей части и тротуаров разрешенными к применению </w:t>
      </w:r>
      <w:proofErr w:type="spellStart"/>
      <w:r w:rsidRPr="00B520CC">
        <w:rPr>
          <w:rFonts w:ascii="Arial" w:eastAsia="Times New Roman" w:hAnsi="Arial" w:cs="Arial"/>
          <w:color w:val="2C2C2C"/>
          <w:sz w:val="24"/>
          <w:szCs w:val="24"/>
          <w:lang w:eastAsia="ru-RU"/>
        </w:rPr>
        <w:t>противогололедными</w:t>
      </w:r>
      <w:proofErr w:type="spellEnd"/>
      <w:r w:rsidRPr="00B520CC">
        <w:rPr>
          <w:rFonts w:ascii="Arial" w:eastAsia="Times New Roman" w:hAnsi="Arial" w:cs="Arial"/>
          <w:color w:val="2C2C2C"/>
          <w:sz w:val="24"/>
          <w:szCs w:val="24"/>
          <w:lang w:eastAsia="ru-RU"/>
        </w:rPr>
        <w:t xml:space="preserve"> материалами.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Уборку тротуаров и пешеходных дорожек, а также их обработку </w:t>
      </w:r>
      <w:proofErr w:type="spellStart"/>
      <w:r w:rsidRPr="00B520CC">
        <w:rPr>
          <w:rFonts w:ascii="Arial" w:eastAsia="Times New Roman" w:hAnsi="Arial" w:cs="Arial"/>
          <w:color w:val="2C2C2C"/>
          <w:sz w:val="24"/>
          <w:szCs w:val="24"/>
          <w:lang w:eastAsia="ru-RU"/>
        </w:rPr>
        <w:t>противогололедными</w:t>
      </w:r>
      <w:proofErr w:type="spellEnd"/>
      <w:r w:rsidRPr="00B520CC">
        <w:rPr>
          <w:rFonts w:ascii="Arial" w:eastAsia="Times New Roman" w:hAnsi="Arial" w:cs="Arial"/>
          <w:color w:val="2C2C2C"/>
          <w:sz w:val="24"/>
          <w:szCs w:val="24"/>
          <w:lang w:eastAsia="ru-RU"/>
        </w:rPr>
        <w:t xml:space="preserve"> материалами следует осуществлять с учетом интенсивности движения пешеходов после окончания снегопада или метели.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Лица, указанные в части 1 статьи 11 настоящих Правил, вывозят снег, собираемый на территории муниципального образования</w:t>
      </w:r>
      <w:r w:rsidR="00886234">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в специально отведенные места (</w:t>
      </w:r>
      <w:proofErr w:type="spellStart"/>
      <w:r w:rsidRPr="00B520CC">
        <w:rPr>
          <w:rFonts w:ascii="Arial" w:eastAsia="Times New Roman" w:hAnsi="Arial" w:cs="Arial"/>
          <w:color w:val="2C2C2C"/>
          <w:sz w:val="24"/>
          <w:szCs w:val="24"/>
          <w:lang w:eastAsia="ru-RU"/>
        </w:rPr>
        <w:t>снегосвалки</w:t>
      </w:r>
      <w:proofErr w:type="spellEnd"/>
      <w:r w:rsidRPr="00B520CC">
        <w:rPr>
          <w:rFonts w:ascii="Arial" w:eastAsia="Times New Roman" w:hAnsi="Arial" w:cs="Arial"/>
          <w:color w:val="2C2C2C"/>
          <w:sz w:val="24"/>
          <w:szCs w:val="24"/>
          <w:lang w:eastAsia="ru-RU"/>
        </w:rPr>
        <w:t>), расположение которых определяется администрацией муниципального образования</w:t>
      </w:r>
      <w:r w:rsidR="00886234">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Не допускается наличие снежных карнизов, ледяных сосулек, свисающих с крыш, балконов, лоджий и с других выступающих частей зданий и сооружений.</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6. При осуществлении содержания и уборки в осенне-зимний период на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не допускается: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сдвигать снег с убираемой территории на уже очищенную;</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б) применять запрещенные действующим законодательством </w:t>
      </w:r>
      <w:proofErr w:type="spellStart"/>
      <w:r w:rsidRPr="00B520CC">
        <w:rPr>
          <w:rFonts w:ascii="Arial" w:eastAsia="Times New Roman" w:hAnsi="Arial" w:cs="Arial"/>
          <w:color w:val="2C2C2C"/>
          <w:sz w:val="24"/>
          <w:szCs w:val="24"/>
          <w:lang w:eastAsia="ru-RU"/>
        </w:rPr>
        <w:t>противогололедные</w:t>
      </w:r>
      <w:proofErr w:type="spellEnd"/>
      <w:r w:rsidRPr="00B520CC">
        <w:rPr>
          <w:rFonts w:ascii="Arial" w:eastAsia="Times New Roman" w:hAnsi="Arial" w:cs="Arial"/>
          <w:color w:val="2C2C2C"/>
          <w:sz w:val="24"/>
          <w:szCs w:val="24"/>
          <w:lang w:eastAsia="ru-RU"/>
        </w:rPr>
        <w:t xml:space="preserve"> химические вещества;</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перебрасывать и перемещать загрязненный и засоленный снег, а также сколы льда на газоны, цветники, кустарники и другие зеленые насаждения;</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г) размещать снег в не установленных для этого местах, в том числе в </w:t>
      </w:r>
      <w:proofErr w:type="spellStart"/>
      <w:r w:rsidRPr="00B520CC">
        <w:rPr>
          <w:rFonts w:ascii="Arial" w:eastAsia="Times New Roman" w:hAnsi="Arial" w:cs="Arial"/>
          <w:color w:val="2C2C2C"/>
          <w:sz w:val="24"/>
          <w:szCs w:val="24"/>
          <w:lang w:eastAsia="ru-RU"/>
        </w:rPr>
        <w:t>водоохранной</w:t>
      </w:r>
      <w:proofErr w:type="spellEnd"/>
      <w:r w:rsidRPr="00B520CC">
        <w:rPr>
          <w:rFonts w:ascii="Arial" w:eastAsia="Times New Roman" w:hAnsi="Arial" w:cs="Arial"/>
          <w:color w:val="2C2C2C"/>
          <w:sz w:val="24"/>
          <w:szCs w:val="24"/>
          <w:lang w:eastAsia="ru-RU"/>
        </w:rPr>
        <w:t xml:space="preserve"> зоне;</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д) вывозить на </w:t>
      </w:r>
      <w:proofErr w:type="spellStart"/>
      <w:r w:rsidRPr="00B520CC">
        <w:rPr>
          <w:rFonts w:ascii="Arial" w:eastAsia="Times New Roman" w:hAnsi="Arial" w:cs="Arial"/>
          <w:color w:val="2C2C2C"/>
          <w:sz w:val="24"/>
          <w:szCs w:val="24"/>
          <w:lang w:eastAsia="ru-RU"/>
        </w:rPr>
        <w:t>снегосвалки</w:t>
      </w:r>
      <w:proofErr w:type="spellEnd"/>
      <w:r w:rsidRPr="00B520CC">
        <w:rPr>
          <w:rFonts w:ascii="Arial" w:eastAsia="Times New Roman" w:hAnsi="Arial" w:cs="Arial"/>
          <w:color w:val="2C2C2C"/>
          <w:sz w:val="24"/>
          <w:szCs w:val="24"/>
          <w:lang w:eastAsia="ru-RU"/>
        </w:rPr>
        <w:t xml:space="preserve"> твердые коммунальные отходы, крупногабаритные отходы и жидкие бытовые отходы;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е) вывозить или перемещать на тротуары, проезжую часть дорог и проездов снег, собираемый на дворовых проездах, </w:t>
      </w:r>
      <w:proofErr w:type="spellStart"/>
      <w:r w:rsidRPr="00B520CC">
        <w:rPr>
          <w:rFonts w:ascii="Arial" w:eastAsia="Times New Roman" w:hAnsi="Arial" w:cs="Arial"/>
          <w:color w:val="2C2C2C"/>
          <w:sz w:val="24"/>
          <w:szCs w:val="24"/>
          <w:lang w:eastAsia="ru-RU"/>
        </w:rPr>
        <w:t>внутридворовых</w:t>
      </w:r>
      <w:proofErr w:type="spellEnd"/>
      <w:r w:rsidRPr="00B520CC">
        <w:rPr>
          <w:rFonts w:ascii="Arial" w:eastAsia="Times New Roman" w:hAnsi="Arial" w:cs="Arial"/>
          <w:color w:val="2C2C2C"/>
          <w:sz w:val="24"/>
          <w:szCs w:val="24"/>
          <w:lang w:eastAsia="ru-RU"/>
        </w:rPr>
        <w:t xml:space="preserve"> территориях, территориях предприятий, организаций, строек и т.д.;</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ж) сбрасывать при уборке мостов и путепроводов снег, лед, грязь и мусор на тротуары или под мосты и путепроводы.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з) складировать снег на ледовом покрове рек и озер, сбрасывать снег и лед в открытые водоемы;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и) складывание снега и льда в теплофикационные камеры, смотровые и дождевые колодцы.</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 При уборке снега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w:t>
      </w:r>
      <w:r w:rsidRPr="00B520CC">
        <w:rPr>
          <w:rFonts w:ascii="Arial" w:eastAsia="Times New Roman" w:hAnsi="Arial" w:cs="Arial"/>
          <w:color w:val="2C2C2C"/>
          <w:sz w:val="24"/>
          <w:szCs w:val="24"/>
          <w:lang w:eastAsia="ru-RU"/>
        </w:rPr>
        <w:lastRenderedPageBreak/>
        <w:t>площадки, при условии сохранности зеленых насаждений и обеспечении оттока талых вод.</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9C4074"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При этом должны приниматься меры, обеспечивающие сохранность деревьев, кустарников, электропроводов, вывесок, рекламных установок, линий связи. Запрещается сбрасывать снег, лед и мусор в воронки водосточных труб. Сброшенный с крыш снег и ледяные сосульки немедленно убираются по окончании сбрасывания.</w:t>
      </w:r>
    </w:p>
    <w:p w:rsidR="00886234" w:rsidRPr="00B520CC" w:rsidRDefault="00886234" w:rsidP="0019304B">
      <w:pPr>
        <w:shd w:val="clear" w:color="auto" w:fill="FFFFFF"/>
        <w:spacing w:after="0" w:line="240" w:lineRule="auto"/>
        <w:jc w:val="both"/>
        <w:rPr>
          <w:rFonts w:ascii="Arial" w:eastAsia="Times New Roman" w:hAnsi="Arial" w:cs="Arial"/>
          <w:color w:val="2C2C2C"/>
          <w:sz w:val="24"/>
          <w:szCs w:val="24"/>
          <w:lang w:eastAsia="ru-RU"/>
        </w:rPr>
      </w:pP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1</w:t>
      </w:r>
      <w:r w:rsidR="0019304B">
        <w:rPr>
          <w:rFonts w:ascii="Arial" w:eastAsia="Times New Roman" w:hAnsi="Arial" w:cs="Arial"/>
          <w:b/>
          <w:bCs/>
          <w:color w:val="2C2C2C"/>
          <w:sz w:val="24"/>
          <w:szCs w:val="24"/>
          <w:lang w:eastAsia="ru-RU"/>
        </w:rPr>
        <w:t>6</w:t>
      </w:r>
      <w:r w:rsidRPr="00B520CC">
        <w:rPr>
          <w:rFonts w:ascii="Arial" w:eastAsia="Times New Roman" w:hAnsi="Arial" w:cs="Arial"/>
          <w:b/>
          <w:bCs/>
          <w:color w:val="2C2C2C"/>
          <w:sz w:val="24"/>
          <w:szCs w:val="24"/>
          <w:lang w:eastAsia="ru-RU"/>
        </w:rPr>
        <w:t xml:space="preserve">. Содержание и уборка территории муниципального образования </w:t>
      </w:r>
      <w:r w:rsidR="007D77DF" w:rsidRPr="007D77DF">
        <w:rPr>
          <w:rFonts w:ascii="Arial" w:eastAsia="Times New Roman" w:hAnsi="Arial" w:cs="Arial"/>
          <w:b/>
          <w:color w:val="2C2C2C"/>
          <w:sz w:val="24"/>
          <w:szCs w:val="24"/>
          <w:lang w:eastAsia="ru-RU"/>
        </w:rPr>
        <w:t>«Баяндай»</w:t>
      </w:r>
      <w:r w:rsidR="007D77DF">
        <w:rPr>
          <w:rFonts w:ascii="Arial" w:eastAsia="Times New Roman" w:hAnsi="Arial" w:cs="Arial"/>
          <w:color w:val="2C2C2C"/>
          <w:sz w:val="24"/>
          <w:szCs w:val="24"/>
          <w:lang w:eastAsia="ru-RU"/>
        </w:rPr>
        <w:t xml:space="preserve"> </w:t>
      </w:r>
      <w:r w:rsidRPr="00B520CC">
        <w:rPr>
          <w:rFonts w:ascii="Arial" w:eastAsia="Times New Roman" w:hAnsi="Arial" w:cs="Arial"/>
          <w:b/>
          <w:bCs/>
          <w:color w:val="2C2C2C"/>
          <w:sz w:val="24"/>
          <w:szCs w:val="24"/>
          <w:lang w:eastAsia="ru-RU"/>
        </w:rPr>
        <w:t>в весенне-летний период</w:t>
      </w:r>
    </w:p>
    <w:p w:rsidR="009C4074" w:rsidRPr="00B520CC" w:rsidRDefault="009C4074" w:rsidP="00886234">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Уборка территории муниципального образования </w:t>
      </w:r>
      <w:r w:rsidR="00886234">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весенне-летний период осуществляется с 15 апреля по 31 октября.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 резкого изменения погодных условий сроки проведения уборки могут изменяться на основании распоряжения администрации муниципального образования</w:t>
      </w:r>
      <w:r w:rsidR="007D77DF" w:rsidRPr="007D77DF">
        <w:rPr>
          <w:rFonts w:ascii="Arial" w:eastAsia="Times New Roman" w:hAnsi="Arial" w:cs="Arial"/>
          <w:color w:val="2C2C2C"/>
          <w:sz w:val="24"/>
          <w:szCs w:val="24"/>
          <w:lang w:eastAsia="ru-RU"/>
        </w:rPr>
        <w:t xml:space="preserve"> </w:t>
      </w:r>
      <w:r w:rsidR="007D77DF">
        <w:rPr>
          <w:rFonts w:ascii="Arial" w:eastAsia="Times New Roman" w:hAnsi="Arial" w:cs="Arial"/>
          <w:color w:val="2C2C2C"/>
          <w:sz w:val="24"/>
          <w:szCs w:val="24"/>
          <w:lang w:eastAsia="ru-RU"/>
        </w:rPr>
        <w:t>«Баяндай».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Содержание и уборка территории муниципального образования </w:t>
      </w:r>
      <w:r w:rsidR="007D77D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весенне-летний период предусматривает:</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сбор и вывоз по мере накопления мусора, уличного смета, отходов;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б) подметание проезжей части дорог, тротуаров, площадок, </w:t>
      </w:r>
      <w:proofErr w:type="spellStart"/>
      <w:r w:rsidRPr="00B520CC">
        <w:rPr>
          <w:rFonts w:ascii="Arial" w:eastAsia="Times New Roman" w:hAnsi="Arial" w:cs="Arial"/>
          <w:color w:val="2C2C2C"/>
          <w:sz w:val="24"/>
          <w:szCs w:val="24"/>
          <w:lang w:eastAsia="ru-RU"/>
        </w:rPr>
        <w:t>отмосток</w:t>
      </w:r>
      <w:proofErr w:type="spellEnd"/>
      <w:r w:rsidRPr="00B520CC">
        <w:rPr>
          <w:rFonts w:ascii="Arial" w:eastAsia="Times New Roman" w:hAnsi="Arial" w:cs="Arial"/>
          <w:color w:val="2C2C2C"/>
          <w:sz w:val="24"/>
          <w:szCs w:val="24"/>
          <w:lang w:eastAsia="ru-RU"/>
        </w:rPr>
        <w:t>, пешеходных зон, участков газонов без травяного покрова;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скашивание газонных трав (высота травостоя не должна превышать 20 см), уничтожение сорных и карантинных растений;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г) уборку и вывоз скошенной травы;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д) очистку от отходов, ила и грунтовых отложений сетей ливневой канализации (лотков, канав, кюветов, труб, </w:t>
      </w:r>
      <w:proofErr w:type="spellStart"/>
      <w:r w:rsidRPr="00B520CC">
        <w:rPr>
          <w:rFonts w:ascii="Arial" w:eastAsia="Times New Roman" w:hAnsi="Arial" w:cs="Arial"/>
          <w:color w:val="2C2C2C"/>
          <w:sz w:val="24"/>
          <w:szCs w:val="24"/>
          <w:lang w:eastAsia="ru-RU"/>
        </w:rPr>
        <w:t>дождеприемных</w:t>
      </w:r>
      <w:proofErr w:type="spellEnd"/>
      <w:r w:rsidRPr="00B520CC">
        <w:rPr>
          <w:rFonts w:ascii="Arial" w:eastAsia="Times New Roman" w:hAnsi="Arial" w:cs="Arial"/>
          <w:color w:val="2C2C2C"/>
          <w:sz w:val="24"/>
          <w:szCs w:val="24"/>
          <w:lang w:eastAsia="ru-RU"/>
        </w:rPr>
        <w:t xml:space="preserve"> веток и колодцев, коллекторов);</w:t>
      </w:r>
    </w:p>
    <w:p w:rsidR="004A399E" w:rsidRDefault="009C4074" w:rsidP="004A399E">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е) систематический полив зеленых насаждений и газонов юридическими и физическими лицами, в ведении которых они находятся или за которыми закреплены.</w:t>
      </w:r>
    </w:p>
    <w:p w:rsidR="0019304B" w:rsidRDefault="0019304B" w:rsidP="0019304B">
      <w:pPr>
        <w:shd w:val="clear" w:color="auto" w:fill="FFFFFF"/>
        <w:spacing w:after="0" w:line="240" w:lineRule="auto"/>
        <w:jc w:val="both"/>
        <w:rPr>
          <w:rFonts w:ascii="Arial" w:eastAsia="Times New Roman" w:hAnsi="Arial" w:cs="Arial"/>
          <w:color w:val="2C2C2C"/>
          <w:sz w:val="24"/>
          <w:szCs w:val="24"/>
          <w:lang w:eastAsia="ru-RU"/>
        </w:rPr>
      </w:pPr>
    </w:p>
    <w:p w:rsidR="0019304B" w:rsidRDefault="0019304B" w:rsidP="0019304B">
      <w:pPr>
        <w:shd w:val="clear" w:color="auto" w:fill="FFFFFF"/>
        <w:spacing w:after="0" w:line="240" w:lineRule="auto"/>
        <w:ind w:firstLine="708"/>
        <w:jc w:val="both"/>
        <w:rPr>
          <w:rFonts w:ascii="Arial" w:eastAsia="Times New Roman" w:hAnsi="Arial" w:cs="Arial"/>
          <w:b/>
          <w:bCs/>
          <w:color w:val="2C2C2C"/>
          <w:sz w:val="24"/>
          <w:szCs w:val="24"/>
          <w:lang w:eastAsia="ru-RU"/>
        </w:rPr>
      </w:pPr>
      <w:r w:rsidRPr="00B520CC">
        <w:rPr>
          <w:rFonts w:ascii="Arial" w:eastAsia="Times New Roman" w:hAnsi="Arial" w:cs="Arial"/>
          <w:b/>
          <w:bCs/>
          <w:color w:val="2C2C2C"/>
          <w:sz w:val="24"/>
          <w:szCs w:val="24"/>
          <w:lang w:eastAsia="ru-RU"/>
        </w:rPr>
        <w:t>Статья 1</w:t>
      </w:r>
      <w:r>
        <w:rPr>
          <w:rFonts w:ascii="Arial" w:eastAsia="Times New Roman" w:hAnsi="Arial" w:cs="Arial"/>
          <w:b/>
          <w:bCs/>
          <w:color w:val="2C2C2C"/>
          <w:sz w:val="24"/>
          <w:szCs w:val="24"/>
          <w:lang w:eastAsia="ru-RU"/>
        </w:rPr>
        <w:t>7</w:t>
      </w:r>
      <w:r w:rsidRPr="00B520CC">
        <w:rPr>
          <w:rFonts w:ascii="Arial" w:eastAsia="Times New Roman" w:hAnsi="Arial" w:cs="Arial"/>
          <w:b/>
          <w:bCs/>
          <w:color w:val="2C2C2C"/>
          <w:sz w:val="24"/>
          <w:szCs w:val="24"/>
          <w:lang w:eastAsia="ru-RU"/>
        </w:rPr>
        <w:t xml:space="preserve">. Содержание и уборка дорог </w:t>
      </w:r>
    </w:p>
    <w:p w:rsidR="0019304B" w:rsidRPr="0019304B"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bCs/>
          <w:color w:val="2C2C2C"/>
          <w:sz w:val="24"/>
          <w:szCs w:val="24"/>
          <w:lang w:eastAsia="ru-RU"/>
        </w:rPr>
        <w:t>В</w:t>
      </w:r>
      <w:r w:rsidRPr="0019304B">
        <w:rPr>
          <w:rFonts w:ascii="Arial" w:eastAsia="Times New Roman" w:hAnsi="Arial" w:cs="Arial"/>
          <w:bCs/>
          <w:color w:val="2C2C2C"/>
          <w:sz w:val="24"/>
          <w:szCs w:val="24"/>
          <w:lang w:eastAsia="ru-RU"/>
        </w:rPr>
        <w:t xml:space="preserve"> осенне-зимний период</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Очистку дорог от снега производят специальными снегоочистительными средствами.</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Обработку проезжей части производят </w:t>
      </w:r>
      <w:proofErr w:type="spellStart"/>
      <w:r w:rsidRPr="00B520CC">
        <w:rPr>
          <w:rFonts w:ascii="Arial" w:eastAsia="Times New Roman" w:hAnsi="Arial" w:cs="Arial"/>
          <w:color w:val="2C2C2C"/>
          <w:sz w:val="24"/>
          <w:szCs w:val="24"/>
          <w:lang w:eastAsia="ru-RU"/>
        </w:rPr>
        <w:t>противогололедными</w:t>
      </w:r>
      <w:proofErr w:type="spellEnd"/>
      <w:r w:rsidRPr="00B520CC">
        <w:rPr>
          <w:rFonts w:ascii="Arial" w:eastAsia="Times New Roman" w:hAnsi="Arial" w:cs="Arial"/>
          <w:color w:val="2C2C2C"/>
          <w:sz w:val="24"/>
          <w:szCs w:val="24"/>
          <w:lang w:eastAsia="ru-RU"/>
        </w:rPr>
        <w:t xml:space="preserve"> химическими веществами, не запрещенными к применению действующим законодательством (далее по тексту - </w:t>
      </w:r>
      <w:proofErr w:type="spellStart"/>
      <w:r w:rsidRPr="00B520CC">
        <w:rPr>
          <w:rFonts w:ascii="Arial" w:eastAsia="Times New Roman" w:hAnsi="Arial" w:cs="Arial"/>
          <w:color w:val="2C2C2C"/>
          <w:sz w:val="24"/>
          <w:szCs w:val="24"/>
          <w:lang w:eastAsia="ru-RU"/>
        </w:rPr>
        <w:t>противогололедные</w:t>
      </w:r>
      <w:proofErr w:type="spellEnd"/>
      <w:r w:rsidRPr="00B520CC">
        <w:rPr>
          <w:rFonts w:ascii="Arial" w:eastAsia="Times New Roman" w:hAnsi="Arial" w:cs="Arial"/>
          <w:color w:val="2C2C2C"/>
          <w:sz w:val="24"/>
          <w:szCs w:val="24"/>
          <w:lang w:eastAsia="ru-RU"/>
        </w:rPr>
        <w:t xml:space="preserve"> химические вещества).</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Очистка дорог, обработка проезжей части </w:t>
      </w:r>
      <w:proofErr w:type="spellStart"/>
      <w:r w:rsidRPr="00B520CC">
        <w:rPr>
          <w:rFonts w:ascii="Arial" w:eastAsia="Times New Roman" w:hAnsi="Arial" w:cs="Arial"/>
          <w:color w:val="2C2C2C"/>
          <w:sz w:val="24"/>
          <w:szCs w:val="24"/>
          <w:lang w:eastAsia="ru-RU"/>
        </w:rPr>
        <w:t>противогололедными</w:t>
      </w:r>
      <w:proofErr w:type="spellEnd"/>
      <w:r w:rsidRPr="00B520CC">
        <w:rPr>
          <w:rFonts w:ascii="Arial" w:eastAsia="Times New Roman" w:hAnsi="Arial" w:cs="Arial"/>
          <w:color w:val="2C2C2C"/>
          <w:sz w:val="24"/>
          <w:szCs w:val="24"/>
          <w:lang w:eastAsia="ru-RU"/>
        </w:rPr>
        <w:t xml:space="preserve"> химическими веществами должны выполняться до начала движения общественного транспорта и в течение дня по мере необходимости.</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Снег, счищаемый с проезжей части дорог, сдвигается к краю проезжей части дороги и формируется в валы в соответствии с техническими нормами.</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3. Уборка дорог от снега производится в первую очередь на улицах с интенсивным движением, маршрутами школьного транспорта; во вторую очередь - с улиц со средней и малой интенсивностью движения.</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При содержании дорог в осенне-зимний период выполняются мероприятия по предотвращению и ликвидации зимней скользкости, включающие:</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а) профилактическую обработку покрытий </w:t>
      </w:r>
      <w:proofErr w:type="spellStart"/>
      <w:r w:rsidRPr="00B520CC">
        <w:rPr>
          <w:rFonts w:ascii="Arial" w:eastAsia="Times New Roman" w:hAnsi="Arial" w:cs="Arial"/>
          <w:color w:val="2C2C2C"/>
          <w:sz w:val="24"/>
          <w:szCs w:val="24"/>
          <w:lang w:eastAsia="ru-RU"/>
        </w:rPr>
        <w:t>противогололедными</w:t>
      </w:r>
      <w:proofErr w:type="spellEnd"/>
      <w:r w:rsidRPr="00B520CC">
        <w:rPr>
          <w:rFonts w:ascii="Arial" w:eastAsia="Times New Roman" w:hAnsi="Arial" w:cs="Arial"/>
          <w:color w:val="2C2C2C"/>
          <w:sz w:val="24"/>
          <w:szCs w:val="24"/>
          <w:lang w:eastAsia="ru-RU"/>
        </w:rPr>
        <w:t xml:space="preserve"> химическими веществами;</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б) обработку образовавшегося ледяного или снежно-ледяного слоя </w:t>
      </w:r>
      <w:proofErr w:type="spellStart"/>
      <w:r w:rsidRPr="00B520CC">
        <w:rPr>
          <w:rFonts w:ascii="Arial" w:eastAsia="Times New Roman" w:hAnsi="Arial" w:cs="Arial"/>
          <w:color w:val="2C2C2C"/>
          <w:sz w:val="24"/>
          <w:szCs w:val="24"/>
          <w:lang w:eastAsia="ru-RU"/>
        </w:rPr>
        <w:t>противогололедными</w:t>
      </w:r>
      <w:proofErr w:type="spellEnd"/>
      <w:r w:rsidRPr="00B520CC">
        <w:rPr>
          <w:rFonts w:ascii="Arial" w:eastAsia="Times New Roman" w:hAnsi="Arial" w:cs="Arial"/>
          <w:color w:val="2C2C2C"/>
          <w:sz w:val="24"/>
          <w:szCs w:val="24"/>
          <w:lang w:eastAsia="ru-RU"/>
        </w:rPr>
        <w:t xml:space="preserve"> химическими веществами;</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повышение шероховатости покрытия проезжей части путем распределения фрикционных материалов: песка, высевки, щебня, шлака.</w:t>
      </w:r>
    </w:p>
    <w:p w:rsidR="0019304B"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Борьба с зимней скользкостью проводится в первую очередь на 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19304B"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В весенне-летний период</w:t>
      </w:r>
    </w:p>
    <w:p w:rsidR="0019304B" w:rsidRPr="00B520CC" w:rsidRDefault="0019304B" w:rsidP="0019304B">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w:t>
      </w:r>
      <w:r w:rsidRPr="00B520CC">
        <w:rPr>
          <w:rFonts w:ascii="Arial" w:eastAsia="Times New Roman" w:hAnsi="Arial" w:cs="Arial"/>
          <w:color w:val="2C2C2C"/>
          <w:sz w:val="24"/>
          <w:szCs w:val="24"/>
          <w:lang w:eastAsia="ru-RU"/>
        </w:rPr>
        <w:t xml:space="preserve">. В весенне-летний период дорожное покрытие очищают от грязи, пыли, </w:t>
      </w:r>
      <w:proofErr w:type="spellStart"/>
      <w:r w:rsidRPr="00B520CC">
        <w:rPr>
          <w:rFonts w:ascii="Arial" w:eastAsia="Times New Roman" w:hAnsi="Arial" w:cs="Arial"/>
          <w:color w:val="2C2C2C"/>
          <w:sz w:val="24"/>
          <w:szCs w:val="24"/>
          <w:lang w:eastAsia="ru-RU"/>
        </w:rPr>
        <w:t>противогололедных</w:t>
      </w:r>
      <w:proofErr w:type="spellEnd"/>
      <w:r w:rsidRPr="00B520CC">
        <w:rPr>
          <w:rFonts w:ascii="Arial" w:eastAsia="Times New Roman" w:hAnsi="Arial" w:cs="Arial"/>
          <w:color w:val="2C2C2C"/>
          <w:sz w:val="24"/>
          <w:szCs w:val="24"/>
          <w:lang w:eastAsia="ru-RU"/>
        </w:rPr>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19304B" w:rsidRPr="00B520CC" w:rsidRDefault="00632266" w:rsidP="0019304B">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2</w:t>
      </w:r>
      <w:r w:rsidR="0019304B" w:rsidRPr="00B520CC">
        <w:rPr>
          <w:rFonts w:ascii="Arial" w:eastAsia="Times New Roman" w:hAnsi="Arial" w:cs="Arial"/>
          <w:color w:val="2C2C2C"/>
          <w:sz w:val="24"/>
          <w:szCs w:val="24"/>
          <w:lang w:eastAsia="ru-RU"/>
        </w:rPr>
        <w:t>. Основной операцией по уборке дорог в весенне-летний период является подметание лотков проезжей части дороги. Подметание осуществляется на улицах, площадях и проездах, имеющих усовершенствованные покрытия (асфальтобетонные).</w:t>
      </w:r>
    </w:p>
    <w:p w:rsidR="0019304B" w:rsidRPr="00B520CC" w:rsidRDefault="00632266" w:rsidP="0019304B">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w:t>
      </w:r>
      <w:r w:rsidR="0019304B" w:rsidRPr="00B520CC">
        <w:rPr>
          <w:rFonts w:ascii="Arial" w:eastAsia="Times New Roman" w:hAnsi="Arial" w:cs="Arial"/>
          <w:color w:val="2C2C2C"/>
          <w:sz w:val="24"/>
          <w:szCs w:val="24"/>
          <w:lang w:eastAsia="ru-RU"/>
        </w:rPr>
        <w:t>. Подметание производят в следующем порядке: в первую очередь подметают лотки на улицах с интенсивным движением; во вторую очередь - лотки улиц со средней и малой интенсивностью движения. Перед подметанием лотков должны быть убраны тротуары, чтобы исключить повторное загрязнение лотков.</w:t>
      </w:r>
    </w:p>
    <w:p w:rsidR="0019304B" w:rsidRDefault="00632266" w:rsidP="00632266">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4</w:t>
      </w:r>
      <w:r w:rsidR="0019304B" w:rsidRPr="00B520CC">
        <w:rPr>
          <w:rFonts w:ascii="Arial" w:eastAsia="Times New Roman" w:hAnsi="Arial" w:cs="Arial"/>
          <w:color w:val="2C2C2C"/>
          <w:sz w:val="24"/>
          <w:szCs w:val="24"/>
          <w:lang w:eastAsia="ru-RU"/>
        </w:rPr>
        <w:t xml:space="preserve">. В период листопада сгребание опавшей листвы с газонных частей объектов озеленения, улиц, </w:t>
      </w:r>
      <w:proofErr w:type="spellStart"/>
      <w:r w:rsidR="0019304B" w:rsidRPr="00B520CC">
        <w:rPr>
          <w:rFonts w:ascii="Arial" w:eastAsia="Times New Roman" w:hAnsi="Arial" w:cs="Arial"/>
          <w:color w:val="2C2C2C"/>
          <w:sz w:val="24"/>
          <w:szCs w:val="24"/>
          <w:lang w:eastAsia="ru-RU"/>
        </w:rPr>
        <w:t>внутридворовых</w:t>
      </w:r>
      <w:proofErr w:type="spellEnd"/>
      <w:r w:rsidR="0019304B" w:rsidRPr="00B520CC">
        <w:rPr>
          <w:rFonts w:ascii="Arial" w:eastAsia="Times New Roman" w:hAnsi="Arial" w:cs="Arial"/>
          <w:color w:val="2C2C2C"/>
          <w:sz w:val="24"/>
          <w:szCs w:val="24"/>
          <w:lang w:eastAsia="ru-RU"/>
        </w:rPr>
        <w:t xml:space="preserve">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4A399E" w:rsidRPr="00F81813" w:rsidRDefault="009C4074" w:rsidP="004A399E">
      <w:pPr>
        <w:shd w:val="clear" w:color="auto" w:fill="FFFFFF"/>
        <w:spacing w:after="0" w:line="240" w:lineRule="auto"/>
        <w:ind w:firstLine="708"/>
        <w:jc w:val="both"/>
        <w:rPr>
          <w:rFonts w:ascii="Arial" w:eastAsia="Times New Roman" w:hAnsi="Arial" w:cs="Arial"/>
          <w:b/>
          <w:bCs/>
          <w:color w:val="2C2C2C"/>
          <w:sz w:val="24"/>
          <w:szCs w:val="24"/>
          <w:lang w:eastAsia="ru-RU"/>
        </w:rPr>
      </w:pPr>
      <w:r w:rsidRPr="00B520CC">
        <w:rPr>
          <w:rFonts w:ascii="Arial" w:eastAsia="Times New Roman" w:hAnsi="Arial" w:cs="Arial"/>
          <w:b/>
          <w:bCs/>
          <w:color w:val="2C2C2C"/>
          <w:sz w:val="24"/>
          <w:szCs w:val="24"/>
          <w:lang w:eastAsia="ru-RU"/>
        </w:rPr>
        <w:t xml:space="preserve">Статья 18. </w:t>
      </w:r>
      <w:r w:rsidR="004A399E" w:rsidRPr="00F81813">
        <w:rPr>
          <w:rFonts w:ascii="Times New Roman" w:eastAsia="Times New Roman" w:hAnsi="Times New Roman" w:cs="Times New Roman"/>
          <w:b/>
          <w:sz w:val="24"/>
          <w:szCs w:val="24"/>
          <w:lang w:eastAsia="ru-RU"/>
        </w:rPr>
        <w:t xml:space="preserve"> </w:t>
      </w:r>
      <w:r w:rsidR="004A399E" w:rsidRPr="00F81813">
        <w:rPr>
          <w:rFonts w:ascii="Arial" w:eastAsia="Times New Roman" w:hAnsi="Arial" w:cs="Arial"/>
          <w:b/>
          <w:sz w:val="24"/>
          <w:szCs w:val="24"/>
          <w:lang w:eastAsia="ru-RU"/>
        </w:rPr>
        <w:t>Пешеходные коммуникации</w:t>
      </w:r>
      <w:r w:rsidR="004A399E">
        <w:rPr>
          <w:rFonts w:ascii="Arial" w:eastAsia="Times New Roman" w:hAnsi="Arial" w:cs="Arial"/>
          <w:b/>
          <w:sz w:val="24"/>
          <w:szCs w:val="24"/>
          <w:lang w:eastAsia="ru-RU"/>
        </w:rPr>
        <w:t xml:space="preserve"> </w:t>
      </w:r>
      <w:r w:rsidR="004A399E" w:rsidRPr="00F81813">
        <w:rPr>
          <w:rFonts w:ascii="Arial" w:eastAsia="Times New Roman" w:hAnsi="Arial" w:cs="Arial"/>
          <w:b/>
          <w:sz w:val="24"/>
          <w:szCs w:val="24"/>
          <w:lang w:eastAsia="ru-RU"/>
        </w:rPr>
        <w:t>(тротуары, аллеи, дорожки, тропинки)</w:t>
      </w:r>
    </w:p>
    <w:p w:rsidR="004A399E" w:rsidRPr="00F81813" w:rsidRDefault="004A399E" w:rsidP="004A399E">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1. Пешеходные коммуникации обеспечивают пешеходные связи и передвижения на территории населенных пунктов поселения. К пешеходным коммуникациям относятся: тротуары, аллеи, дорожки, тропинки. </w:t>
      </w:r>
    </w:p>
    <w:p w:rsidR="004A399E" w:rsidRPr="00F81813" w:rsidRDefault="004A399E" w:rsidP="004A399E">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F81813">
        <w:rPr>
          <w:rFonts w:ascii="Arial" w:eastAsia="Times New Roman" w:hAnsi="Arial" w:cs="Arial"/>
          <w:sz w:val="24"/>
          <w:szCs w:val="24"/>
          <w:lang w:eastAsia="ru-RU"/>
        </w:rPr>
        <w:t>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При благоустройстве пешеходных коммуникаций  необходимо обеспечить возможность безопасного</w:t>
      </w:r>
      <w:proofErr w:type="gramStart"/>
      <w:r w:rsidRPr="00F81813">
        <w:rPr>
          <w:rFonts w:ascii="Arial" w:eastAsia="Times New Roman" w:hAnsi="Arial" w:cs="Arial"/>
          <w:sz w:val="24"/>
          <w:szCs w:val="24"/>
          <w:lang w:eastAsia="ru-RU"/>
        </w:rPr>
        <w:t xml:space="preserve"> ,</w:t>
      </w:r>
      <w:proofErr w:type="gramEnd"/>
      <w:r w:rsidRPr="00F81813">
        <w:rPr>
          <w:rFonts w:ascii="Arial" w:eastAsia="Times New Roman" w:hAnsi="Arial" w:cs="Arial"/>
          <w:sz w:val="24"/>
          <w:szCs w:val="24"/>
          <w:lang w:eastAsia="ru-RU"/>
        </w:rPr>
        <w:t xml:space="preserve"> беспрепятственного и удобного передвижения людей, включая инвалидов и маломобильных групп населения.</w:t>
      </w:r>
    </w:p>
    <w:p w:rsidR="004A399E" w:rsidRPr="00F81813" w:rsidRDefault="004A399E" w:rsidP="004A399E">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F81813">
        <w:rPr>
          <w:rFonts w:ascii="Arial" w:eastAsia="Times New Roman" w:hAnsi="Arial" w:cs="Arial"/>
          <w:sz w:val="24"/>
          <w:szCs w:val="24"/>
          <w:lang w:eastAsia="ru-RU"/>
        </w:rPr>
        <w:t>3.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4. </w:t>
      </w:r>
      <w:proofErr w:type="gramStart"/>
      <w:r w:rsidRPr="00F81813">
        <w:rPr>
          <w:rFonts w:ascii="Arial" w:eastAsia="Times New Roman" w:hAnsi="Arial" w:cs="Arial"/>
          <w:sz w:val="24"/>
          <w:szCs w:val="24"/>
          <w:lang w:eastAsia="ru-RU"/>
        </w:rPr>
        <w:t>Исходя из схемы движения пешеходных потоков по маршрутам выделяются</w:t>
      </w:r>
      <w:proofErr w:type="gramEnd"/>
      <w:r w:rsidRPr="00F81813">
        <w:rPr>
          <w:rFonts w:ascii="Arial" w:eastAsia="Times New Roman" w:hAnsi="Arial" w:cs="Arial"/>
          <w:sz w:val="24"/>
          <w:szCs w:val="24"/>
          <w:lang w:eastAsia="ru-RU"/>
        </w:rPr>
        <w:t xml:space="preserve"> участки по следующим типам:</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lastRenderedPageBreak/>
        <w:t xml:space="preserve">- образованные при проектировании микрорайона и </w:t>
      </w:r>
      <w:proofErr w:type="gramStart"/>
      <w:r w:rsidRPr="00F81813">
        <w:rPr>
          <w:rFonts w:ascii="Arial" w:eastAsia="Times New Roman" w:hAnsi="Arial" w:cs="Arial"/>
          <w:sz w:val="24"/>
          <w:szCs w:val="24"/>
          <w:lang w:eastAsia="ru-RU"/>
        </w:rPr>
        <w:t>созданные</w:t>
      </w:r>
      <w:proofErr w:type="gramEnd"/>
      <w:r w:rsidRPr="00F81813">
        <w:rPr>
          <w:rFonts w:ascii="Arial" w:eastAsia="Times New Roman" w:hAnsi="Arial" w:cs="Arial"/>
          <w:sz w:val="24"/>
          <w:szCs w:val="24"/>
          <w:lang w:eastAsia="ru-RU"/>
        </w:rPr>
        <w:t xml:space="preserve"> в том числе застройщиком;</w:t>
      </w:r>
    </w:p>
    <w:p w:rsidR="004A399E" w:rsidRPr="00F81813" w:rsidRDefault="004A399E" w:rsidP="004A399E">
      <w:pPr>
        <w:spacing w:after="0" w:line="240" w:lineRule="auto"/>
        <w:jc w:val="both"/>
        <w:rPr>
          <w:rFonts w:ascii="Arial" w:eastAsia="Times New Roman" w:hAnsi="Arial" w:cs="Arial"/>
          <w:sz w:val="24"/>
          <w:szCs w:val="24"/>
          <w:lang w:eastAsia="ru-RU"/>
        </w:rPr>
      </w:pPr>
      <w:proofErr w:type="gramStart"/>
      <w:r w:rsidRPr="00F81813">
        <w:rPr>
          <w:rFonts w:ascii="Arial" w:eastAsia="Times New Roman" w:hAnsi="Arial" w:cs="Arial"/>
          <w:sz w:val="24"/>
          <w:szCs w:val="24"/>
          <w:lang w:eastAsia="ru-RU"/>
        </w:rPr>
        <w:t>- стихийно образованные вследствие движения пешеходов по оптимальным для них маршрутам и используемые постоянно;</w:t>
      </w:r>
      <w:proofErr w:type="gramEnd"/>
    </w:p>
    <w:p w:rsidR="004A399E" w:rsidRPr="00F81813" w:rsidRDefault="004A399E" w:rsidP="004A399E">
      <w:pPr>
        <w:spacing w:after="0" w:line="240" w:lineRule="auto"/>
        <w:jc w:val="both"/>
        <w:rPr>
          <w:rFonts w:ascii="Arial" w:eastAsia="Times New Roman" w:hAnsi="Arial" w:cs="Arial"/>
          <w:sz w:val="24"/>
          <w:szCs w:val="24"/>
          <w:lang w:eastAsia="ru-RU"/>
        </w:rPr>
      </w:pPr>
      <w:proofErr w:type="gramStart"/>
      <w:r w:rsidRPr="00F81813">
        <w:rPr>
          <w:rFonts w:ascii="Arial" w:eastAsia="Times New Roman" w:hAnsi="Arial" w:cs="Arial"/>
          <w:sz w:val="24"/>
          <w:szCs w:val="24"/>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5. В составе комплекса работ по благоустройству проводится осмотр действующих и заброшенных пешеходных маршрутов и инвентаризация бесхозных объектов.</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6. При выборе благоустройства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организовывается перенос пешеходных </w:t>
      </w:r>
      <w:proofErr w:type="gramStart"/>
      <w:r w:rsidRPr="00F81813">
        <w:rPr>
          <w:rFonts w:ascii="Arial" w:eastAsia="Times New Roman" w:hAnsi="Arial" w:cs="Arial"/>
          <w:sz w:val="24"/>
          <w:szCs w:val="24"/>
          <w:lang w:eastAsia="ru-RU"/>
        </w:rPr>
        <w:t>переходов</w:t>
      </w:r>
      <w:proofErr w:type="gramEnd"/>
      <w:r w:rsidRPr="00F81813">
        <w:rPr>
          <w:rFonts w:ascii="Arial" w:eastAsia="Times New Roman" w:hAnsi="Arial" w:cs="Arial"/>
          <w:sz w:val="24"/>
          <w:szCs w:val="24"/>
          <w:lang w:eastAsia="ru-RU"/>
        </w:rPr>
        <w:t xml:space="preserve"> и создаются искусственные препятствия для использования пешеходами опасных маршрутов.</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8. Покрытие пешеходных дорожек должно быть удобным при ходьбе и устойчивым к износу.</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9</w:t>
      </w:r>
      <w:r>
        <w:rPr>
          <w:rFonts w:ascii="Arial" w:eastAsia="Times New Roman" w:hAnsi="Arial" w:cs="Arial"/>
          <w:sz w:val="24"/>
          <w:szCs w:val="24"/>
          <w:lang w:eastAsia="ru-RU"/>
        </w:rPr>
        <w:t>.</w:t>
      </w:r>
      <w:r w:rsidRPr="00F81813">
        <w:rPr>
          <w:rFonts w:ascii="Arial" w:eastAsia="Times New Roman" w:hAnsi="Arial" w:cs="Arial"/>
          <w:sz w:val="24"/>
          <w:szCs w:val="24"/>
          <w:lang w:eastAsia="ru-RU"/>
        </w:rPr>
        <w:t xml:space="preserve"> На дорожках крупных рекреационных объектов (парков, лесопарков) рекомендуется предусматривать различные виды </w:t>
      </w:r>
      <w:proofErr w:type="gramStart"/>
      <w:r w:rsidRPr="00F81813">
        <w:rPr>
          <w:rFonts w:ascii="Arial" w:eastAsia="Times New Roman" w:hAnsi="Arial" w:cs="Arial"/>
          <w:sz w:val="24"/>
          <w:szCs w:val="24"/>
          <w:lang w:eastAsia="ru-RU"/>
        </w:rPr>
        <w:t>мягкого</w:t>
      </w:r>
      <w:proofErr w:type="gramEnd"/>
      <w:r w:rsidRPr="00F81813">
        <w:rPr>
          <w:rFonts w:ascii="Arial" w:eastAsia="Times New Roman" w:hAnsi="Arial" w:cs="Arial"/>
          <w:sz w:val="24"/>
          <w:szCs w:val="24"/>
          <w:lang w:eastAsia="ru-RU"/>
        </w:rPr>
        <w:t xml:space="preserve"> или комбинированных покрытий, пешеходные тропы с естественным грунтовым покрытием.</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10. Пешеходные дорожки и тротуары в составе активно используемых общественных пространств должны быть шириной, позволяющей избежать образования толпы.</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11. Пешеходные маршруты в составе общественных и </w:t>
      </w:r>
      <w:proofErr w:type="spellStart"/>
      <w:r w:rsidRPr="00F81813">
        <w:rPr>
          <w:rFonts w:ascii="Arial" w:eastAsia="Times New Roman" w:hAnsi="Arial" w:cs="Arial"/>
          <w:sz w:val="24"/>
          <w:szCs w:val="24"/>
          <w:lang w:eastAsia="ru-RU"/>
        </w:rPr>
        <w:t>полуприватных</w:t>
      </w:r>
      <w:proofErr w:type="spellEnd"/>
      <w:r w:rsidRPr="00F81813">
        <w:rPr>
          <w:rFonts w:ascii="Arial" w:eastAsia="Times New Roman" w:hAnsi="Arial" w:cs="Arial"/>
          <w:sz w:val="24"/>
          <w:szCs w:val="24"/>
          <w:lang w:eastAsia="ru-RU"/>
        </w:rPr>
        <w:t xml:space="preserve"> пространств должны быть  хорошо просматриваемыми на всем протяжении из окон жилых домов.</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12. Пешеходные маршруты  обеспечиваются освещением.</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13. При планировании пешеходных маршрутов создаются мест для кратковременного отдыха (скамейки и пр.) для маломобильных групп населения.</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14. Пешеходные маршруты  озеленяются.</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15. Трассировка основных пешеходных коммуникаций может осуществляться вдоль улиц и дорог (тротуары) или независимо от них.</w:t>
      </w:r>
    </w:p>
    <w:p w:rsidR="004A399E" w:rsidRPr="00F81813"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16. На тротуарах с активным потоком пешеходов городская мебель располагается в порядке, способствующем свободному движению пешеходов.</w:t>
      </w:r>
    </w:p>
    <w:p w:rsidR="007D77DF" w:rsidRPr="004A399E" w:rsidRDefault="004A399E" w:rsidP="004A399E">
      <w:pPr>
        <w:spacing w:after="0" w:line="240" w:lineRule="auto"/>
        <w:jc w:val="both"/>
        <w:rPr>
          <w:rFonts w:ascii="Arial" w:eastAsia="Times New Roman" w:hAnsi="Arial" w:cs="Arial"/>
          <w:sz w:val="24"/>
          <w:szCs w:val="24"/>
          <w:lang w:eastAsia="ru-RU"/>
        </w:rPr>
      </w:pPr>
      <w:r w:rsidRPr="00F81813">
        <w:rPr>
          <w:rFonts w:ascii="Arial" w:eastAsia="Times New Roman" w:hAnsi="Arial" w:cs="Arial"/>
          <w:sz w:val="24"/>
          <w:szCs w:val="24"/>
          <w:lang w:eastAsia="ru-RU"/>
        </w:rPr>
        <w:t xml:space="preserve">          </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 </w:t>
      </w:r>
      <w:r w:rsidR="007D77DF">
        <w:rPr>
          <w:rFonts w:ascii="Arial" w:eastAsia="Times New Roman" w:hAnsi="Arial" w:cs="Arial"/>
          <w:b/>
          <w:bCs/>
          <w:color w:val="2C2C2C"/>
          <w:sz w:val="24"/>
          <w:szCs w:val="24"/>
          <w:lang w:eastAsia="ru-RU"/>
        </w:rPr>
        <w:tab/>
      </w:r>
      <w:r w:rsidRPr="00B520CC">
        <w:rPr>
          <w:rFonts w:ascii="Arial" w:eastAsia="Times New Roman" w:hAnsi="Arial" w:cs="Arial"/>
          <w:b/>
          <w:bCs/>
          <w:color w:val="2C2C2C"/>
          <w:sz w:val="24"/>
          <w:szCs w:val="24"/>
          <w:lang w:eastAsia="ru-RU"/>
        </w:rPr>
        <w:t>19. Сбор и вывоз твердых коммунальных отходов (ТКО, КГО)</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Сбор ТКО, КГО от населения осуществляется по планово-регулярной системе путем накопления и временного хранения в контейнерах и бункерах-накопителях или путем непосредственного сбора ТКО в мусороуборочную технику.</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Для сбора отходов и мусора организуется место временного хранения отходов. Площадки для установки </w:t>
      </w:r>
      <w:proofErr w:type="spellStart"/>
      <w:r w:rsidRPr="00B520CC">
        <w:rPr>
          <w:rFonts w:ascii="Arial" w:eastAsia="Times New Roman" w:hAnsi="Arial" w:cs="Arial"/>
          <w:color w:val="2C2C2C"/>
          <w:sz w:val="24"/>
          <w:szCs w:val="24"/>
          <w:lang w:eastAsia="ru-RU"/>
        </w:rPr>
        <w:t>мусоросборных</w:t>
      </w:r>
      <w:proofErr w:type="spellEnd"/>
      <w:r w:rsidRPr="00B520CC">
        <w:rPr>
          <w:rFonts w:ascii="Arial" w:eastAsia="Times New Roman" w:hAnsi="Arial" w:cs="Arial"/>
          <w:color w:val="2C2C2C"/>
          <w:sz w:val="24"/>
          <w:szCs w:val="24"/>
          <w:lang w:eastAsia="ru-RU"/>
        </w:rPr>
        <w:t xml:space="preserve"> контейнеров - специально оборудованные места, предназначенные для сбора твердых коммунальных отходов.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 xml:space="preserve">Площадки для установки контейнеров для сбора ТКО, КГО должны быть удалены от жилых домов, образовательных и дошкольных учреждений, спортивных площадок и мест отдыха на расстояние не менее 20 м, но не более </w:t>
      </w:r>
      <w:r w:rsidRPr="00B520CC">
        <w:rPr>
          <w:rFonts w:ascii="Arial" w:eastAsia="Times New Roman" w:hAnsi="Arial" w:cs="Arial"/>
          <w:color w:val="2C2C2C"/>
          <w:sz w:val="24"/>
          <w:szCs w:val="24"/>
          <w:lang w:eastAsia="ru-RU"/>
        </w:rPr>
        <w:lastRenderedPageBreak/>
        <w:t>100 м. В районах сложившейся застройки расстояние до жилых домов может быть сокращено до 5 – 8 м. Размер площадок рассчитывается из необходимого количества контейнеров, но не более 8</w:t>
      </w:r>
      <w:proofErr w:type="gramEnd"/>
      <w:r w:rsidRPr="00B520CC">
        <w:rPr>
          <w:rFonts w:ascii="Arial" w:eastAsia="Times New Roman" w:hAnsi="Arial" w:cs="Arial"/>
          <w:color w:val="2C2C2C"/>
          <w:sz w:val="24"/>
          <w:szCs w:val="24"/>
          <w:lang w:eastAsia="ru-RU"/>
        </w:rPr>
        <w:t xml:space="preserve"> шт. Площадка устраивается из бетона (асфальта) и имеет ограждение с трех сторон высотой не менее 1,2 метра.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Контейнеры на контейнерных площадках должны быть окрашены (не иметь следов ржавчины и механических повреждений). Покраска контейнеров производится по мере необходимости.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4. Размещение контейнерных площадок и площадок для бункеров-накопителей производится по согласованию с администрацией муниципального образования </w:t>
      </w:r>
      <w:r w:rsidR="001D4FB7">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и с органами санитарно-эпидемиологического надзора.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Вывоз отходов осуществляется специализированными организациями в соответствии с утвержденными графиками по согласованию с администрацией муниципального образования</w:t>
      </w:r>
      <w:r w:rsidR="007D77D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Периодичность вывоза твердых бытовых отходов определяется исходя из норм образования отходов, утвержденных органом местного самоуправления. Вывоз мусора из контейнеров и бункеров-накопителей осуществляется по мере их наполнения, но не реже 1 раза в неделю в холодное время года (при температуре -5° и ниже) и 2 раза в неделю в теплое время года (при температуре свыше +5°). Переполнение контейнеров и бункеров-накопителей мусором не допускается.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Уборку мусора, просыпавшегося при выгрузке из контейнеров в мусоровоз или загрузке бункера, производят работники организации, осуществляющей вывоз ТКО, КГО.</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Вывоз строительного мусора осуществляется производителями работ самостоятельно либо на основании договоров со специализированными организациями при наличии лицензии на осуществление указанного вида деятельности, на объекты размещения (захоронения, утилизации) отходов, организованные и эксплуатируемые в соответствии с требованиями законодательства.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9. </w:t>
      </w:r>
      <w:proofErr w:type="gramStart"/>
      <w:r w:rsidRPr="00B520CC">
        <w:rPr>
          <w:rFonts w:ascii="Arial" w:eastAsia="Times New Roman" w:hAnsi="Arial" w:cs="Arial"/>
          <w:color w:val="2C2C2C"/>
          <w:sz w:val="24"/>
          <w:szCs w:val="24"/>
          <w:lang w:eastAsia="ru-RU"/>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органами местного самоуправления, органами по контролю за санитарно-эпидемиологическим благополучием и органами по охране окружающей среды.</w:t>
      </w:r>
      <w:proofErr w:type="gramEnd"/>
      <w:r w:rsidRPr="00B520CC">
        <w:rPr>
          <w:rFonts w:ascii="Arial" w:eastAsia="Times New Roman" w:hAnsi="Arial" w:cs="Arial"/>
          <w:color w:val="2C2C2C"/>
          <w:sz w:val="24"/>
          <w:szCs w:val="24"/>
          <w:lang w:eastAsia="ru-RU"/>
        </w:rPr>
        <w:t xml:space="preserve"> Складирование отходов на территории предприятия вне специально отведенных мест запрещается.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10. </w:t>
      </w:r>
      <w:proofErr w:type="gramStart"/>
      <w:r w:rsidRPr="00B520CC">
        <w:rPr>
          <w:rFonts w:ascii="Arial" w:eastAsia="Times New Roman" w:hAnsi="Arial" w:cs="Arial"/>
          <w:color w:val="2C2C2C"/>
          <w:sz w:val="24"/>
          <w:szCs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20. Установка и содержание урн на территориях общего пользования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Для предотвращения засорения улиц, площадей, скверов и других общественных мест мусором, отходами производства и потребления, по мере необходимости устанавливаются урны.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Ответственными за установку урн являются: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предприятия, организации, учебные учреждения - около своих зданий, как правило, у входа и выхода;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предприятия торговли, сферы услуг и бытового обслуживания - у входа и выхода из торговых помещений, у палаток, ларьков, павильонов и т.д.;</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Очистка урн от мусора, а также уборка территории вокруг урн, должны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2 года, а также по мере необходимости.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Урны в обязательном порядке устанавливается в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урн определяются в зависимости от места размещения и предполагаемой интенсивности использования.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6. Обеспечение урнами территорий общего пользования осуществляется администрацией муниципального образования </w:t>
      </w:r>
      <w:r w:rsidR="007D77D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пределах бюджетных средств, предусмотренных на эти цели в местном бюджете на соответствующий год.</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Запрещается сжигать отходы производства и потребления в урнах.</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21. Сбор и вывоз жидких коммунальных отходов (ЖКО)</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На территории муниципального образования определяются места для оборудования общественных туалетов.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При проведении общественных и культурно-массовых мероприятий, а также народных гуляний рекомендуется установка биотуалетов.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w:t>
      </w:r>
      <w:proofErr w:type="gramStart"/>
      <w:r w:rsidRPr="00B520CC">
        <w:rPr>
          <w:rFonts w:ascii="Arial" w:eastAsia="Times New Roman" w:hAnsi="Arial" w:cs="Arial"/>
          <w:color w:val="2C2C2C"/>
          <w:sz w:val="24"/>
          <w:szCs w:val="24"/>
          <w:lang w:eastAsia="ru-RU"/>
        </w:rPr>
        <w:t>Юридические лица, индивидуальные предприниматели, являющиеся владельцами, арендаторами рынков, столовых, кафе, баров, ярмарок, выставок, в том числе развернутых на открытых площадках, обязаны предусмотреть общественные туалеты (биотуалеты) для обслуживания посетителей. </w:t>
      </w:r>
      <w:proofErr w:type="gramEnd"/>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Общественные канализованные туалеты и биотуалеты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канализованных туалетов и биотуалетов несут их владельцы.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5. Сброс ЖКО от предприятий, организаций, учреждений и частных домовладений осуществляется в канализационную сеть с последующей очисткой </w:t>
      </w:r>
      <w:r w:rsidRPr="00B520CC">
        <w:rPr>
          <w:rFonts w:ascii="Arial" w:eastAsia="Times New Roman" w:hAnsi="Arial" w:cs="Arial"/>
          <w:color w:val="2C2C2C"/>
          <w:sz w:val="24"/>
          <w:szCs w:val="24"/>
          <w:lang w:eastAsia="ru-RU"/>
        </w:rPr>
        <w:lastRenderedPageBreak/>
        <w:t>на очистных сооружениях.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Жилые здания, не имеющие канализации, должны иметь утепленные выгребные ямы для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 При отсутствии </w:t>
      </w:r>
      <w:proofErr w:type="gramStart"/>
      <w:r w:rsidRPr="00B520CC">
        <w:rPr>
          <w:rFonts w:ascii="Arial" w:eastAsia="Times New Roman" w:hAnsi="Arial" w:cs="Arial"/>
          <w:color w:val="2C2C2C"/>
          <w:sz w:val="24"/>
          <w:szCs w:val="24"/>
          <w:lang w:eastAsia="ru-RU"/>
        </w:rPr>
        <w:t>централизованного</w:t>
      </w:r>
      <w:proofErr w:type="gramEnd"/>
      <w:r w:rsidRPr="00B520CC">
        <w:rPr>
          <w:rFonts w:ascii="Arial" w:eastAsia="Times New Roman" w:hAnsi="Arial" w:cs="Arial"/>
          <w:color w:val="2C2C2C"/>
          <w:sz w:val="24"/>
          <w:szCs w:val="24"/>
          <w:lang w:eastAsia="ru-RU"/>
        </w:rPr>
        <w:t xml:space="preserve"> </w:t>
      </w:r>
      <w:proofErr w:type="spellStart"/>
      <w:r w:rsidRPr="00B520CC">
        <w:rPr>
          <w:rFonts w:ascii="Arial" w:eastAsia="Times New Roman" w:hAnsi="Arial" w:cs="Arial"/>
          <w:color w:val="2C2C2C"/>
          <w:sz w:val="24"/>
          <w:szCs w:val="24"/>
          <w:lang w:eastAsia="ru-RU"/>
        </w:rPr>
        <w:t>канализования</w:t>
      </w:r>
      <w:proofErr w:type="spellEnd"/>
      <w:r w:rsidRPr="00B520CC">
        <w:rPr>
          <w:rFonts w:ascii="Arial" w:eastAsia="Times New Roman" w:hAnsi="Arial" w:cs="Arial"/>
          <w:color w:val="2C2C2C"/>
          <w:sz w:val="24"/>
          <w:szCs w:val="24"/>
          <w:lang w:eastAsia="ru-RU"/>
        </w:rPr>
        <w:t xml:space="preserve"> устанавливаются дворовые туалеты в соответствии с санитарными нормами. Дворовый туалет должен иметь надземную часть и водонепроницаемый выгреб. Выгреб следует очищать по мере заполнения, но не реже одного раза в полгода. Помещения дворовых туалетов должны содержаться в чистоте и дезинфицироваться. К заборному люку должен быть обеспечен свободный доступ для специализированного транспорта. В условиях нецентрализованного водоснабжения дворовые туалеты должны быть удалены от колодцев и каптажей, скважин, родников и других водных объектов на расстояние не менее 50 метров.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Выгребные ямы, дворовые туалеты должны очищаться по мере их заполнения, но не реже одного раза в полгода.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 на канализационно-очистные сооружения.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ливневую канализацию, проезжую часть, водные объекты и на рельеф местности.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11. Физические и юридические лица, индивидуальные предприниматели обязаны организовывать вывоз твёрдых и жидких бытовых отходов, образующихся в результате их деятельности.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Вывоз ЖКО производится специализированными предприятиями, имеющими специальный транспорт, по договорам или разовым заявкам.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многоквартирных домах договоры на оказание услуг по обращению с твердыми коммунальными отходами и на вывоз жидких коммунальных отходов заключают органы управления многоквартирным домом.</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12. Домовладельцы обязаны обеспечить подъезды непосредственно к мусоросборникам и выгребным ямам.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13. Очистка и уборка водосточных канав, лотков, труб, дренажей, предназначенных для отвода поверхностных и грунтовых вод из дворов, производятся владельцами объектов благоустройства</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22. Содержание территорий объектов строительства,</w:t>
      </w:r>
      <w:r w:rsidRPr="00B520CC">
        <w:rPr>
          <w:rFonts w:ascii="Arial" w:eastAsia="Times New Roman" w:hAnsi="Arial" w:cs="Arial"/>
          <w:b/>
          <w:bCs/>
          <w:color w:val="2C2C2C"/>
          <w:sz w:val="24"/>
          <w:szCs w:val="24"/>
          <w:lang w:eastAsia="ru-RU"/>
        </w:rPr>
        <w:br/>
        <w:t> реконструкции (ремонта) зданий строений сооружений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Строительные и другие организации при производстве строительных, ремонтных и восстановительных работ обязаны не допускать загрязнения </w:t>
      </w:r>
      <w:r w:rsidRPr="00B520CC">
        <w:rPr>
          <w:rFonts w:ascii="Arial" w:eastAsia="Times New Roman" w:hAnsi="Arial" w:cs="Arial"/>
          <w:color w:val="2C2C2C"/>
          <w:sz w:val="24"/>
          <w:szCs w:val="24"/>
          <w:lang w:eastAsia="ru-RU"/>
        </w:rPr>
        <w:lastRenderedPageBreak/>
        <w:t>прилегающих к строительным площадкам территорий остатками стройматериалов, грунта и мусора.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об уполномоченных органах, в которые следует обращаться по вопросам строительства, сроков начала и окончания работ, схемы объекта.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Исполнитель работ обеспечивает безопасность работ для окружающей природной среды, при этом:</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обеспечивает уборку строительной площадки и прилегающей к ней пятиметровой зоны. Накапливающиеся отходы, в том числе грунт, подлежат утилизации,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является документ установленного образца о его приеме;</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осуществляет мероприятия, обеспечивающие сохранение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не допускает выпуск воды со строительной площадки;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г) принимает меры по предотвращению </w:t>
      </w:r>
      <w:proofErr w:type="spellStart"/>
      <w:r w:rsidRPr="00B520CC">
        <w:rPr>
          <w:rFonts w:ascii="Arial" w:eastAsia="Times New Roman" w:hAnsi="Arial" w:cs="Arial"/>
          <w:color w:val="2C2C2C"/>
          <w:sz w:val="24"/>
          <w:szCs w:val="24"/>
          <w:lang w:eastAsia="ru-RU"/>
        </w:rPr>
        <w:t>излива</w:t>
      </w:r>
      <w:proofErr w:type="spellEnd"/>
      <w:r w:rsidRPr="00B520CC">
        <w:rPr>
          <w:rFonts w:ascii="Arial" w:eastAsia="Times New Roman" w:hAnsi="Arial" w:cs="Arial"/>
          <w:color w:val="2C2C2C"/>
          <w:sz w:val="24"/>
          <w:szCs w:val="24"/>
          <w:lang w:eastAsia="ru-RU"/>
        </w:rPr>
        <w:t xml:space="preserve"> подземных вод при буровых работах;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д) выполняет обезвреживание и организацию производственных и бытовых стоков.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Проезды, как правило, должны выходить на второстепенные улицы и оборудоваться шлагбаумами или воротами.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При уборке в ночное время должны приниматься меры, предупреждающие шум, нарушение тишины и покоя граждан.</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23. Озеленение территории и содержание зеленых насаждений</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w:t>
      </w:r>
      <w:proofErr w:type="gramStart"/>
      <w:r w:rsidRPr="00B520CC">
        <w:rPr>
          <w:rFonts w:ascii="Arial" w:eastAsia="Times New Roman" w:hAnsi="Arial" w:cs="Arial"/>
          <w:color w:val="2C2C2C"/>
          <w:sz w:val="24"/>
          <w:szCs w:val="24"/>
          <w:lang w:eastAsia="ru-RU"/>
        </w:rPr>
        <w:t xml:space="preserve">Сохранение зеленого фонда – комплекс агротехнических, </w:t>
      </w:r>
      <w:proofErr w:type="spellStart"/>
      <w:r w:rsidRPr="00B520CC">
        <w:rPr>
          <w:rFonts w:ascii="Arial" w:eastAsia="Times New Roman" w:hAnsi="Arial" w:cs="Arial"/>
          <w:color w:val="2C2C2C"/>
          <w:sz w:val="24"/>
          <w:szCs w:val="24"/>
          <w:lang w:eastAsia="ru-RU"/>
        </w:rPr>
        <w:t>лесоводственных</w:t>
      </w:r>
      <w:proofErr w:type="spellEnd"/>
      <w:r w:rsidRPr="00B520CC">
        <w:rPr>
          <w:rFonts w:ascii="Arial" w:eastAsia="Times New Roman" w:hAnsi="Arial" w:cs="Arial"/>
          <w:color w:val="2C2C2C"/>
          <w:sz w:val="24"/>
          <w:szCs w:val="24"/>
          <w:lang w:eastAsia="ru-RU"/>
        </w:rPr>
        <w:t xml:space="preserve"> (в </w:t>
      </w:r>
      <w:proofErr w:type="spellStart"/>
      <w:r w:rsidRPr="00B520CC">
        <w:rPr>
          <w:rFonts w:ascii="Arial" w:eastAsia="Times New Roman" w:hAnsi="Arial" w:cs="Arial"/>
          <w:color w:val="2C2C2C"/>
          <w:sz w:val="24"/>
          <w:szCs w:val="24"/>
          <w:lang w:eastAsia="ru-RU"/>
        </w:rPr>
        <w:t>т.ч</w:t>
      </w:r>
      <w:proofErr w:type="spellEnd"/>
      <w:r w:rsidRPr="00B520CC">
        <w:rPr>
          <w:rFonts w:ascii="Arial" w:eastAsia="Times New Roman" w:hAnsi="Arial" w:cs="Arial"/>
          <w:color w:val="2C2C2C"/>
          <w:sz w:val="24"/>
          <w:szCs w:val="24"/>
          <w:lang w:eastAsia="ru-RU"/>
        </w:rPr>
        <w:t xml:space="preserve">. рубки, уход), защитных (в </w:t>
      </w:r>
      <w:proofErr w:type="spellStart"/>
      <w:r w:rsidRPr="00B520CC">
        <w:rPr>
          <w:rFonts w:ascii="Arial" w:eastAsia="Times New Roman" w:hAnsi="Arial" w:cs="Arial"/>
          <w:color w:val="2C2C2C"/>
          <w:sz w:val="24"/>
          <w:szCs w:val="24"/>
          <w:lang w:eastAsia="ru-RU"/>
        </w:rPr>
        <w:t>т.ч</w:t>
      </w:r>
      <w:proofErr w:type="spellEnd"/>
      <w:r w:rsidRPr="00B520CC">
        <w:rPr>
          <w:rFonts w:ascii="Arial" w:eastAsia="Times New Roman" w:hAnsi="Arial" w:cs="Arial"/>
          <w:color w:val="2C2C2C"/>
          <w:sz w:val="24"/>
          <w:szCs w:val="24"/>
          <w:lang w:eastAsia="ru-RU"/>
        </w:rPr>
        <w:t xml:space="preserve">. борьба с вредителями и болезнями растений) и </w:t>
      </w:r>
      <w:r w:rsidRPr="00B520CC">
        <w:rPr>
          <w:rFonts w:ascii="Arial" w:eastAsia="Times New Roman" w:hAnsi="Arial" w:cs="Arial"/>
          <w:color w:val="2C2C2C"/>
          <w:sz w:val="24"/>
          <w:szCs w:val="24"/>
          <w:lang w:eastAsia="ru-RU"/>
        </w:rPr>
        <w:lastRenderedPageBreak/>
        <w:t xml:space="preserve">организационных (в </w:t>
      </w:r>
      <w:proofErr w:type="spellStart"/>
      <w:r w:rsidRPr="00B520CC">
        <w:rPr>
          <w:rFonts w:ascii="Arial" w:eastAsia="Times New Roman" w:hAnsi="Arial" w:cs="Arial"/>
          <w:color w:val="2C2C2C"/>
          <w:sz w:val="24"/>
          <w:szCs w:val="24"/>
          <w:lang w:eastAsia="ru-RU"/>
        </w:rPr>
        <w:t>т.ч</w:t>
      </w:r>
      <w:proofErr w:type="spellEnd"/>
      <w:r w:rsidRPr="00B520CC">
        <w:rPr>
          <w:rFonts w:ascii="Arial" w:eastAsia="Times New Roman" w:hAnsi="Arial" w:cs="Arial"/>
          <w:color w:val="2C2C2C"/>
          <w:sz w:val="24"/>
          <w:szCs w:val="24"/>
          <w:lang w:eastAsia="ru-RU"/>
        </w:rPr>
        <w:t>. разрешения, проекты и их согласование и т.д.) мероприятий.</w:t>
      </w:r>
      <w:proofErr w:type="gramEnd"/>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Развитие зеленого фонда – комплекс мероприятий по озеленению, посадке деревьев и кустарников, посеву трав, цветов (в </w:t>
      </w:r>
      <w:proofErr w:type="spellStart"/>
      <w:r w:rsidRPr="00B520CC">
        <w:rPr>
          <w:rFonts w:ascii="Arial" w:eastAsia="Times New Roman" w:hAnsi="Arial" w:cs="Arial"/>
          <w:color w:val="2C2C2C"/>
          <w:sz w:val="24"/>
          <w:szCs w:val="24"/>
          <w:lang w:eastAsia="ru-RU"/>
        </w:rPr>
        <w:t>т.ч</w:t>
      </w:r>
      <w:proofErr w:type="spellEnd"/>
      <w:r w:rsidRPr="00B520CC">
        <w:rPr>
          <w:rFonts w:ascii="Arial" w:eastAsia="Times New Roman" w:hAnsi="Arial" w:cs="Arial"/>
          <w:color w:val="2C2C2C"/>
          <w:sz w:val="24"/>
          <w:szCs w:val="24"/>
          <w:lang w:eastAsia="ru-RU"/>
        </w:rPr>
        <w:t>.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Озеленение территории, мероприятия по сохранению и развитию зеленого фонда общего пользования, работы по содержанию и восстановлению парков, скверов, зеленых зон, осуществляются специализированными организациями по договорам с администрацией  муниципального образования </w:t>
      </w:r>
      <w:r w:rsidR="007D77D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пределах средств, предусмотренных в бюджете муниципального образования на эти цели.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Допускается выполнение мероприятий общественными организациями и гражданами в рамках проведения месячников по озеленению.</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w:t>
      </w:r>
      <w:proofErr w:type="gramStart"/>
      <w:r w:rsidRPr="00B520CC">
        <w:rPr>
          <w:rFonts w:ascii="Arial" w:eastAsia="Times New Roman" w:hAnsi="Arial" w:cs="Arial"/>
          <w:color w:val="2C2C2C"/>
          <w:sz w:val="24"/>
          <w:szCs w:val="24"/>
          <w:lang w:eastAsia="ru-RU"/>
        </w:rPr>
        <w:t>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а также доводить до сведения органов местного самоуправления обо всех случаях массового появления вредителей и болезней и принимать меры борьбы с ними.</w:t>
      </w:r>
      <w:proofErr w:type="gramEnd"/>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Лица, указанные в пунктах 3 и 4 настоящей статьи: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доводят до сведения органов местного самоуправления обо всех случаях массового появления вредителей и болезней и принимают меры борьбы с ними, производят замазку ран и дупел на деревьях;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проводят своевременный ремонт ограждений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На площадях зеленых насаждений запрещается: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ходить и лежать на газонах и в молодых лесных посадках;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ломать деревья, кустарники, сучья и ветви, срывать листья и цветы;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засорять газоны, цветники, дорожки и водоемы;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портить скульптуры, скамейки, ограды;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делать на деревьях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парковать автотранспортные средства на газонах;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пасти скот, за исключением мест, отведенных для этих целей;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выгуливать и отпускать с поводка собак в парках, лесопарках, скверах и иных территориях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Запрещается самовольная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 счет средств застройщика. Также за счет средств застройщика производятся работы по уходу за пересаженными деревьями и кустарниками до момента полной приживаемости. </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исключительных случаях при невозможности пересадки зеленых насаждений по письменному разрешению органов местного самоуправления допускается снос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Разрешение выдается по заявкам юридических и физических лиц, индивидуальных предпринимателей в случаях: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сноса зеленых насаждений под новое строительство, прокладку инженерных коммуникаций, линий электропередач, газопроводов и пр.;</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санитарной вырубки;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реконструкции зеленых насаждений;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иных обоснованных причин. </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При этом заинтересованное лицо (заявитель) производит компенсационное озеленение на территории муниципального образования</w:t>
      </w:r>
      <w:r w:rsidR="007D77D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определенной администрацией муниципального образования</w:t>
      </w:r>
      <w:r w:rsidR="007D77D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территориях возлагается на соответствующих физических и юридических лиц.</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11.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B520CC">
        <w:rPr>
          <w:rFonts w:ascii="Arial" w:eastAsia="Times New Roman" w:hAnsi="Arial" w:cs="Arial"/>
          <w:color w:val="2C2C2C"/>
          <w:sz w:val="24"/>
          <w:szCs w:val="24"/>
          <w:lang w:eastAsia="ru-RU"/>
        </w:rPr>
        <w:t>агрохимикатов</w:t>
      </w:r>
      <w:proofErr w:type="spellEnd"/>
      <w:r w:rsidRPr="00B520CC">
        <w:rPr>
          <w:rFonts w:ascii="Arial" w:eastAsia="Times New Roman" w:hAnsi="Arial" w:cs="Arial"/>
          <w:color w:val="2C2C2C"/>
          <w:sz w:val="24"/>
          <w:szCs w:val="24"/>
          <w:lang w:eastAsia="ru-RU"/>
        </w:rPr>
        <w:t>, разрешенных к применению на территории Российской федерации.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12. При производстве строительных работ юридические и физические лица обязаны сохранять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13. Разрешение на снос зеленых насаждений выдается администрацией муниципального образования</w:t>
      </w:r>
      <w:r w:rsidR="007D77D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14. В секторе индивидуальной и многоэтажной жилой застройки посадка зеленых насаждений от межи или жилого дома разрешается: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для среднерослых деревьев – не ближе 2 метров;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для высокорослых деревьев – не ближе 4 метров;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для кустарников – не ближе 1 метра.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15. </w:t>
      </w:r>
      <w:proofErr w:type="gramStart"/>
      <w:r w:rsidRPr="00B520CC">
        <w:rPr>
          <w:rFonts w:ascii="Arial" w:eastAsia="Times New Roman" w:hAnsi="Arial" w:cs="Arial"/>
          <w:color w:val="2C2C2C"/>
          <w:sz w:val="24"/>
          <w:szCs w:val="24"/>
          <w:lang w:eastAsia="ru-RU"/>
        </w:rPr>
        <w:t>В садах, скверах, парках, лесополосах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16. Ответственность за сохранность зеленых насаждений и уход за ними возлагается:</w:t>
      </w:r>
    </w:p>
    <w:p w:rsidR="009C4074" w:rsidRPr="00B520CC" w:rsidRDefault="009C4074" w:rsidP="007D77DF">
      <w:pPr>
        <w:shd w:val="clear" w:color="auto" w:fill="FFFFFF"/>
        <w:spacing w:after="0" w:line="240" w:lineRule="auto"/>
        <w:ind w:left="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у домов по фасаду вдоль проезжей части улиц и во дворах – на владельцев (пользователей) домовладений, зданий и строений.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17. На территориях предприятий, учреждений, школ, больниц и т.д. и прилегающих к ним территориях – на администрации предприятий и организаций.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18.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19.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B520CC">
        <w:rPr>
          <w:rFonts w:ascii="Arial" w:eastAsia="Times New Roman" w:hAnsi="Arial" w:cs="Arial"/>
          <w:color w:val="2C2C2C"/>
          <w:sz w:val="24"/>
          <w:szCs w:val="24"/>
          <w:lang w:eastAsia="ru-RU"/>
        </w:rPr>
        <w:t>токонесущих</w:t>
      </w:r>
      <w:proofErr w:type="spellEnd"/>
      <w:r w:rsidRPr="00B520CC">
        <w:rPr>
          <w:rFonts w:ascii="Arial" w:eastAsia="Times New Roman" w:hAnsi="Arial" w:cs="Arial"/>
          <w:color w:val="2C2C2C"/>
          <w:sz w:val="24"/>
          <w:szCs w:val="24"/>
          <w:lang w:eastAsia="ru-RU"/>
        </w:rPr>
        <w:t xml:space="preserve"> проводов, фасадов жилых и производственных зданий, а с других территорий – в течение 6 часов с момента обнаружения.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20. При производстве рубочных или </w:t>
      </w:r>
      <w:proofErr w:type="spellStart"/>
      <w:r w:rsidRPr="00B520CC">
        <w:rPr>
          <w:rFonts w:ascii="Arial" w:eastAsia="Times New Roman" w:hAnsi="Arial" w:cs="Arial"/>
          <w:color w:val="2C2C2C"/>
          <w:sz w:val="24"/>
          <w:szCs w:val="24"/>
          <w:lang w:eastAsia="ru-RU"/>
        </w:rPr>
        <w:t>уходных</w:t>
      </w:r>
      <w:proofErr w:type="spellEnd"/>
      <w:r w:rsidRPr="00B520CC">
        <w:rPr>
          <w:rFonts w:ascii="Arial" w:eastAsia="Times New Roman" w:hAnsi="Arial" w:cs="Arial"/>
          <w:color w:val="2C2C2C"/>
          <w:sz w:val="24"/>
          <w:szCs w:val="24"/>
          <w:lang w:eastAsia="ru-RU"/>
        </w:rPr>
        <w:t xml:space="preserve"> работ производитель работ обязан очистить территорию от остатков обрезков стволов и веток.</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21.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7D77DF" w:rsidRDefault="009C4074" w:rsidP="007D77DF">
      <w:pPr>
        <w:shd w:val="clear" w:color="auto" w:fill="FFFFFF"/>
        <w:spacing w:after="0" w:line="240" w:lineRule="auto"/>
        <w:ind w:firstLine="708"/>
        <w:jc w:val="both"/>
        <w:rPr>
          <w:rFonts w:ascii="Arial" w:eastAsia="Times New Roman" w:hAnsi="Arial" w:cs="Arial"/>
          <w:b/>
          <w:color w:val="2C2C2C"/>
          <w:sz w:val="24"/>
          <w:szCs w:val="24"/>
          <w:lang w:eastAsia="ru-RU"/>
        </w:rPr>
      </w:pPr>
      <w:r w:rsidRPr="00B520CC">
        <w:rPr>
          <w:rFonts w:ascii="Arial" w:eastAsia="Times New Roman" w:hAnsi="Arial" w:cs="Arial"/>
          <w:b/>
          <w:bCs/>
          <w:color w:val="2C2C2C"/>
          <w:sz w:val="24"/>
          <w:szCs w:val="24"/>
          <w:lang w:eastAsia="ru-RU"/>
        </w:rPr>
        <w:t xml:space="preserve">Статья 24. Порядок размещения и эксплуатации </w:t>
      </w:r>
      <w:proofErr w:type="spellStart"/>
      <w:r w:rsidRPr="00B520CC">
        <w:rPr>
          <w:rFonts w:ascii="Arial" w:eastAsia="Times New Roman" w:hAnsi="Arial" w:cs="Arial"/>
          <w:b/>
          <w:bCs/>
          <w:color w:val="2C2C2C"/>
          <w:sz w:val="24"/>
          <w:szCs w:val="24"/>
          <w:lang w:eastAsia="ru-RU"/>
        </w:rPr>
        <w:t>рекламно</w:t>
      </w:r>
      <w:proofErr w:type="spellEnd"/>
      <w:r w:rsidRPr="00B520CC">
        <w:rPr>
          <w:rFonts w:ascii="Arial" w:eastAsia="Times New Roman" w:hAnsi="Arial" w:cs="Arial"/>
          <w:b/>
          <w:bCs/>
          <w:color w:val="2C2C2C"/>
          <w:sz w:val="24"/>
          <w:szCs w:val="24"/>
          <w:lang w:eastAsia="ru-RU"/>
        </w:rPr>
        <w:t xml:space="preserve"> – информационных элементов на территории муниципального образования</w:t>
      </w:r>
      <w:r w:rsidR="007D77DF">
        <w:rPr>
          <w:rFonts w:ascii="Arial" w:eastAsia="Times New Roman" w:hAnsi="Arial" w:cs="Arial"/>
          <w:b/>
          <w:bCs/>
          <w:color w:val="2C2C2C"/>
          <w:sz w:val="24"/>
          <w:szCs w:val="24"/>
          <w:lang w:eastAsia="ru-RU"/>
        </w:rPr>
        <w:t xml:space="preserve"> </w:t>
      </w:r>
      <w:r w:rsidR="007D77DF" w:rsidRPr="007D77DF">
        <w:rPr>
          <w:rFonts w:ascii="Arial" w:eastAsia="Times New Roman" w:hAnsi="Arial" w:cs="Arial"/>
          <w:b/>
          <w:color w:val="2C2C2C"/>
          <w:sz w:val="24"/>
          <w:szCs w:val="24"/>
          <w:lang w:eastAsia="ru-RU"/>
        </w:rPr>
        <w:t>«Баяндай»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Размещение газет, афиш, плакатов (театральных, гастрольных), листовок, объявлений производится только в отведенных для этих целей местах.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4.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Запрещается наклеивание и развешивание на зданиях, заборах, павильонах пассажирского транспорта, опорах освещения, линий электропередач, деревьях каких-либо объявлений и других информационных сообщений.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 но не позднее наступления светового дня.</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 неисправности отдельных знаков реклама или вывески должны выключаться полностью.</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должностным, физическим), в интересах которого реклама была размещена.</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25. Установка и содержание точек выездной, выносной и мелкорозничной торговли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Организация нестационарной торговой сети, в </w:t>
      </w:r>
      <w:proofErr w:type="spellStart"/>
      <w:r w:rsidRPr="00B520CC">
        <w:rPr>
          <w:rFonts w:ascii="Arial" w:eastAsia="Times New Roman" w:hAnsi="Arial" w:cs="Arial"/>
          <w:color w:val="2C2C2C"/>
          <w:sz w:val="24"/>
          <w:szCs w:val="24"/>
          <w:lang w:eastAsia="ru-RU"/>
        </w:rPr>
        <w:t>т.ч</w:t>
      </w:r>
      <w:proofErr w:type="spellEnd"/>
      <w:r w:rsidRPr="00B520CC">
        <w:rPr>
          <w:rFonts w:ascii="Arial" w:eastAsia="Times New Roman" w:hAnsi="Arial" w:cs="Arial"/>
          <w:color w:val="2C2C2C"/>
          <w:sz w:val="24"/>
          <w:szCs w:val="24"/>
          <w:lang w:eastAsia="ru-RU"/>
        </w:rPr>
        <w:t>.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Обязательным для владельцев точек выносной и мелкорозничной торговли является установка емкостей для сбора коммунальных отходов и заключение договора со специализированной организацией на их вывоз.</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На территории поселения запрещается установка и монтаж торгового оборудования (лотки, прилавки, навесы) и иных конструкций (столы, ящики, коробки и </w:t>
      </w:r>
      <w:proofErr w:type="gramStart"/>
      <w:r w:rsidRPr="00B520CC">
        <w:rPr>
          <w:rFonts w:ascii="Arial" w:eastAsia="Times New Roman" w:hAnsi="Arial" w:cs="Arial"/>
          <w:color w:val="2C2C2C"/>
          <w:sz w:val="24"/>
          <w:szCs w:val="24"/>
          <w:lang w:eastAsia="ru-RU"/>
        </w:rPr>
        <w:t>другое</w:t>
      </w:r>
      <w:proofErr w:type="gramEnd"/>
      <w:r w:rsidRPr="00B520CC">
        <w:rPr>
          <w:rFonts w:ascii="Arial" w:eastAsia="Times New Roman" w:hAnsi="Arial" w:cs="Arial"/>
          <w:color w:val="2C2C2C"/>
          <w:sz w:val="24"/>
          <w:szCs w:val="24"/>
          <w:lang w:eastAsia="ru-RU"/>
        </w:rPr>
        <w:t>) для осуществления торговой деятельности в неустановленных местах.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Размещение нестационарных торговых объектов на земельных участках, в зданиях, строениях, сооружениях, находящихся в собственности поселения, осуществляется в местах, определенных схемой размещения нестационарных торговых объектов, утвержденной администрацией муниципального образования</w:t>
      </w:r>
      <w:r w:rsidR="001D4FB7">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w:t>
      </w:r>
    </w:p>
    <w:p w:rsidR="009C4074" w:rsidRPr="00B520CC" w:rsidRDefault="009C4074" w:rsidP="001D4FB7">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Основанием для установки (монтажа) нестационарного торгового объекта на территории поселения являются правоустанавливающие документы на земельный участок и документ, подтверждающий право на размещение нестационарного торгового объекта на территории поселения.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Нестационарные торговые объекты должны быть изготовлены в заводских условиях. Монтаж нестационарных торговых объектов должен осуществляться из модульных или быстровозводимых конструкций.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Размещаемые нестационарные торговые объекты не должны препятствовать доступу пожарных подразделений к существующим зданиям и сооружениям.</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xml:space="preserve">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метров от ствола. Для деревьев, расположенных в зоне мощения, при отсутствии иных видов защиты (приствольных решеток, бордюров, </w:t>
      </w:r>
      <w:proofErr w:type="spellStart"/>
      <w:r w:rsidRPr="00B520CC">
        <w:rPr>
          <w:rFonts w:ascii="Arial" w:eastAsia="Times New Roman" w:hAnsi="Arial" w:cs="Arial"/>
          <w:color w:val="2C2C2C"/>
          <w:sz w:val="24"/>
          <w:szCs w:val="24"/>
          <w:lang w:eastAsia="ru-RU"/>
        </w:rPr>
        <w:t>периметральных</w:t>
      </w:r>
      <w:proofErr w:type="spellEnd"/>
      <w:r w:rsidRPr="00B520CC">
        <w:rPr>
          <w:rFonts w:ascii="Arial" w:eastAsia="Times New Roman" w:hAnsi="Arial" w:cs="Arial"/>
          <w:color w:val="2C2C2C"/>
          <w:sz w:val="24"/>
          <w:szCs w:val="24"/>
          <w:lang w:eastAsia="ru-RU"/>
        </w:rPr>
        <w:t xml:space="preserve"> скамеек и иных) рекомендуется предусматривать защитные виды покрытий в радиусе не менее полутора метров от ствола: щебеночное, галечное, «соты», с засевом газона.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На период с 1 апреля по 1 ноября допускается размещение у нестационарных торговых объектов не более одной витрины-холодильника. В случае если витрина-холодильник имеет неэстетичный внешний вид, препятствует подъезду автотранспорта, создает помехи для прохода пешеходов, она подлежит демонтажу по требованию администрации поселения.</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Владельцы нестационарных торговых объектов обязаны соблюдать санитарные правила на предоставленной и прилегающей территориях. С этой целью владельцы этих сооружений вправе заключать с ближайшими учреждениями и предприятиями обслуживания договоры на пользование туалетами, если в непосредственной близости отсутствуют стационарные или биотуалеты, а также договоры с местными службами жилищно-коммунального хозяйства на уборку территории и вывоз твердых бытовых отходов и тары.</w:t>
      </w:r>
    </w:p>
    <w:p w:rsidR="009C4074"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Уборка территории, прилегающей к нестационарному торговому объекту, должна производиться ежедневно. Не допускается осуществлять складирование товара, упаковок, мусора на элементах благоустройства, крышах нестационарных торговых объектов, а также на прилегающей территории.</w:t>
      </w:r>
    </w:p>
    <w:p w:rsidR="007D77DF" w:rsidRPr="00B520CC" w:rsidRDefault="007D77DF" w:rsidP="00B520CC">
      <w:pPr>
        <w:shd w:val="clear" w:color="auto" w:fill="FFFFFF"/>
        <w:spacing w:after="0" w:line="240" w:lineRule="auto"/>
        <w:jc w:val="both"/>
        <w:rPr>
          <w:rFonts w:ascii="Arial" w:eastAsia="Times New Roman" w:hAnsi="Arial" w:cs="Arial"/>
          <w:color w:val="2C2C2C"/>
          <w:sz w:val="24"/>
          <w:szCs w:val="24"/>
          <w:lang w:eastAsia="ru-RU"/>
        </w:rPr>
      </w:pPr>
    </w:p>
    <w:p w:rsidR="001848ED" w:rsidRPr="001848ED" w:rsidRDefault="009C4074" w:rsidP="001848ED">
      <w:pPr>
        <w:autoSpaceDE w:val="0"/>
        <w:autoSpaceDN w:val="0"/>
        <w:adjustRightInd w:val="0"/>
        <w:spacing w:after="0" w:line="240" w:lineRule="auto"/>
        <w:ind w:firstLine="708"/>
        <w:jc w:val="both"/>
        <w:outlineLvl w:val="2"/>
        <w:rPr>
          <w:rFonts w:ascii="Arial" w:eastAsia="Times New Roman" w:hAnsi="Arial" w:cs="Arial"/>
          <w:b/>
          <w:sz w:val="24"/>
          <w:szCs w:val="24"/>
          <w:lang w:eastAsia="ru-RU"/>
        </w:rPr>
      </w:pPr>
      <w:r w:rsidRPr="001848ED">
        <w:rPr>
          <w:rFonts w:ascii="Arial" w:eastAsia="Times New Roman" w:hAnsi="Arial" w:cs="Arial"/>
          <w:b/>
          <w:bCs/>
          <w:color w:val="2C2C2C"/>
          <w:sz w:val="24"/>
          <w:szCs w:val="24"/>
          <w:lang w:eastAsia="ru-RU"/>
        </w:rPr>
        <w:t xml:space="preserve">Статья 26. </w:t>
      </w:r>
      <w:r w:rsidR="001848ED" w:rsidRPr="001848ED">
        <w:rPr>
          <w:rFonts w:ascii="Arial" w:eastAsia="Times New Roman" w:hAnsi="Arial" w:cs="Arial"/>
          <w:b/>
          <w:sz w:val="24"/>
          <w:szCs w:val="24"/>
          <w:lang w:eastAsia="ru-RU"/>
        </w:rPr>
        <w:t>Малые архитектурные формы, городская мебель и характерные требования к ним</w:t>
      </w:r>
    </w:p>
    <w:p w:rsidR="001848ED" w:rsidRPr="001848ED" w:rsidRDefault="001848ED" w:rsidP="001848ED">
      <w:pPr>
        <w:autoSpaceDE w:val="0"/>
        <w:autoSpaceDN w:val="0"/>
        <w:adjustRightInd w:val="0"/>
        <w:spacing w:after="0" w:line="240" w:lineRule="auto"/>
        <w:ind w:firstLine="708"/>
        <w:jc w:val="both"/>
        <w:outlineLvl w:val="2"/>
        <w:rPr>
          <w:rFonts w:ascii="Arial" w:eastAsia="Times New Roman" w:hAnsi="Arial" w:cs="Arial"/>
          <w:b/>
          <w:sz w:val="24"/>
          <w:szCs w:val="24"/>
          <w:lang w:eastAsia="ru-RU"/>
        </w:rPr>
      </w:pPr>
      <w:r w:rsidRPr="001848E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1. </w:t>
      </w:r>
      <w:r w:rsidRPr="001848ED">
        <w:rPr>
          <w:rFonts w:ascii="Arial" w:eastAsia="Times New Roman" w:hAnsi="Arial" w:cs="Arial"/>
          <w:sz w:val="24"/>
          <w:szCs w:val="24"/>
          <w:lang w:eastAsia="ru-RU"/>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w:t>
      </w:r>
      <w:proofErr w:type="gramStart"/>
      <w:r w:rsidRPr="001848ED">
        <w:rPr>
          <w:rFonts w:ascii="Arial" w:eastAsia="Times New Roman" w:hAnsi="Arial" w:cs="Arial"/>
          <w:sz w:val="24"/>
          <w:szCs w:val="24"/>
          <w:lang w:eastAsia="ru-RU"/>
        </w:rPr>
        <w:t xml:space="preserve">Для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1848ED">
        <w:rPr>
          <w:rFonts w:ascii="Arial" w:eastAsia="Times New Roman" w:hAnsi="Arial" w:cs="Arial"/>
          <w:sz w:val="24"/>
          <w:szCs w:val="24"/>
          <w:lang w:eastAsia="ru-RU"/>
        </w:rPr>
        <w:t>экологичных</w:t>
      </w:r>
      <w:proofErr w:type="spellEnd"/>
      <w:r w:rsidRPr="001848ED">
        <w:rPr>
          <w:rFonts w:ascii="Arial" w:eastAsia="Times New Roman" w:hAnsi="Arial" w:cs="Arial"/>
          <w:sz w:val="24"/>
          <w:szCs w:val="24"/>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w:t>
      </w:r>
      <w:r>
        <w:rPr>
          <w:rFonts w:ascii="Arial" w:eastAsia="Times New Roman" w:hAnsi="Arial" w:cs="Arial"/>
          <w:sz w:val="24"/>
          <w:szCs w:val="24"/>
          <w:lang w:eastAsia="ru-RU"/>
        </w:rPr>
        <w:t>2</w:t>
      </w:r>
      <w:r w:rsidRPr="001848ED">
        <w:rPr>
          <w:rFonts w:ascii="Arial" w:eastAsia="Times New Roman" w:hAnsi="Arial" w:cs="Arial"/>
          <w:b/>
          <w:sz w:val="24"/>
          <w:szCs w:val="24"/>
          <w:lang w:eastAsia="ru-RU"/>
        </w:rPr>
        <w:t xml:space="preserve">. </w:t>
      </w:r>
      <w:r w:rsidRPr="001848ED">
        <w:rPr>
          <w:rFonts w:ascii="Arial" w:eastAsia="Times New Roman" w:hAnsi="Arial" w:cs="Arial"/>
          <w:sz w:val="24"/>
          <w:szCs w:val="24"/>
          <w:lang w:eastAsia="ru-RU"/>
        </w:rPr>
        <w:t>При проектировании, выборе МАФ учитывается:</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а) соответствие материалов и конструкции МАФ климату и назначению МАФ;</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б) антивандальную защищенность - от разрушения, оклейки, нанесения надписей и изображений;</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в) возможность ремонта или замены деталей МАФ;</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г) защиту от образования наледи и снежных заносов, обеспечение стока воды;</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д) удобство обслуживания, а также механизированной и ручной очистки территории рядом с МАФ и под конструкцией;</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е) эргономичность конструкций (высоту и наклон спинки, высоту урн и прочее);</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ж) расцветку, не диссонирующую с окружением;</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з) безопасность для потенциальных пользователей;</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lastRenderedPageBreak/>
        <w:t>и) стилистическое сочетание с другими МАФ и окружающей архитектурой;</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л) расположение, не создающее препятствий для пешеходов;</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м) компактная установка на минимальной площади в местах большого скопления людей;</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н) устойчивость конструкции;</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о) надежная фиксация или обеспечение возможности перемещения в зависимости от условий расположения;</w:t>
      </w:r>
    </w:p>
    <w:p w:rsidR="001848ED" w:rsidRPr="001848ED" w:rsidRDefault="001848ED" w:rsidP="001848ED">
      <w:pPr>
        <w:spacing w:after="0" w:line="240" w:lineRule="auto"/>
        <w:ind w:firstLine="708"/>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п) наличие в каждой конкретной зоне МАФ рекомендуемых типов для такой зоны.</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w:t>
      </w:r>
      <w:r>
        <w:rPr>
          <w:rFonts w:ascii="Arial" w:eastAsia="Times New Roman" w:hAnsi="Arial" w:cs="Arial"/>
          <w:sz w:val="24"/>
          <w:szCs w:val="24"/>
          <w:lang w:eastAsia="ru-RU"/>
        </w:rPr>
        <w:t>3</w:t>
      </w:r>
      <w:r w:rsidRPr="001848ED">
        <w:rPr>
          <w:rFonts w:ascii="Arial" w:eastAsia="Times New Roman" w:hAnsi="Arial" w:cs="Arial"/>
          <w:b/>
          <w:sz w:val="24"/>
          <w:szCs w:val="24"/>
          <w:lang w:eastAsia="ru-RU"/>
        </w:rPr>
        <w:t>.</w:t>
      </w:r>
      <w:r w:rsidRPr="001848ED">
        <w:rPr>
          <w:rFonts w:ascii="Arial" w:eastAsia="Times New Roman" w:hAnsi="Arial" w:cs="Arial"/>
          <w:sz w:val="24"/>
          <w:szCs w:val="24"/>
          <w:lang w:eastAsia="ru-RU"/>
        </w:rPr>
        <w:t xml:space="preserve"> На тротуарах автомобильных дорог используются  </w:t>
      </w:r>
      <w:proofErr w:type="gramStart"/>
      <w:r w:rsidRPr="001848ED">
        <w:rPr>
          <w:rFonts w:ascii="Arial" w:eastAsia="Times New Roman" w:hAnsi="Arial" w:cs="Arial"/>
          <w:sz w:val="24"/>
          <w:szCs w:val="24"/>
          <w:lang w:eastAsia="ru-RU"/>
        </w:rPr>
        <w:t>следующие</w:t>
      </w:r>
      <w:proofErr w:type="gramEnd"/>
      <w:r w:rsidRPr="001848ED">
        <w:rPr>
          <w:rFonts w:ascii="Arial" w:eastAsia="Times New Roman" w:hAnsi="Arial" w:cs="Arial"/>
          <w:sz w:val="24"/>
          <w:szCs w:val="24"/>
          <w:lang w:eastAsia="ru-RU"/>
        </w:rPr>
        <w:t xml:space="preserve"> МАФ:</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скамейки без спинки с местом для сумок;</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опоры у скамеек для людей с ограниченными возможностями;</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заграждения, обеспечивающие защиту пешеходов от наезда автомобилей;</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навесные кашпо навесные цветочницы и вазоны;</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высокие цветочниц</w:t>
      </w:r>
      <w:proofErr w:type="gramStart"/>
      <w:r w:rsidRPr="001848ED">
        <w:rPr>
          <w:rFonts w:ascii="Arial" w:eastAsia="Times New Roman" w:hAnsi="Arial" w:cs="Arial"/>
          <w:sz w:val="24"/>
          <w:szCs w:val="24"/>
          <w:lang w:eastAsia="ru-RU"/>
        </w:rPr>
        <w:t>ы(</w:t>
      </w:r>
      <w:proofErr w:type="gramEnd"/>
      <w:r w:rsidRPr="001848ED">
        <w:rPr>
          <w:rFonts w:ascii="Arial" w:eastAsia="Times New Roman" w:hAnsi="Arial" w:cs="Arial"/>
          <w:sz w:val="24"/>
          <w:szCs w:val="24"/>
          <w:lang w:eastAsia="ru-RU"/>
        </w:rPr>
        <w:t>вазоны) и урны.</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b/>
          <w:sz w:val="24"/>
          <w:szCs w:val="24"/>
          <w:lang w:eastAsia="ru-RU"/>
        </w:rPr>
        <w:t xml:space="preserve">          </w:t>
      </w:r>
      <w:r w:rsidRPr="001848ED">
        <w:rPr>
          <w:rFonts w:ascii="Arial" w:eastAsia="Times New Roman" w:hAnsi="Arial" w:cs="Arial"/>
          <w:sz w:val="24"/>
          <w:szCs w:val="24"/>
          <w:lang w:eastAsia="ru-RU"/>
        </w:rPr>
        <w:t xml:space="preserve">4. Для пешеходных зон  используются </w:t>
      </w:r>
      <w:proofErr w:type="gramStart"/>
      <w:r w:rsidRPr="001848ED">
        <w:rPr>
          <w:rFonts w:ascii="Arial" w:eastAsia="Times New Roman" w:hAnsi="Arial" w:cs="Arial"/>
          <w:sz w:val="24"/>
          <w:szCs w:val="24"/>
          <w:lang w:eastAsia="ru-RU"/>
        </w:rPr>
        <w:t>следующие</w:t>
      </w:r>
      <w:proofErr w:type="gramEnd"/>
      <w:r w:rsidRPr="001848ED">
        <w:rPr>
          <w:rFonts w:ascii="Arial" w:eastAsia="Times New Roman" w:hAnsi="Arial" w:cs="Arial"/>
          <w:sz w:val="24"/>
          <w:szCs w:val="24"/>
          <w:lang w:eastAsia="ru-RU"/>
        </w:rPr>
        <w:t xml:space="preserve"> МАФ:</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уличные фонари, высота которых соотносима с ростом человека;</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скамейки, предполагающие длительное сидение;</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цветочницы и кашпо (вазоны);</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информационные стенды;</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защитные ограждения;</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sz w:val="24"/>
          <w:szCs w:val="24"/>
          <w:lang w:eastAsia="ru-RU"/>
        </w:rPr>
        <w:t>- столы для игр.</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w:t>
      </w:r>
      <w:r>
        <w:rPr>
          <w:rFonts w:ascii="Arial" w:eastAsia="Times New Roman" w:hAnsi="Arial" w:cs="Arial"/>
          <w:sz w:val="24"/>
          <w:szCs w:val="24"/>
          <w:lang w:eastAsia="ru-RU"/>
        </w:rPr>
        <w:t>5</w:t>
      </w:r>
      <w:r w:rsidRPr="001848ED">
        <w:rPr>
          <w:rFonts w:ascii="Arial" w:eastAsia="Times New Roman" w:hAnsi="Arial" w:cs="Arial"/>
          <w:b/>
          <w:sz w:val="24"/>
          <w:szCs w:val="24"/>
          <w:lang w:eastAsia="ru-RU"/>
        </w:rPr>
        <w:t>.</w:t>
      </w:r>
      <w:r w:rsidRPr="001848ED">
        <w:rPr>
          <w:rFonts w:ascii="Arial" w:eastAsia="Times New Roman" w:hAnsi="Arial" w:cs="Arial"/>
          <w:sz w:val="24"/>
          <w:szCs w:val="24"/>
          <w:lang w:eastAsia="ru-RU"/>
        </w:rPr>
        <w:t xml:space="preserve"> При установке уличной мебели необходимо учитывать: </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а) установка скамеек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1848ED">
        <w:rPr>
          <w:rFonts w:ascii="Arial" w:eastAsia="Times New Roman" w:hAnsi="Arial" w:cs="Arial"/>
          <w:sz w:val="24"/>
          <w:szCs w:val="24"/>
          <w:lang w:eastAsia="ru-RU"/>
        </w:rPr>
        <w:t>выступающими</w:t>
      </w:r>
      <w:proofErr w:type="gramEnd"/>
      <w:r w:rsidRPr="001848ED">
        <w:rPr>
          <w:rFonts w:ascii="Arial" w:eastAsia="Times New Roman" w:hAnsi="Arial" w:cs="Arial"/>
          <w:sz w:val="24"/>
          <w:szCs w:val="24"/>
          <w:lang w:eastAsia="ru-RU"/>
        </w:rPr>
        <w:t xml:space="preserve"> над поверхностью земли.</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в) на территории особо охраняемых природных </w:t>
      </w:r>
      <w:proofErr w:type="gramStart"/>
      <w:r w:rsidRPr="001848ED">
        <w:rPr>
          <w:rFonts w:ascii="Arial" w:eastAsia="Times New Roman" w:hAnsi="Arial" w:cs="Arial"/>
          <w:sz w:val="24"/>
          <w:szCs w:val="24"/>
          <w:lang w:eastAsia="ru-RU"/>
        </w:rPr>
        <w:t>территорий</w:t>
      </w:r>
      <w:proofErr w:type="gramEnd"/>
      <w:r w:rsidRPr="001848ED">
        <w:rPr>
          <w:rFonts w:ascii="Arial" w:eastAsia="Times New Roman" w:hAnsi="Arial" w:cs="Arial"/>
          <w:sz w:val="24"/>
          <w:szCs w:val="24"/>
          <w:lang w:eastAsia="ru-RU"/>
        </w:rPr>
        <w:t xml:space="preserve"> возможно выполнять скамьи и столы из древесных пней-срубов, бревен и плах, не имеющих сколов и острых углов.</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w:t>
      </w:r>
      <w:r w:rsidRPr="001848ED">
        <w:rPr>
          <w:rFonts w:ascii="Arial" w:eastAsia="Times New Roman" w:hAnsi="Arial" w:cs="Arial"/>
          <w:b/>
          <w:sz w:val="24"/>
          <w:szCs w:val="24"/>
          <w:lang w:eastAsia="ru-RU"/>
        </w:rPr>
        <w:t xml:space="preserve">     </w:t>
      </w:r>
      <w:r w:rsidRPr="001848ED">
        <w:rPr>
          <w:rFonts w:ascii="Arial" w:eastAsia="Times New Roman" w:hAnsi="Arial" w:cs="Arial"/>
          <w:sz w:val="24"/>
          <w:szCs w:val="24"/>
          <w:lang w:eastAsia="ru-RU"/>
        </w:rPr>
        <w:t xml:space="preserve">6. При проектировании оборудования предусматривается его </w:t>
      </w:r>
      <w:proofErr w:type="spellStart"/>
      <w:r w:rsidRPr="001848ED">
        <w:rPr>
          <w:rFonts w:ascii="Arial" w:eastAsia="Times New Roman" w:hAnsi="Arial" w:cs="Arial"/>
          <w:sz w:val="24"/>
          <w:szCs w:val="24"/>
          <w:lang w:eastAsia="ru-RU"/>
        </w:rPr>
        <w:t>вандалозащищенность</w:t>
      </w:r>
      <w:proofErr w:type="spellEnd"/>
      <w:r w:rsidRPr="001848ED">
        <w:rPr>
          <w:rFonts w:ascii="Arial" w:eastAsia="Times New Roman" w:hAnsi="Arial" w:cs="Arial"/>
          <w:sz w:val="24"/>
          <w:szCs w:val="24"/>
          <w:lang w:eastAsia="ru-RU"/>
        </w:rPr>
        <w:t>, в том числе:</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 использовать легко очищающиеся и не боящиеся абразивных и растворяющих веществ материалы;</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 использовать на плоских поверхностях оборудования и МАФ перфорирование или рельефное </w:t>
      </w:r>
      <w:proofErr w:type="spellStart"/>
      <w:r w:rsidRPr="001848ED">
        <w:rPr>
          <w:rFonts w:ascii="Arial" w:eastAsia="Times New Roman" w:hAnsi="Arial" w:cs="Arial"/>
          <w:sz w:val="24"/>
          <w:szCs w:val="24"/>
          <w:lang w:eastAsia="ru-RU"/>
        </w:rPr>
        <w:t>текстурирование</w:t>
      </w:r>
      <w:proofErr w:type="spellEnd"/>
      <w:r w:rsidRPr="001848ED">
        <w:rPr>
          <w:rFonts w:ascii="Arial" w:eastAsia="Times New Roman" w:hAnsi="Arial" w:cs="Arial"/>
          <w:sz w:val="24"/>
          <w:szCs w:val="24"/>
          <w:lang w:eastAsia="ru-RU"/>
        </w:rPr>
        <w:t>, которое мешает расклейке объявлений и разрисовыванию поверхности и облегчает очистку;</w:t>
      </w:r>
    </w:p>
    <w:p w:rsidR="001848ED" w:rsidRPr="001848ED" w:rsidRDefault="001848ED" w:rsidP="001848ED">
      <w:pPr>
        <w:spacing w:after="0" w:line="240" w:lineRule="auto"/>
        <w:jc w:val="both"/>
        <w:rPr>
          <w:rFonts w:ascii="Arial" w:eastAsia="Times New Roman" w:hAnsi="Arial" w:cs="Arial"/>
          <w:sz w:val="24"/>
          <w:szCs w:val="24"/>
          <w:lang w:eastAsia="ru-RU"/>
        </w:rPr>
      </w:pPr>
      <w:r w:rsidRPr="001848ED">
        <w:rPr>
          <w:rFonts w:ascii="Arial" w:eastAsia="Times New Roman" w:hAnsi="Arial" w:cs="Arial"/>
          <w:sz w:val="24"/>
          <w:szCs w:val="24"/>
          <w:lang w:eastAsia="ru-RU"/>
        </w:rP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1848ED" w:rsidRPr="001848ED" w:rsidRDefault="001848ED" w:rsidP="001848ED">
      <w:pPr>
        <w:spacing w:after="0" w:line="240" w:lineRule="auto"/>
        <w:rPr>
          <w:rFonts w:ascii="Arial" w:eastAsia="Times New Roman" w:hAnsi="Arial" w:cs="Arial"/>
          <w:sz w:val="24"/>
          <w:szCs w:val="24"/>
          <w:lang w:eastAsia="ru-RU"/>
        </w:rPr>
      </w:pPr>
      <w:r w:rsidRPr="001848ED">
        <w:rPr>
          <w:rFonts w:ascii="Arial" w:eastAsia="Times New Roman" w:hAnsi="Arial" w:cs="Arial"/>
          <w:b/>
          <w:sz w:val="24"/>
          <w:szCs w:val="24"/>
          <w:lang w:eastAsia="ru-RU"/>
        </w:rPr>
        <w:t xml:space="preserve">         </w:t>
      </w:r>
      <w:r w:rsidRPr="001848ED">
        <w:rPr>
          <w:rFonts w:ascii="Arial" w:eastAsia="Times New Roman" w:hAnsi="Arial" w:cs="Arial"/>
          <w:sz w:val="24"/>
          <w:szCs w:val="24"/>
          <w:lang w:eastAsia="ru-RU"/>
        </w:rPr>
        <w:t>7. При проектировании или выборе объектов для установки  необходимо учитывать все сторонние элементы и процессы использования, в том числе, процессы уборки и ремонта.</w:t>
      </w:r>
    </w:p>
    <w:p w:rsidR="001848ED" w:rsidRDefault="001848ED" w:rsidP="001848ED">
      <w:pPr>
        <w:shd w:val="clear" w:color="auto" w:fill="FFFFFF"/>
        <w:spacing w:after="0" w:line="240" w:lineRule="auto"/>
        <w:jc w:val="both"/>
        <w:rPr>
          <w:rFonts w:ascii="Arial" w:eastAsia="Times New Roman" w:hAnsi="Arial" w:cs="Arial"/>
          <w:b/>
          <w:bCs/>
          <w:color w:val="2C2C2C"/>
          <w:sz w:val="24"/>
          <w:szCs w:val="24"/>
          <w:lang w:eastAsia="ru-RU"/>
        </w:rPr>
      </w:pPr>
    </w:p>
    <w:p w:rsidR="009C4074" w:rsidRPr="00B520CC" w:rsidRDefault="004E7CCA" w:rsidP="007D77DF">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b/>
          <w:bCs/>
          <w:color w:val="2C2C2C"/>
          <w:sz w:val="24"/>
          <w:szCs w:val="24"/>
          <w:lang w:eastAsia="ru-RU"/>
        </w:rPr>
        <w:lastRenderedPageBreak/>
        <w:t>Статья 26.1 Содержание отдельных объектов и элементов благоустройства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Содержание элементов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с собственником или лицом, уполномоченным собственником.</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Физические и юридические лица организуют содержание элементов благоустройства, расположенных на прилегающих территориях.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Организацию содержания иных элементов благоустройства осуществляет администрация муниципального образования</w:t>
      </w:r>
      <w:r w:rsidR="007D77D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4. </w:t>
      </w:r>
      <w:proofErr w:type="gramStart"/>
      <w:r w:rsidRPr="00B520CC">
        <w:rPr>
          <w:rFonts w:ascii="Arial" w:eastAsia="Times New Roman" w:hAnsi="Arial" w:cs="Arial"/>
          <w:color w:val="2C2C2C"/>
          <w:sz w:val="24"/>
          <w:szCs w:val="24"/>
          <w:lang w:eastAsia="ru-RU"/>
        </w:rPr>
        <w:t>Строительство,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в порядке, установленном законодательством Российской Федерации</w:t>
      </w:r>
      <w:proofErr w:type="gramEnd"/>
      <w:r w:rsidRPr="00B520CC">
        <w:rPr>
          <w:rFonts w:ascii="Arial" w:eastAsia="Times New Roman" w:hAnsi="Arial" w:cs="Arial"/>
          <w:color w:val="2C2C2C"/>
          <w:sz w:val="24"/>
          <w:szCs w:val="24"/>
          <w:lang w:eastAsia="ru-RU"/>
        </w:rPr>
        <w:t>, Иркутской области, нормативными правовыми актами органов местного самоуправления, при этом должно быть соблюдено целевое назначение земельного участка.</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27. Порядок оборудования и содержания специализированных площадок</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На территории муниципального образования </w:t>
      </w:r>
      <w:r w:rsidR="007D77D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могут оборудоваться детские и спортивные площадки.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Детские и спортивные площадки изолируются от проездов, разворотных площадок, остановок маршрутов пассажирского транспорта, участков постоянного и временного хранения автотранспортных средств, площадок для установки мусоросборников.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При обустройстве и реконструкции детских и спортивных площадок необходимо предотвратить наличие на территории указанной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и спортивные площадки должны быть изолированы от мест ведения работ и складирования строительных материалов.</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Мягкие виды покрытия (песчаное; уплотненное песчаное на грунтовом основании или гравийной крошке; мягкое резиновое или мягкое синтетическое) размещаются на детской площадке в местах расположения игрового оборудования и других местах, связанных с возможностью падения детей.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5. Игровое оборудование для детских </w:t>
      </w:r>
      <w:proofErr w:type="gramStart"/>
      <w:r w:rsidRPr="00B520CC">
        <w:rPr>
          <w:rFonts w:ascii="Arial" w:eastAsia="Times New Roman" w:hAnsi="Arial" w:cs="Arial"/>
          <w:color w:val="2C2C2C"/>
          <w:sz w:val="24"/>
          <w:szCs w:val="24"/>
          <w:lang w:eastAsia="ru-RU"/>
        </w:rPr>
        <w:t>площадках</w:t>
      </w:r>
      <w:proofErr w:type="gramEnd"/>
      <w:r w:rsidRPr="00B520CC">
        <w:rPr>
          <w:rFonts w:ascii="Arial" w:eastAsia="Times New Roman" w:hAnsi="Arial" w:cs="Arial"/>
          <w:color w:val="2C2C2C"/>
          <w:sz w:val="24"/>
          <w:szCs w:val="24"/>
          <w:lang w:eastAsia="ru-RU"/>
        </w:rPr>
        <w:t xml:space="preserve"> должно быть разработано, изготовлено и установлено в полном соответствии с действующими государственными стандартами Российской Федерации, устанавливающими общие требования к безопасности при изготовлении и монтаже оборудования для детских площадок.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Детские площадки могут озеленяться посадками деревьев и кустарника, газона, клумб.</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Запрещается повреждение и (или) опрокидывание оборудования детских и спортивных площадок. </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8. В зонах отдыха, лесопарках, детских и спортивных площадках допускается установка скамеек на мягкие виды покрытия. Скамья изготавливается из дерева с различными видами водоустойчивой обработки.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Запрещается повреждение, опрокидывание или перемещение скамеек. </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Содержание детских и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оборудования и обеспечение эксплуатационной надежности имеющихся функциональных элементов.</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28. Требования по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содержания жилых и нежилых зданий, строений и сооружений на территории муниципального образования</w:t>
      </w:r>
      <w:r w:rsidR="007D77DF">
        <w:rPr>
          <w:rFonts w:ascii="Arial" w:eastAsia="Times New Roman" w:hAnsi="Arial" w:cs="Arial"/>
          <w:b/>
          <w:bCs/>
          <w:color w:val="2C2C2C"/>
          <w:sz w:val="24"/>
          <w:szCs w:val="24"/>
          <w:lang w:eastAsia="ru-RU"/>
        </w:rPr>
        <w:t xml:space="preserve"> </w:t>
      </w:r>
      <w:r w:rsidR="007D77DF" w:rsidRPr="007D77DF">
        <w:rPr>
          <w:rFonts w:ascii="Arial" w:eastAsia="Times New Roman" w:hAnsi="Arial" w:cs="Arial"/>
          <w:b/>
          <w:color w:val="2C2C2C"/>
          <w:sz w:val="24"/>
          <w:szCs w:val="24"/>
          <w:lang w:eastAsia="ru-RU"/>
        </w:rPr>
        <w:t>«Баяндай»</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Эксплуатация зданий и сооружений, их ремонт производятся в соответствии с установленными правилами и нормами технической эксплуатации.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Текущий и капитальный ремонт, окраска фасадов домовладений, зданий и сооружений производятся в зависимости от их технического состояния за счет средств и силами их владельцев или строительными организациями на договорной основе.</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Здания и строения должны иметь: указатели с обозначением номерных знаков домов, а на угловых домах - название улицы; исправное электроосвещение во дворах, у подъездов, на прилегающих территориях.</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11. После окончания работ на фасадах зданий обязательна очистка, мойка прилегающих строений и территорий (пешеходных дорожек, улиц, газонов и т.д.).</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12. Строительный мусор, образуемый при ремонте зданий, должен собираться и ежедневно вывозится в места санкционированного складирования.</w:t>
      </w:r>
    </w:p>
    <w:p w:rsidR="009C4074"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13. За установку и содержание на фасадах зданий вывесок, реклам, аншлагов, номерных знаков несут ответственность владельцы зданий.</w:t>
      </w:r>
    </w:p>
    <w:p w:rsidR="007D77DF" w:rsidRPr="00B520CC" w:rsidRDefault="007D77DF" w:rsidP="007D77D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29. Содержание и эксплуатация дорог</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Уборка дорог общего пользования осуществляется их владельцами самостоятельно либо по договору со специализированными организациями.</w:t>
      </w:r>
    </w:p>
    <w:p w:rsidR="009C4074" w:rsidRPr="00B520CC" w:rsidRDefault="009C4074" w:rsidP="007D77D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3. С целью сохранения дорожных покрытий на территории муниципального 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запрещается: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транспортировка груза волоком;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 </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перегон по улицам населенных пунктов, имеющим твердое покрытие, машин на гусеничном ходу.</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Обочины дорог и разделительные полосы должны быть обкошены и очищены от крупногабаритного и другого мусора. </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C4074"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7. Информационные указатели, километровые знаки, </w:t>
      </w:r>
      <w:proofErr w:type="spellStart"/>
      <w:r w:rsidRPr="00B520CC">
        <w:rPr>
          <w:rFonts w:ascii="Arial" w:eastAsia="Times New Roman" w:hAnsi="Arial" w:cs="Arial"/>
          <w:color w:val="2C2C2C"/>
          <w:sz w:val="24"/>
          <w:szCs w:val="24"/>
          <w:lang w:eastAsia="ru-RU"/>
        </w:rPr>
        <w:t>шумозащитные</w:t>
      </w:r>
      <w:proofErr w:type="spellEnd"/>
      <w:r w:rsidRPr="00B520CC">
        <w:rPr>
          <w:rFonts w:ascii="Arial" w:eastAsia="Times New Roman" w:hAnsi="Arial" w:cs="Arial"/>
          <w:color w:val="2C2C2C"/>
          <w:sz w:val="24"/>
          <w:szCs w:val="24"/>
          <w:lang w:eastAsia="ru-RU"/>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DE615F" w:rsidRPr="00B520CC" w:rsidRDefault="00DE615F" w:rsidP="00DE615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30. Порядок строительства, ремонта, реконструкции подземных коммуникаций, строительства, ремонта, реконструкции дорог, улиц, тротуаров и осуществления других видов земляных работ на территории муниципального образования</w:t>
      </w:r>
      <w:r w:rsidR="00DE615F">
        <w:rPr>
          <w:rFonts w:ascii="Arial" w:eastAsia="Times New Roman" w:hAnsi="Arial" w:cs="Arial"/>
          <w:b/>
          <w:bCs/>
          <w:color w:val="2C2C2C"/>
          <w:sz w:val="24"/>
          <w:szCs w:val="24"/>
          <w:lang w:eastAsia="ru-RU"/>
        </w:rPr>
        <w:t xml:space="preserve"> </w:t>
      </w:r>
      <w:r w:rsidR="00DE615F" w:rsidRPr="00DE615F">
        <w:rPr>
          <w:rFonts w:ascii="Arial" w:eastAsia="Times New Roman" w:hAnsi="Arial" w:cs="Arial"/>
          <w:b/>
          <w:color w:val="2C2C2C"/>
          <w:sz w:val="24"/>
          <w:szCs w:val="24"/>
          <w:lang w:eastAsia="ru-RU"/>
        </w:rPr>
        <w:t>«Баяндай»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00DE615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Аварийные работы могут быть начаты владельцами сетей по телефонограмме или по уведомлению администрации муниципального </w:t>
      </w:r>
      <w:r w:rsidRPr="00B520CC">
        <w:rPr>
          <w:rFonts w:ascii="Arial" w:eastAsia="Times New Roman" w:hAnsi="Arial" w:cs="Arial"/>
          <w:color w:val="2C2C2C"/>
          <w:sz w:val="24"/>
          <w:szCs w:val="24"/>
          <w:lang w:eastAsia="ru-RU"/>
        </w:rPr>
        <w:lastRenderedPageBreak/>
        <w:t xml:space="preserve">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с последующим оформлением разрешения в 3-дневный срок.</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Разрешение на производство работ по строительству, реконструкции, ремонту коммуникаций выдается администрацией муниципального 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при предъявлении: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условий производства работ;</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индивидуальных предпринимателей, предусмотренную действующим законодательством.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4. </w:t>
      </w:r>
      <w:proofErr w:type="gramStart"/>
      <w:r w:rsidRPr="00B520CC">
        <w:rPr>
          <w:rFonts w:ascii="Arial" w:eastAsia="Times New Roman" w:hAnsi="Arial" w:cs="Arial"/>
          <w:color w:val="2C2C2C"/>
          <w:sz w:val="24"/>
          <w:szCs w:val="24"/>
          <w:lang w:eastAsia="ru-RU"/>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муниципального 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о намеченных работах по прокладке коммуникаций с указанием предполагаемых сроков производства работ.</w:t>
      </w:r>
      <w:proofErr w:type="gramEnd"/>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Строительная организация обязана до начала работ:</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оградить место производства работ барьерами стандартного типа;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 темное время суток обеспечить ограждение сигнальными лампами красного цвета;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установить пешеходные мостики для обеспечения нормального движения пешеходов;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При производстве работ плодородный слой почвы должен быть снят и использован при восстановлении разрытия.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Копия разрешения (ордера) на производство работ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9.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Бордюр разбирается, складируется на месте производства работ для дальнейшей установки.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При производстве работ на улицах, застроенных территориях грунт надлежит немедленно вывозить.</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При необходимости строительная организация может обеспечивать планировку грунта на отвале.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11. В случае повреждения существующих подземных коммуникаций по факту повреждения составляется акт с участием заинтересованных организаций. Поврежденные коммуникации восстанавливаются силами и за счет виновника повреждения.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12. Траншеи под проезжей частью и тротуарами необходимо засыпать песком и песчаным фунтом с послойным уплотнением и поливкой водой.</w:t>
      </w:r>
    </w:p>
    <w:p w:rsidR="009C4074" w:rsidRPr="00B520CC"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Траншеи на газонах должны быть засыпаны местным грунтом с уплотнением, восстановлением плодородного слоя и посевом травы.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9C4074" w:rsidRPr="00B520CC" w:rsidRDefault="009C4074" w:rsidP="008A3738">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17. При проведении всех видов земляных работ, а также при работах, связанных со строительством, реконструкцией (ремонтом) дорог, тротуаров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Не допускается складирование скола асфальта (фала) на газонной части автомобильной дороги общего пользования местного значения, а также на газонной части </w:t>
      </w:r>
      <w:proofErr w:type="spellStart"/>
      <w:r w:rsidRPr="00B520CC">
        <w:rPr>
          <w:rFonts w:ascii="Arial" w:eastAsia="Times New Roman" w:hAnsi="Arial" w:cs="Arial"/>
          <w:color w:val="2C2C2C"/>
          <w:sz w:val="24"/>
          <w:szCs w:val="24"/>
          <w:lang w:eastAsia="ru-RU"/>
        </w:rPr>
        <w:t>внутридворовых</w:t>
      </w:r>
      <w:proofErr w:type="spellEnd"/>
      <w:r w:rsidRPr="00B520CC">
        <w:rPr>
          <w:rFonts w:ascii="Arial" w:eastAsia="Times New Roman" w:hAnsi="Arial" w:cs="Arial"/>
          <w:color w:val="2C2C2C"/>
          <w:sz w:val="24"/>
          <w:szCs w:val="24"/>
          <w:lang w:eastAsia="ru-RU"/>
        </w:rPr>
        <w:t xml:space="preserve"> и внутриквартальных территорий.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При производстве всех видов земляных работ запрещается: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а) засыпать грунтом и строительным материалом деревья, кустарники, газоны, крышки колодцев подземных коммуникаций, водосточные решетки, тротуары;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б) повреждать существующие сооружения, зеленые насаждения и элементы внешнего благоустройства; </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9C4074"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г) оставлять неиспользованный грунт и строительный мусор после окончания работ.</w:t>
      </w:r>
    </w:p>
    <w:p w:rsidR="00DE615F" w:rsidRPr="00B520CC" w:rsidRDefault="00DE615F" w:rsidP="00DE615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31. Содержание мест погребения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Содержание мест погребения обеспечивается специализированным учреждением. </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Погребение умерших осуществляется на специально отведенных в соответствии с этическими, санитарными, экологическими требованиями кладбищах, предназначенных для захоронения тел (останков) умерших.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Выбор земельного участка для размещения кладбища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кладбища.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На территории кладбищ запрещается: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порча надмогильные сооружения, оборудование кладбищ;</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повреждение или уничтожение зеленых насаждений;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разжигание костров и нарушение правил противопожарной охраны;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 и выпас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мытье транспортные средства;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замусоривание территории, складирование любых материалов;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добыча песка и глины;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передвижение по территории кладбища на транспортных средствах, кроме </w:t>
      </w:r>
      <w:proofErr w:type="spellStart"/>
      <w:r w:rsidRPr="00B520CC">
        <w:rPr>
          <w:rFonts w:ascii="Arial" w:eastAsia="Times New Roman" w:hAnsi="Arial" w:cs="Arial"/>
          <w:color w:val="2C2C2C"/>
          <w:sz w:val="24"/>
          <w:szCs w:val="24"/>
          <w:lang w:eastAsia="ru-RU"/>
        </w:rPr>
        <w:t>катафального</w:t>
      </w:r>
      <w:proofErr w:type="spellEnd"/>
      <w:r w:rsidRPr="00B520CC">
        <w:rPr>
          <w:rFonts w:ascii="Arial" w:eastAsia="Times New Roman" w:hAnsi="Arial" w:cs="Arial"/>
          <w:color w:val="2C2C2C"/>
          <w:sz w:val="24"/>
          <w:szCs w:val="24"/>
          <w:lang w:eastAsia="ru-RU"/>
        </w:rPr>
        <w:t xml:space="preserve"> транспорта и транспорта, сопровождающего похоронную процессию, а также транспорта для уборки территории кладбища, подвоза воды, вывозка контейнеров с мусором, транспортных сре</w:t>
      </w:r>
      <w:proofErr w:type="gramStart"/>
      <w:r w:rsidRPr="00B520CC">
        <w:rPr>
          <w:rFonts w:ascii="Arial" w:eastAsia="Times New Roman" w:hAnsi="Arial" w:cs="Arial"/>
          <w:color w:val="2C2C2C"/>
          <w:sz w:val="24"/>
          <w:szCs w:val="24"/>
          <w:lang w:eastAsia="ru-RU"/>
        </w:rPr>
        <w:t>дств дл</w:t>
      </w:r>
      <w:proofErr w:type="gramEnd"/>
      <w:r w:rsidRPr="00B520CC">
        <w:rPr>
          <w:rFonts w:ascii="Arial" w:eastAsia="Times New Roman" w:hAnsi="Arial" w:cs="Arial"/>
          <w:color w:val="2C2C2C"/>
          <w:sz w:val="24"/>
          <w:szCs w:val="24"/>
          <w:lang w:eastAsia="ru-RU"/>
        </w:rPr>
        <w:t>я перевозки инструмента и для копки могил.</w:t>
      </w:r>
    </w:p>
    <w:p w:rsidR="009C4074"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Осквернение, надругательство или уничтожение мест захоронения влечет ответственность, предусмотренную законодательством Российской Федерации.</w:t>
      </w:r>
    </w:p>
    <w:p w:rsidR="009C4074" w:rsidRPr="00DE615F" w:rsidRDefault="009C4074" w:rsidP="00B520CC">
      <w:pPr>
        <w:shd w:val="clear" w:color="auto" w:fill="FFFFFF"/>
        <w:spacing w:after="0" w:line="240" w:lineRule="auto"/>
        <w:jc w:val="both"/>
        <w:rPr>
          <w:rFonts w:ascii="Arial" w:eastAsia="Times New Roman" w:hAnsi="Arial" w:cs="Arial"/>
          <w:b/>
          <w:color w:val="2C2C2C"/>
          <w:sz w:val="24"/>
          <w:szCs w:val="24"/>
          <w:lang w:eastAsia="ru-RU"/>
        </w:rPr>
      </w:pPr>
      <w:r w:rsidRPr="00DE615F">
        <w:rPr>
          <w:rFonts w:ascii="Arial" w:eastAsia="Times New Roman" w:hAnsi="Arial" w:cs="Arial"/>
          <w:b/>
          <w:bCs/>
          <w:color w:val="2C2C2C"/>
          <w:sz w:val="24"/>
          <w:szCs w:val="24"/>
          <w:lang w:eastAsia="ru-RU"/>
        </w:rPr>
        <w:lastRenderedPageBreak/>
        <w:br/>
      </w:r>
      <w:r w:rsidRPr="00B520CC">
        <w:rPr>
          <w:rFonts w:ascii="Arial" w:eastAsia="Times New Roman" w:hAnsi="Arial" w:cs="Arial"/>
          <w:b/>
          <w:bCs/>
          <w:color w:val="2C2C2C"/>
          <w:sz w:val="24"/>
          <w:szCs w:val="24"/>
          <w:lang w:eastAsia="ru-RU"/>
        </w:rPr>
        <w:t> </w:t>
      </w:r>
      <w:r w:rsidR="00DE615F">
        <w:rPr>
          <w:rFonts w:ascii="Arial" w:eastAsia="Times New Roman" w:hAnsi="Arial" w:cs="Arial"/>
          <w:b/>
          <w:bCs/>
          <w:color w:val="2C2C2C"/>
          <w:sz w:val="24"/>
          <w:szCs w:val="24"/>
          <w:lang w:eastAsia="ru-RU"/>
        </w:rPr>
        <w:tab/>
      </w:r>
      <w:r w:rsidRPr="00B520CC">
        <w:rPr>
          <w:rFonts w:ascii="Arial" w:eastAsia="Times New Roman" w:hAnsi="Arial" w:cs="Arial"/>
          <w:b/>
          <w:bCs/>
          <w:color w:val="2C2C2C"/>
          <w:sz w:val="24"/>
          <w:szCs w:val="24"/>
          <w:lang w:eastAsia="ru-RU"/>
        </w:rPr>
        <w:t>Статья 32. Общие положения по содержанию животных на территории муниципального образования</w:t>
      </w:r>
      <w:r w:rsidR="00DE615F">
        <w:rPr>
          <w:rFonts w:ascii="Arial" w:eastAsia="Times New Roman" w:hAnsi="Arial" w:cs="Arial"/>
          <w:b/>
          <w:bCs/>
          <w:color w:val="2C2C2C"/>
          <w:sz w:val="24"/>
          <w:szCs w:val="24"/>
          <w:lang w:eastAsia="ru-RU"/>
        </w:rPr>
        <w:t xml:space="preserve"> </w:t>
      </w:r>
      <w:r w:rsidR="00DE615F" w:rsidRPr="00DE615F">
        <w:rPr>
          <w:rFonts w:ascii="Arial" w:eastAsia="Times New Roman" w:hAnsi="Arial" w:cs="Arial"/>
          <w:b/>
          <w:color w:val="2C2C2C"/>
          <w:sz w:val="24"/>
          <w:szCs w:val="24"/>
          <w:lang w:eastAsia="ru-RU"/>
        </w:rPr>
        <w:t>«Баяндай»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Владельцем животного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или юридическому лицу, считается животным данного физического или юридического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1028"/>
        <w:gridCol w:w="1243"/>
        <w:gridCol w:w="962"/>
        <w:gridCol w:w="1297"/>
        <w:gridCol w:w="948"/>
        <w:gridCol w:w="912"/>
        <w:gridCol w:w="825"/>
      </w:tblGrid>
      <w:tr w:rsidR="009C4074" w:rsidRPr="00B520CC" w:rsidTr="00DE615F">
        <w:trPr>
          <w:tblCellSpacing w:w="0" w:type="dxa"/>
        </w:trPr>
        <w:tc>
          <w:tcPr>
            <w:tcW w:w="0" w:type="auto"/>
            <w:vMerge w:val="restart"/>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Минимальное расстояние</w:t>
            </w:r>
          </w:p>
        </w:tc>
        <w:tc>
          <w:tcPr>
            <w:tcW w:w="0" w:type="auto"/>
            <w:gridSpan w:val="7"/>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Поголовье (шт.)</w:t>
            </w:r>
          </w:p>
        </w:tc>
      </w:tr>
      <w:tr w:rsidR="009C4074" w:rsidRPr="00B520CC" w:rsidTr="00DE615F">
        <w:trPr>
          <w:tblCellSpacing w:w="0" w:type="dxa"/>
        </w:trPr>
        <w:tc>
          <w:tcPr>
            <w:tcW w:w="0" w:type="auto"/>
            <w:vMerge/>
            <w:vAlign w:val="center"/>
            <w:hideMark/>
          </w:tcPr>
          <w:p w:rsidR="009C4074" w:rsidRPr="00B520CC" w:rsidRDefault="009C4074" w:rsidP="00B520CC">
            <w:pPr>
              <w:spacing w:after="0" w:line="240" w:lineRule="auto"/>
              <w:rPr>
                <w:rFonts w:ascii="Arial" w:eastAsia="Times New Roman" w:hAnsi="Arial" w:cs="Arial"/>
                <w:sz w:val="24"/>
                <w:szCs w:val="24"/>
                <w:lang w:eastAsia="ru-RU"/>
              </w:rPr>
            </w:pP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Свиньи</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Коровы, бычки</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Овцы, козы</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Кролики-матки</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Птица</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Лошади</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Нутрии</w:t>
            </w:r>
          </w:p>
        </w:tc>
      </w:tr>
      <w:tr w:rsidR="009C4074" w:rsidRPr="00B520CC" w:rsidTr="00DE615F">
        <w:trPr>
          <w:tblCellSpacing w:w="0" w:type="dxa"/>
        </w:trPr>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10 метров</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30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5</w:t>
            </w:r>
          </w:p>
        </w:tc>
      </w:tr>
      <w:tr w:rsidR="009C4074" w:rsidRPr="00B520CC" w:rsidTr="00DE615F">
        <w:trPr>
          <w:tblCellSpacing w:w="0" w:type="dxa"/>
        </w:trPr>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20 метров</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8</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8</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20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45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8</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8</w:t>
            </w:r>
          </w:p>
        </w:tc>
      </w:tr>
      <w:tr w:rsidR="009C4074" w:rsidRPr="00B520CC" w:rsidTr="00DE615F">
        <w:trPr>
          <w:tblCellSpacing w:w="0" w:type="dxa"/>
        </w:trPr>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30 метров</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10 до 15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10</w:t>
            </w:r>
            <w:r w:rsidRPr="00B520CC">
              <w:rPr>
                <w:rFonts w:ascii="Arial" w:eastAsia="Times New Roman" w:hAnsi="Arial" w:cs="Arial"/>
                <w:sz w:val="24"/>
                <w:szCs w:val="24"/>
                <w:lang w:eastAsia="ru-RU"/>
              </w:rPr>
              <w:br/>
              <w:t> до 15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20 до 25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30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60 до 75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10</w:t>
            </w:r>
          </w:p>
        </w:tc>
      </w:tr>
      <w:tr w:rsidR="009C4074" w:rsidRPr="00B520CC" w:rsidTr="00DE615F">
        <w:trPr>
          <w:tblCellSpacing w:w="0" w:type="dxa"/>
        </w:trPr>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40 метров</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15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15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25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40</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от 75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15</w:t>
            </w:r>
          </w:p>
        </w:tc>
        <w:tc>
          <w:tcPr>
            <w:tcW w:w="0" w:type="auto"/>
            <w:vAlign w:val="center"/>
            <w:hideMark/>
          </w:tcPr>
          <w:p w:rsidR="009C4074" w:rsidRPr="00B520CC" w:rsidRDefault="009C4074" w:rsidP="00B520CC">
            <w:pPr>
              <w:spacing w:after="0" w:line="240" w:lineRule="auto"/>
              <w:rPr>
                <w:rFonts w:ascii="Arial" w:eastAsia="Times New Roman" w:hAnsi="Arial" w:cs="Arial"/>
                <w:sz w:val="24"/>
                <w:szCs w:val="24"/>
                <w:lang w:eastAsia="ru-RU"/>
              </w:rPr>
            </w:pPr>
            <w:r w:rsidRPr="00B520CC">
              <w:rPr>
                <w:rFonts w:ascii="Arial" w:eastAsia="Times New Roman" w:hAnsi="Arial" w:cs="Arial"/>
                <w:sz w:val="24"/>
                <w:szCs w:val="24"/>
                <w:lang w:eastAsia="ru-RU"/>
              </w:rPr>
              <w:t>до 15</w:t>
            </w:r>
          </w:p>
        </w:tc>
      </w:tr>
    </w:tbl>
    <w:p w:rsidR="00DE615F" w:rsidRDefault="00DE615F" w:rsidP="00B520CC">
      <w:pPr>
        <w:shd w:val="clear" w:color="auto" w:fill="FFFFFF"/>
        <w:spacing w:after="0" w:line="240" w:lineRule="auto"/>
        <w:jc w:val="both"/>
        <w:rPr>
          <w:rFonts w:ascii="Arial" w:eastAsia="Times New Roman" w:hAnsi="Arial" w:cs="Arial"/>
          <w:color w:val="2C2C2C"/>
          <w:sz w:val="24"/>
          <w:szCs w:val="24"/>
          <w:lang w:eastAsia="ru-RU"/>
        </w:rPr>
      </w:pP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sidRPr="00B520CC">
        <w:rPr>
          <w:rFonts w:ascii="Arial" w:eastAsia="Times New Roman" w:hAnsi="Arial" w:cs="Arial"/>
          <w:color w:val="2C2C2C"/>
          <w:sz w:val="24"/>
          <w:szCs w:val="24"/>
          <w:lang w:eastAsia="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Собаки, принадлежащие гражданам, предприятиям и организациям, подлежат вакцинации против бешенства, начиная с 3-х месячного возраста, независимо от породы.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7. Безнадзорные животные (в том числе собаки и кошки, независимо от породы и назначения, имеющие ошейник), находящиеся на улицах или в иных общественных местах без сопровождающего лица, подлежат отлову. Отлов бродячих животных осуществляется специализированными организациями.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8. При содержании домашних животных запрещается: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содержание домашних животных и птицы на балконах, лоджиях, в местах общего пользования многоквартирных жилых жомов;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 передвижение сельскохозяйственных животных на территории муниципального образования муниципального 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без сопровождающих лиц;</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выгуливать собак и появляться с ними в общественных местах и транспорте лицам, находящимся в состоянии наркотического или алкогольного опьянения;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купать домашних животных и птицу, в том числе в местах массового купания людей, в фонтанах, водоемах, находящихся в санитарно-защитной зоне;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безнадзорный прогон скота по территории населенных пунктов;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разведение кошек и собак с целью использования шкуры и мяса животного;</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выбрасывать и закапывать в землю трупы домашних животных, скота и птицы, а также их органы и части туши;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забой сельскохозяйственных домашних животных и птицы в местах, не отвечающим требованиям, установленным ветеринарно-санитарным правилами;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отстрел домашних животных в черте населенных пунктов;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содержать животных в клетках, будках, вольерах и других сооружениях, не соответствующих размерам животного;</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натравливать собак на людей или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9. Сельскохозяйственные домашние животные (крупный рогатый скот, козы, овцы, свиньи, птица, нутрии и т.п.), содержащиеся на приусадебных или полевых земельных участках, подлежат регистрации в администрации муниципального 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в целях учета и последующего подтверждения права собственности при забое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10.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12. Вред, причиненный здоровью граждан, или ущерб, нанесенный имуществу домашними животными, собаками, кошками, скотом и птицей, возмещается в установленном законом порядке на добровольной основе или по решению суда.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13. В индивидуальных хозяйствах при выявлении больных животных, их подвергают убою, инфицированных содержат изолировано от здорового </w:t>
      </w:r>
      <w:r w:rsidRPr="00B520CC">
        <w:rPr>
          <w:rFonts w:ascii="Arial" w:eastAsia="Times New Roman" w:hAnsi="Arial" w:cs="Arial"/>
          <w:color w:val="2C2C2C"/>
          <w:sz w:val="24"/>
          <w:szCs w:val="24"/>
          <w:lang w:eastAsia="ru-RU"/>
        </w:rPr>
        <w:lastRenderedPageBreak/>
        <w:t xml:space="preserve">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можно производить только с </w:t>
      </w:r>
      <w:proofErr w:type="gramStart"/>
      <w:r w:rsidRPr="00B520CC">
        <w:rPr>
          <w:rFonts w:ascii="Arial" w:eastAsia="Times New Roman" w:hAnsi="Arial" w:cs="Arial"/>
          <w:color w:val="2C2C2C"/>
          <w:sz w:val="24"/>
          <w:szCs w:val="24"/>
          <w:lang w:eastAsia="ru-RU"/>
        </w:rPr>
        <w:t>ведома</w:t>
      </w:r>
      <w:proofErr w:type="gramEnd"/>
      <w:r w:rsidRPr="00B520CC">
        <w:rPr>
          <w:rFonts w:ascii="Arial" w:eastAsia="Times New Roman" w:hAnsi="Arial" w:cs="Arial"/>
          <w:color w:val="2C2C2C"/>
          <w:sz w:val="24"/>
          <w:szCs w:val="24"/>
          <w:lang w:eastAsia="ru-RU"/>
        </w:rPr>
        <w:t xml:space="preserve"> ветеринарных специалистов районной станции по борьбе с болезнями животных.</w:t>
      </w:r>
    </w:p>
    <w:p w:rsidR="009C4074"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14.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DE615F" w:rsidRPr="00B520CC" w:rsidRDefault="00DE615F" w:rsidP="00DE615F">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ab/>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33. Права и обязанности владельцев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Любое животное является собственностью владельца и, как всякая собственность, охраняется законом.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Животное может быть изъято у владельца по решению суда или в ином порядке в случаях, предусмотренных действующим законодательством.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Животное, нанесшее травму человеку, должно быть немедленно доставлено владельцем в ближайшую ветеринарную лечебницу для осмотра и дальнейшего ветеринарного наблюдения за данным животным в течение 10 дней.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Владельцы собак, имеющие в собственности (пользовании) земельный участок, могут содержать собак в свободном выгуле только при хорошо огороженной территории или на привязи.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Владельцы животных имеют право:</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на ограниченное время (до 10 минут) оставлять свою собаку привязанной на коротком поводке возле магазина или другого учреждения, но только в наморднике.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6. Владельцы животных обязаны:</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 сторожевых собак на прочной привязи, спускать собак с привязи только при закрытых дворах, исключающих возможность их побега;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содержать животных в соответствии с их биологическими особенностями, гуманно обращаться с животными, не оставлять без присмотра, без пищи и воды, не избивать и в случае заболевания животного вовремя прибегнуть к ветеринарной помощи;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не допускать выбрасывания трупов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обеспечивать соблюдение тишины и покоя с 23 часов вечера до 7 часов утра, а также чистоты территорий в соответствии с настоящими Правилами;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поддерживать помещения, где содержится скот и птица, а также прилегающую территорию в чистоте;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незамедлительно извещать ветеринарных специалистов обо всех случаях внезапной гибели или одновременного, массового заболевания животных, а также об их необычном поведении. При гибели животного его труп подлежит утилизации в соответствии с санитарными правилами;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принять все необходимые меры для изоляции больных животных и птиц до прибытия ветеринарных специалистов;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выполнять указания ветеринарных специалистов о проведении мероприятий по профилактике болезней животных и борьбе с этими заболеваниями;</w:t>
      </w:r>
    </w:p>
    <w:p w:rsidR="009C4074" w:rsidRDefault="009C4074" w:rsidP="00B520CC">
      <w:pPr>
        <w:shd w:val="clear" w:color="auto" w:fill="FFFFFF"/>
        <w:spacing w:after="0" w:line="240" w:lineRule="auto"/>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предоставлять животных и птиц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DE615F" w:rsidRPr="00B520CC" w:rsidRDefault="00DE615F" w:rsidP="00B520CC">
      <w:pPr>
        <w:shd w:val="clear" w:color="auto" w:fill="FFFFFF"/>
        <w:spacing w:after="0" w:line="240" w:lineRule="auto"/>
        <w:jc w:val="both"/>
        <w:rPr>
          <w:rFonts w:ascii="Arial" w:eastAsia="Times New Roman" w:hAnsi="Arial" w:cs="Arial"/>
          <w:color w:val="2C2C2C"/>
          <w:sz w:val="24"/>
          <w:szCs w:val="24"/>
          <w:lang w:eastAsia="ru-RU"/>
        </w:rPr>
      </w:pP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34. Порядок выгула собак</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При выгуле домашнего животного его владелец должен соблюдать следующие требования: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обеспечивать уборку продуктов жизнедеятельности животного в местах и на территориях общего пользования;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не допускать выгул животного вне мест, разрешенных решением органа местного самоуправления для выгула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3. Запрещается:</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 собак без намордника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нахождение владельца с собакой (кроме собак-поводырей и служебных собак) во время проведения культурно-массовых мероприятий;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Требования к площадкам для выгула собак:</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площадки размещаются за пределами санитарной зоны источников водоснабжения первого и второго поясов.</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Размеры площадок для выгула собак, размещаемых на территориях жилого назначения, должны быть 400 - 600 </w:t>
      </w:r>
      <w:proofErr w:type="spellStart"/>
      <w:r w:rsidRPr="00B520CC">
        <w:rPr>
          <w:rFonts w:ascii="Arial" w:eastAsia="Times New Roman" w:hAnsi="Arial" w:cs="Arial"/>
          <w:color w:val="2C2C2C"/>
          <w:sz w:val="24"/>
          <w:szCs w:val="24"/>
          <w:lang w:eastAsia="ru-RU"/>
        </w:rPr>
        <w:t>кв</w:t>
      </w:r>
      <w:proofErr w:type="gramStart"/>
      <w:r w:rsidRPr="00B520CC">
        <w:rPr>
          <w:rFonts w:ascii="Arial" w:eastAsia="Times New Roman" w:hAnsi="Arial" w:cs="Arial"/>
          <w:color w:val="2C2C2C"/>
          <w:sz w:val="24"/>
          <w:szCs w:val="24"/>
          <w:lang w:eastAsia="ru-RU"/>
        </w:rPr>
        <w:t>.м</w:t>
      </w:r>
      <w:proofErr w:type="spellEnd"/>
      <w:proofErr w:type="gramEnd"/>
      <w:r w:rsidRPr="00B520CC">
        <w:rPr>
          <w:rFonts w:ascii="Arial" w:eastAsia="Times New Roman" w:hAnsi="Arial" w:cs="Arial"/>
          <w:color w:val="2C2C2C"/>
          <w:sz w:val="24"/>
          <w:szCs w:val="24"/>
          <w:lang w:eastAsia="ru-RU"/>
        </w:rPr>
        <w:t>;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9C4074"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DE615F" w:rsidRPr="00B520CC" w:rsidRDefault="00DE615F" w:rsidP="00DE615F">
      <w:pPr>
        <w:shd w:val="clear" w:color="auto" w:fill="FFFFFF"/>
        <w:spacing w:after="0" w:line="240" w:lineRule="auto"/>
        <w:ind w:firstLine="708"/>
        <w:jc w:val="both"/>
        <w:rPr>
          <w:rFonts w:ascii="Arial" w:eastAsia="Times New Roman" w:hAnsi="Arial" w:cs="Arial"/>
          <w:color w:val="2C2C2C"/>
          <w:sz w:val="24"/>
          <w:szCs w:val="24"/>
          <w:lang w:eastAsia="ru-RU"/>
        </w:rPr>
      </w:pP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Статья 3</w:t>
      </w:r>
      <w:r w:rsidR="00632266">
        <w:rPr>
          <w:rFonts w:ascii="Arial" w:eastAsia="Times New Roman" w:hAnsi="Arial" w:cs="Arial"/>
          <w:b/>
          <w:bCs/>
          <w:color w:val="2C2C2C"/>
          <w:sz w:val="24"/>
          <w:szCs w:val="24"/>
          <w:lang w:eastAsia="ru-RU"/>
        </w:rPr>
        <w:t>4</w:t>
      </w:r>
      <w:r w:rsidRPr="00B520CC">
        <w:rPr>
          <w:rFonts w:ascii="Arial" w:eastAsia="Times New Roman" w:hAnsi="Arial" w:cs="Arial"/>
          <w:b/>
          <w:bCs/>
          <w:color w:val="2C2C2C"/>
          <w:sz w:val="24"/>
          <w:szCs w:val="24"/>
          <w:lang w:eastAsia="ru-RU"/>
        </w:rPr>
        <w:t>.</w:t>
      </w:r>
      <w:r w:rsidR="00632266">
        <w:rPr>
          <w:rFonts w:ascii="Arial" w:eastAsia="Times New Roman" w:hAnsi="Arial" w:cs="Arial"/>
          <w:b/>
          <w:bCs/>
          <w:color w:val="2C2C2C"/>
          <w:sz w:val="24"/>
          <w:szCs w:val="24"/>
          <w:lang w:eastAsia="ru-RU"/>
        </w:rPr>
        <w:t>1.</w:t>
      </w:r>
      <w:r w:rsidRPr="00B520CC">
        <w:rPr>
          <w:rFonts w:ascii="Arial" w:eastAsia="Times New Roman" w:hAnsi="Arial" w:cs="Arial"/>
          <w:b/>
          <w:bCs/>
          <w:color w:val="2C2C2C"/>
          <w:sz w:val="24"/>
          <w:szCs w:val="24"/>
          <w:lang w:eastAsia="ru-RU"/>
        </w:rPr>
        <w:t xml:space="preserve"> Особенности содержания ульев с пчелиными семьями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1. 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Ульи с пчелиными семьями размещаются на земельном участке, на расстоянии не ближе чем: </w:t>
      </w:r>
    </w:p>
    <w:p w:rsidR="009C4074" w:rsidRPr="00B520CC" w:rsidRDefault="009C4074" w:rsidP="008A3738">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 </w:t>
      </w:r>
    </w:p>
    <w:p w:rsidR="009C4074" w:rsidRPr="00B520CC" w:rsidRDefault="009C4074" w:rsidP="008A3738">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- 100 метров до мест, которые используются для общего отдыха, спорта, других мест массового скопления людей, а также от водопоя животных;</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rsidR="009C4074" w:rsidRPr="00B520CC" w:rsidRDefault="009C4074" w:rsidP="008A3738">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Не допускается размещение кочевых пасек на пути лета пчел с другой, ранее размещенной пасеки к источникам медосбора.</w:t>
      </w:r>
    </w:p>
    <w:p w:rsidR="009C4074"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муниципального образования</w:t>
      </w:r>
      <w:r w:rsidR="00DE615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632266" w:rsidRDefault="00632266" w:rsidP="00DE615F">
      <w:pPr>
        <w:shd w:val="clear" w:color="auto" w:fill="FFFFFF"/>
        <w:spacing w:after="0" w:line="240" w:lineRule="auto"/>
        <w:ind w:firstLine="708"/>
        <w:jc w:val="both"/>
        <w:rPr>
          <w:rFonts w:ascii="Arial" w:eastAsia="Times New Roman" w:hAnsi="Arial" w:cs="Arial"/>
          <w:color w:val="2C2C2C"/>
          <w:sz w:val="24"/>
          <w:szCs w:val="24"/>
          <w:lang w:eastAsia="ru-RU"/>
        </w:rPr>
      </w:pPr>
    </w:p>
    <w:p w:rsidR="00632266" w:rsidRPr="00D36EFF" w:rsidRDefault="00632266" w:rsidP="00D36EFF">
      <w:pPr>
        <w:spacing w:after="0" w:line="240" w:lineRule="auto"/>
        <w:ind w:firstLine="708"/>
        <w:jc w:val="both"/>
        <w:rPr>
          <w:rFonts w:ascii="Arial" w:hAnsi="Arial" w:cs="Arial"/>
          <w:b/>
          <w:sz w:val="24"/>
          <w:szCs w:val="24"/>
        </w:rPr>
      </w:pPr>
      <w:r w:rsidRPr="00D36EFF">
        <w:rPr>
          <w:rFonts w:ascii="Arial" w:hAnsi="Arial" w:cs="Arial"/>
          <w:b/>
          <w:sz w:val="24"/>
          <w:szCs w:val="24"/>
          <w:bdr w:val="none" w:sz="0" w:space="0" w:color="auto" w:frame="1"/>
        </w:rPr>
        <w:t xml:space="preserve">Статья 35. Порядок содержания системы дренажей и ливневой канализации </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1. </w:t>
      </w:r>
      <w:proofErr w:type="gramStart"/>
      <w:r w:rsidRPr="00D36EFF">
        <w:rPr>
          <w:rFonts w:ascii="Arial" w:hAnsi="Arial" w:cs="Arial"/>
          <w:sz w:val="24"/>
          <w:szCs w:val="24"/>
          <w:bdr w:val="none" w:sz="0" w:space="0" w:color="auto" w:frame="1"/>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2.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а) смотровые колодцы и камеры должны быть закрыты специальными крышками, изготовленными в соответствии с требованиями НТД;</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в) конструкция люков, крышек смотровых колодцев, дождеприемников и камер должна исключать возможность их сдвига колесами автотранспорта;</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д) дефектные крышки, люки колодцев должны своевременно заменяться;</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е) должны своевременно производиться ремонт колодцев и регулировка люков на поверхности;</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з) должен своевременно производиться капитальный ремонт систем дренажей и дождевой канализации, в том числе смотровых колодцев, камер;</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и) в зимнее время крышки колодцев должны быть расчищены от снега и наледи;</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к) землепользователи не должны допускать застаивания поверхностных вод, подтопления и затопления территории.</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3. Не допускается в период весеннего паводка сброс снега и сколотого льда в колодцы любых сетей.</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4. Не допускается сброс мусора в колодцы любых сетей.</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5. Настоящими правилами системы дренажей и ливневой канализации поселения разделаются на категории</w:t>
      </w:r>
      <w:proofErr w:type="gramStart"/>
      <w:r w:rsidRPr="00D36EFF">
        <w:rPr>
          <w:rFonts w:ascii="Arial" w:hAnsi="Arial" w:cs="Arial"/>
          <w:sz w:val="24"/>
          <w:szCs w:val="24"/>
          <w:bdr w:val="none" w:sz="0" w:space="0" w:color="auto" w:frame="1"/>
        </w:rPr>
        <w:t xml:space="preserve"> А</w:t>
      </w:r>
      <w:proofErr w:type="gramEnd"/>
      <w:r w:rsidRPr="00D36EFF">
        <w:rPr>
          <w:rFonts w:ascii="Arial" w:hAnsi="Arial" w:cs="Arial"/>
          <w:sz w:val="24"/>
          <w:szCs w:val="24"/>
          <w:bdr w:val="none" w:sz="0" w:space="0" w:color="auto" w:frame="1"/>
        </w:rPr>
        <w:t>, Б, В, Г.</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а) К сетям категории</w:t>
      </w:r>
      <w:proofErr w:type="gramStart"/>
      <w:r w:rsidRPr="00D36EFF">
        <w:rPr>
          <w:rFonts w:ascii="Arial" w:hAnsi="Arial" w:cs="Arial"/>
          <w:sz w:val="24"/>
          <w:szCs w:val="24"/>
          <w:bdr w:val="none" w:sz="0" w:space="0" w:color="auto" w:frame="1"/>
        </w:rPr>
        <w:t xml:space="preserve"> А</w:t>
      </w:r>
      <w:proofErr w:type="gramEnd"/>
      <w:r w:rsidRPr="00D36EFF">
        <w:rPr>
          <w:rFonts w:ascii="Arial" w:hAnsi="Arial" w:cs="Arial"/>
          <w:sz w:val="24"/>
          <w:szCs w:val="24"/>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w:t>
      </w:r>
      <w:r w:rsidRPr="00D36EFF">
        <w:rPr>
          <w:rFonts w:ascii="Arial" w:hAnsi="Arial" w:cs="Arial"/>
          <w:sz w:val="24"/>
          <w:szCs w:val="24"/>
          <w:bdr w:val="none" w:sz="0" w:space="0" w:color="auto" w:frame="1"/>
        </w:rPr>
        <w:lastRenderedPageBreak/>
        <w:t>земельного участка с трубопроводами и смотровыми колодцами до колодца включения в транзитную сеть.</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Ответственность за содержание и своевременную прочистку сетей категории</w:t>
      </w:r>
      <w:proofErr w:type="gramStart"/>
      <w:r w:rsidRPr="00D36EFF">
        <w:rPr>
          <w:rFonts w:ascii="Arial" w:hAnsi="Arial" w:cs="Arial"/>
          <w:sz w:val="24"/>
          <w:szCs w:val="24"/>
          <w:bdr w:val="none" w:sz="0" w:space="0" w:color="auto" w:frame="1"/>
        </w:rPr>
        <w:t xml:space="preserve"> А</w:t>
      </w:r>
      <w:proofErr w:type="gramEnd"/>
      <w:r w:rsidRPr="00D36EFF">
        <w:rPr>
          <w:rFonts w:ascii="Arial" w:hAnsi="Arial" w:cs="Arial"/>
          <w:sz w:val="24"/>
          <w:szCs w:val="24"/>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б) К сетям категории</w:t>
      </w:r>
      <w:proofErr w:type="gramStart"/>
      <w:r w:rsidRPr="00D36EFF">
        <w:rPr>
          <w:rFonts w:ascii="Arial" w:hAnsi="Arial" w:cs="Arial"/>
          <w:sz w:val="24"/>
          <w:szCs w:val="24"/>
          <w:bdr w:val="none" w:sz="0" w:space="0" w:color="auto" w:frame="1"/>
        </w:rPr>
        <w:t xml:space="preserve"> Б</w:t>
      </w:r>
      <w:proofErr w:type="gramEnd"/>
      <w:r w:rsidRPr="00D36EFF">
        <w:rPr>
          <w:rFonts w:ascii="Arial" w:hAnsi="Arial" w:cs="Arial"/>
          <w:sz w:val="24"/>
          <w:szCs w:val="24"/>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Ответственность за содержание и своевременную прочистку сетей категории</w:t>
      </w:r>
      <w:proofErr w:type="gramStart"/>
      <w:r w:rsidRPr="00D36EFF">
        <w:rPr>
          <w:rFonts w:ascii="Arial" w:hAnsi="Arial" w:cs="Arial"/>
          <w:sz w:val="24"/>
          <w:szCs w:val="24"/>
          <w:bdr w:val="none" w:sz="0" w:space="0" w:color="auto" w:frame="1"/>
        </w:rPr>
        <w:t xml:space="preserve"> Б</w:t>
      </w:r>
      <w:proofErr w:type="gramEnd"/>
      <w:r w:rsidRPr="00D36EFF">
        <w:rPr>
          <w:rFonts w:ascii="Arial" w:hAnsi="Arial" w:cs="Arial"/>
          <w:sz w:val="24"/>
          <w:szCs w:val="24"/>
          <w:bdr w:val="none" w:sz="0" w:space="0" w:color="auto" w:frame="1"/>
        </w:rPr>
        <w:t xml:space="preserve"> несут лица, осуществляющие их обслуживание.</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в) К сетям категории</w:t>
      </w:r>
      <w:proofErr w:type="gramStart"/>
      <w:r w:rsidRPr="00D36EFF">
        <w:rPr>
          <w:rFonts w:ascii="Arial" w:hAnsi="Arial" w:cs="Arial"/>
          <w:sz w:val="24"/>
          <w:szCs w:val="24"/>
          <w:bdr w:val="none" w:sz="0" w:space="0" w:color="auto" w:frame="1"/>
        </w:rPr>
        <w:t xml:space="preserve"> В</w:t>
      </w:r>
      <w:proofErr w:type="gramEnd"/>
      <w:r w:rsidRPr="00D36EFF">
        <w:rPr>
          <w:rFonts w:ascii="Arial" w:hAnsi="Arial" w:cs="Arial"/>
          <w:sz w:val="24"/>
          <w:szCs w:val="24"/>
          <w:bdr w:val="none" w:sz="0" w:space="0" w:color="auto" w:frame="1"/>
        </w:rPr>
        <w:t xml:space="preserve"> относятся магистральные сети ливневой канализации, построенные в комплексе с автодорогами.</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Ответственность за содержание и своевременную прочистку сетей категории</w:t>
      </w:r>
      <w:proofErr w:type="gramStart"/>
      <w:r w:rsidRPr="00D36EFF">
        <w:rPr>
          <w:rFonts w:ascii="Arial" w:hAnsi="Arial" w:cs="Arial"/>
          <w:sz w:val="24"/>
          <w:szCs w:val="24"/>
          <w:bdr w:val="none" w:sz="0" w:space="0" w:color="auto" w:frame="1"/>
        </w:rPr>
        <w:t xml:space="preserve"> В</w:t>
      </w:r>
      <w:proofErr w:type="gramEnd"/>
      <w:r w:rsidRPr="00D36EFF">
        <w:rPr>
          <w:rFonts w:ascii="Arial" w:hAnsi="Arial" w:cs="Arial"/>
          <w:sz w:val="24"/>
          <w:szCs w:val="24"/>
          <w:bdr w:val="none" w:sz="0" w:space="0" w:color="auto" w:frame="1"/>
        </w:rPr>
        <w:t xml:space="preserve"> несут лица, осуществляющие функции по содержанию автомобильных дорог.</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г) К сетям категории Г относятся сопутствующие дренажи тепловых сетей.</w:t>
      </w:r>
    </w:p>
    <w:p w:rsidR="00632266" w:rsidRPr="00D36EFF" w:rsidRDefault="00632266" w:rsidP="00D36EFF">
      <w:pPr>
        <w:spacing w:after="0" w:line="240" w:lineRule="auto"/>
        <w:ind w:firstLine="708"/>
        <w:jc w:val="both"/>
        <w:rPr>
          <w:rFonts w:ascii="Arial" w:hAnsi="Arial" w:cs="Arial"/>
          <w:sz w:val="24"/>
          <w:szCs w:val="24"/>
        </w:rPr>
      </w:pPr>
      <w:r w:rsidRPr="00D36EFF">
        <w:rPr>
          <w:rFonts w:ascii="Arial" w:hAnsi="Arial" w:cs="Arial"/>
          <w:sz w:val="24"/>
          <w:szCs w:val="24"/>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632266" w:rsidRPr="00D36EFF" w:rsidRDefault="00632266" w:rsidP="00D36EFF">
      <w:pPr>
        <w:spacing w:after="0" w:line="240" w:lineRule="auto"/>
        <w:ind w:firstLine="540"/>
        <w:jc w:val="both"/>
        <w:rPr>
          <w:rFonts w:ascii="Arial" w:hAnsi="Arial" w:cs="Arial"/>
          <w:sz w:val="24"/>
          <w:szCs w:val="24"/>
        </w:rPr>
      </w:pPr>
      <w:r w:rsidRPr="00D36EFF">
        <w:rPr>
          <w:rFonts w:ascii="Arial" w:hAnsi="Arial" w:cs="Arial"/>
          <w:sz w:val="24"/>
          <w:szCs w:val="24"/>
          <w:bdr w:val="none" w:sz="0" w:space="0" w:color="auto" w:frame="1"/>
        </w:rPr>
        <w:t>6.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9D45CA" w:rsidRDefault="009D45CA" w:rsidP="00690C1A">
      <w:pPr>
        <w:shd w:val="clear" w:color="auto" w:fill="FFFFFF"/>
        <w:spacing w:after="0" w:line="240" w:lineRule="auto"/>
        <w:jc w:val="both"/>
        <w:rPr>
          <w:rFonts w:ascii="Arial" w:eastAsia="Times New Roman" w:hAnsi="Arial" w:cs="Arial"/>
          <w:color w:val="2C2C2C"/>
          <w:sz w:val="24"/>
          <w:szCs w:val="24"/>
          <w:lang w:eastAsia="ru-RU"/>
        </w:rPr>
      </w:pP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b/>
          <w:sz w:val="24"/>
          <w:szCs w:val="24"/>
          <w:lang w:eastAsia="ru-RU"/>
        </w:rPr>
      </w:pPr>
      <w:r w:rsidRPr="009D45CA">
        <w:rPr>
          <w:rFonts w:ascii="Arial" w:eastAsia="Times New Roman" w:hAnsi="Arial" w:cs="Arial"/>
          <w:b/>
          <w:sz w:val="24"/>
          <w:szCs w:val="24"/>
          <w:lang w:eastAsia="ru-RU"/>
        </w:rPr>
        <w:t>Статья 36. Освещение и осветительное оборудование</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b/>
          <w:sz w:val="24"/>
          <w:szCs w:val="24"/>
          <w:lang w:eastAsia="ru-RU"/>
        </w:rPr>
        <w:t>1.</w:t>
      </w:r>
      <w:r w:rsidRPr="009D45CA">
        <w:rPr>
          <w:rFonts w:ascii="Arial" w:eastAsia="Times New Roman" w:hAnsi="Arial" w:cs="Arial"/>
          <w:sz w:val="24"/>
          <w:szCs w:val="24"/>
          <w:lang w:eastAsia="ru-RU"/>
        </w:rPr>
        <w:t xml:space="preserve"> В рамках </w:t>
      </w:r>
      <w:proofErr w:type="gramStart"/>
      <w:r w:rsidRPr="009D45CA">
        <w:rPr>
          <w:rFonts w:ascii="Arial" w:eastAsia="Times New Roman" w:hAnsi="Arial" w:cs="Arial"/>
          <w:sz w:val="24"/>
          <w:szCs w:val="24"/>
          <w:lang w:eastAsia="ru-RU"/>
        </w:rPr>
        <w:t>решения задачи обеспечения качества городской среды</w:t>
      </w:r>
      <w:proofErr w:type="gramEnd"/>
      <w:r w:rsidRPr="009D45CA">
        <w:rPr>
          <w:rFonts w:ascii="Arial" w:eastAsia="Times New Roman" w:hAnsi="Arial" w:cs="Arial"/>
          <w:sz w:val="24"/>
          <w:szCs w:val="24"/>
          <w:lang w:eastAsia="ru-RU"/>
        </w:rPr>
        <w:t xml:space="preserve"> при создании и благоустройстве освещения и осветительного оборудования учитывая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b/>
          <w:sz w:val="24"/>
          <w:szCs w:val="24"/>
          <w:lang w:eastAsia="ru-RU"/>
        </w:rPr>
        <w:t>2.</w:t>
      </w:r>
      <w:r w:rsidRPr="009D45CA">
        <w:rPr>
          <w:rFonts w:ascii="Arial" w:eastAsia="Times New Roman" w:hAnsi="Arial" w:cs="Arial"/>
          <w:sz w:val="24"/>
          <w:szCs w:val="24"/>
          <w:lang w:eastAsia="ru-RU"/>
        </w:rPr>
        <w:t xml:space="preserve"> В различных градостроительных условиях используются три основных группы осветительных установок (функционального, архитектурного освещения, световой информации) которые обеспечивают:</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sz w:val="24"/>
          <w:szCs w:val="24"/>
          <w:lang w:eastAsia="ru-RU"/>
        </w:rPr>
        <w:t xml:space="preserve">- экономичность и </w:t>
      </w:r>
      <w:proofErr w:type="spellStart"/>
      <w:r w:rsidRPr="009D45CA">
        <w:rPr>
          <w:rFonts w:ascii="Arial" w:eastAsia="Times New Roman" w:hAnsi="Arial" w:cs="Arial"/>
          <w:sz w:val="24"/>
          <w:szCs w:val="24"/>
          <w:lang w:eastAsia="ru-RU"/>
        </w:rPr>
        <w:t>энергоэффективность</w:t>
      </w:r>
      <w:proofErr w:type="spellEnd"/>
      <w:r w:rsidRPr="009D45CA">
        <w:rPr>
          <w:rFonts w:ascii="Arial" w:eastAsia="Times New Roman" w:hAnsi="Arial" w:cs="Arial"/>
          <w:sz w:val="24"/>
          <w:szCs w:val="24"/>
          <w:lang w:eastAsia="ru-RU"/>
        </w:rPr>
        <w:t xml:space="preserve"> применяемых установок, рациональное распределение и использование электроэнергии;</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9D45CA" w:rsidRPr="009D45CA" w:rsidRDefault="009D45CA" w:rsidP="009D45C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9D45CA">
        <w:rPr>
          <w:rFonts w:ascii="Arial" w:eastAsia="Times New Roman" w:hAnsi="Arial" w:cs="Arial"/>
          <w:sz w:val="24"/>
          <w:szCs w:val="24"/>
          <w:lang w:eastAsia="ru-RU"/>
        </w:rPr>
        <w:t>- удобство обслуживания и управления при разных режимах работы установок.</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b/>
          <w:sz w:val="24"/>
          <w:szCs w:val="24"/>
          <w:lang w:eastAsia="ru-RU"/>
        </w:rPr>
        <w:lastRenderedPageBreak/>
        <w:t>3.</w:t>
      </w:r>
      <w:r w:rsidRPr="009D45CA">
        <w:rPr>
          <w:rFonts w:ascii="Arial" w:eastAsia="Times New Roman" w:hAnsi="Arial" w:cs="Arial"/>
          <w:sz w:val="24"/>
          <w:szCs w:val="24"/>
          <w:lang w:eastAsia="ru-RU"/>
        </w:rPr>
        <w:t xml:space="preserve"> Функциональное освещение осуществляется стационарными установками освещения дорожных покрытий и простран</w:t>
      </w:r>
      <w:proofErr w:type="gramStart"/>
      <w:r w:rsidRPr="009D45CA">
        <w:rPr>
          <w:rFonts w:ascii="Arial" w:eastAsia="Times New Roman" w:hAnsi="Arial" w:cs="Arial"/>
          <w:sz w:val="24"/>
          <w:szCs w:val="24"/>
          <w:lang w:eastAsia="ru-RU"/>
        </w:rPr>
        <w:t>ств в тр</w:t>
      </w:r>
      <w:proofErr w:type="gramEnd"/>
      <w:r w:rsidRPr="009D45CA">
        <w:rPr>
          <w:rFonts w:ascii="Arial" w:eastAsia="Times New Roman" w:hAnsi="Arial" w:cs="Arial"/>
          <w:sz w:val="24"/>
          <w:szCs w:val="24"/>
          <w:lang w:eastAsia="ru-RU"/>
        </w:rPr>
        <w:t>анспортных и пешеходных зонах.</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sz w:val="24"/>
          <w:szCs w:val="24"/>
          <w:lang w:eastAsia="ru-RU"/>
        </w:rPr>
        <w:t xml:space="preserve"> Как правило,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9D45CA">
          <w:rPr>
            <w:rFonts w:ascii="Arial" w:eastAsia="Times New Roman" w:hAnsi="Arial" w:cs="Arial"/>
            <w:sz w:val="24"/>
            <w:szCs w:val="24"/>
            <w:lang w:eastAsia="ru-RU"/>
          </w:rPr>
          <w:t>15 м</w:t>
        </w:r>
      </w:smartTag>
      <w:r w:rsidRPr="009D45CA">
        <w:rPr>
          <w:rFonts w:ascii="Arial" w:eastAsia="Times New Roman" w:hAnsi="Arial" w:cs="Arial"/>
          <w:sz w:val="24"/>
          <w:szCs w:val="24"/>
          <w:lang w:eastAsia="ru-RU"/>
        </w:rPr>
        <w:t xml:space="preserve">. </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b/>
          <w:sz w:val="24"/>
          <w:szCs w:val="24"/>
          <w:lang w:eastAsia="ru-RU"/>
        </w:rPr>
        <w:t>4.</w:t>
      </w:r>
      <w:r w:rsidRPr="009D45CA">
        <w:rPr>
          <w:rFonts w:ascii="Arial" w:eastAsia="Times New Roman" w:hAnsi="Arial" w:cs="Arial"/>
          <w:sz w:val="24"/>
          <w:szCs w:val="24"/>
          <w:lang w:eastAsia="ru-RU"/>
        </w:rPr>
        <w:t xml:space="preserve"> Архитектурное освещение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sz w:val="24"/>
          <w:szCs w:val="24"/>
          <w:lang w:eastAsia="ru-RU"/>
        </w:rPr>
        <w:t xml:space="preserve">Допускаются временные установки архитектурного освещения в целях праздничной  иллюминации: световые гирлянды, сетки, контурные обтяжки, </w:t>
      </w:r>
      <w:proofErr w:type="spellStart"/>
      <w:r w:rsidRPr="009D45CA">
        <w:rPr>
          <w:rFonts w:ascii="Arial" w:eastAsia="Times New Roman" w:hAnsi="Arial" w:cs="Arial"/>
          <w:sz w:val="24"/>
          <w:szCs w:val="24"/>
          <w:lang w:eastAsia="ru-RU"/>
        </w:rPr>
        <w:t>светографические</w:t>
      </w:r>
      <w:proofErr w:type="spellEnd"/>
      <w:r w:rsidRPr="009D45CA">
        <w:rPr>
          <w:rFonts w:ascii="Arial" w:eastAsia="Times New Roman" w:hAnsi="Arial" w:cs="Arial"/>
          <w:sz w:val="24"/>
          <w:szCs w:val="24"/>
          <w:lang w:eastAsia="ru-RU"/>
        </w:rPr>
        <w:t xml:space="preserve"> элементы, панно и объемные композиции из ламп накаливания, разрядных, светодиодов, </w:t>
      </w:r>
      <w:proofErr w:type="spellStart"/>
      <w:r w:rsidRPr="009D45CA">
        <w:rPr>
          <w:rFonts w:ascii="Arial" w:eastAsia="Times New Roman" w:hAnsi="Arial" w:cs="Arial"/>
          <w:sz w:val="24"/>
          <w:szCs w:val="24"/>
          <w:lang w:eastAsia="ru-RU"/>
        </w:rPr>
        <w:t>световодов</w:t>
      </w:r>
      <w:proofErr w:type="spellEnd"/>
      <w:r w:rsidRPr="009D45CA">
        <w:rPr>
          <w:rFonts w:ascii="Arial" w:eastAsia="Times New Roman" w:hAnsi="Arial" w:cs="Arial"/>
          <w:sz w:val="24"/>
          <w:szCs w:val="24"/>
          <w:lang w:eastAsia="ru-RU"/>
        </w:rPr>
        <w:t>, световые проекции, лазерные рисунки и т.п.</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b/>
          <w:sz w:val="24"/>
          <w:szCs w:val="24"/>
          <w:lang w:eastAsia="ru-RU"/>
        </w:rPr>
        <w:t>5.</w:t>
      </w:r>
      <w:r w:rsidRPr="009D45CA">
        <w:rPr>
          <w:rFonts w:ascii="Arial" w:eastAsia="Times New Roman" w:hAnsi="Arial" w:cs="Arial"/>
          <w:sz w:val="24"/>
          <w:szCs w:val="24"/>
          <w:lang w:eastAsia="ru-RU"/>
        </w:rPr>
        <w:t xml:space="preserve"> Световая информация, в том числе, световая реклама, должна помогать ориентации пешеходов и водителей автотранспорта в темное время суток и участвовать в решении </w:t>
      </w:r>
      <w:proofErr w:type="spellStart"/>
      <w:r w:rsidRPr="009D45CA">
        <w:rPr>
          <w:rFonts w:ascii="Arial" w:eastAsia="Times New Roman" w:hAnsi="Arial" w:cs="Arial"/>
          <w:sz w:val="24"/>
          <w:szCs w:val="24"/>
          <w:lang w:eastAsia="ru-RU"/>
        </w:rPr>
        <w:t>светокомпозиционных</w:t>
      </w:r>
      <w:proofErr w:type="spellEnd"/>
      <w:r w:rsidRPr="009D45CA">
        <w:rPr>
          <w:rFonts w:ascii="Arial" w:eastAsia="Times New Roman" w:hAnsi="Arial" w:cs="Arial"/>
          <w:sz w:val="24"/>
          <w:szCs w:val="24"/>
          <w:lang w:eastAsia="ru-RU"/>
        </w:rPr>
        <w:t xml:space="preserve"> задач.  Габариты, формы и светоцветовые параметры элементов такой информации, гармоничность светового ансамбля, не должны противоречить действующим правилам дорожного движения, не нарушать комфортность проживания населения.</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b/>
          <w:sz w:val="24"/>
          <w:szCs w:val="24"/>
          <w:lang w:eastAsia="ru-RU"/>
        </w:rPr>
        <w:t>6.</w:t>
      </w:r>
      <w:r w:rsidRPr="009D45CA">
        <w:rPr>
          <w:rFonts w:ascii="Arial" w:eastAsia="Times New Roman" w:hAnsi="Arial" w:cs="Arial"/>
          <w:sz w:val="24"/>
          <w:szCs w:val="24"/>
          <w:lang w:eastAsia="ru-RU"/>
        </w:rPr>
        <w:t xml:space="preserve"> В целях рационального использования электроэнергии и обеспечения визуального разнообразия среды населенного пункта в темное время суток  устанавливается  следующий режим их работы:</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sz w:val="24"/>
          <w:szCs w:val="24"/>
          <w:lang w:eastAsia="ru-RU"/>
        </w:rPr>
        <w:t>- вечерний будничный режим, когда функционируют все стационарные установки, за исключением систем праздничного освещения;</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sz w:val="24"/>
          <w:szCs w:val="24"/>
          <w:lang w:eastAsia="ru-RU"/>
        </w:rPr>
        <w:t>- ночной дежурный режим, когда может отключаться часть осветительных приборов, допускаемая нормами освещенности,  ночной дежурный режим  устанавливается правовым актом местной администрации;</w:t>
      </w:r>
    </w:p>
    <w:p w:rsidR="009D45CA" w:rsidRP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sz w:val="24"/>
          <w:szCs w:val="24"/>
          <w:lang w:eastAsia="ru-RU"/>
        </w:rPr>
        <w:t>- праздничный режим, когда функционируют все стационарные и временные осветительные установки в часы суток и дни недели, определяемые правовым актом местной администрации;</w:t>
      </w:r>
    </w:p>
    <w:p w:rsidR="009D45CA" w:rsidRDefault="009D45CA"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9D45CA">
        <w:rPr>
          <w:rFonts w:ascii="Arial" w:eastAsia="Times New Roman" w:hAnsi="Arial" w:cs="Arial"/>
          <w:sz w:val="24"/>
          <w:szCs w:val="24"/>
          <w:lang w:eastAsia="ru-RU"/>
        </w:rPr>
        <w:t>- сезонный режим, предусматриваемый для стационарных и временных установок в определенные сроки (зимой, осенью).</w:t>
      </w:r>
    </w:p>
    <w:p w:rsidR="00C47837" w:rsidRDefault="00C47837"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p>
    <w:p w:rsidR="00C47837" w:rsidRPr="00C47837" w:rsidRDefault="00C47837" w:rsidP="009D45CA">
      <w:pPr>
        <w:autoSpaceDE w:val="0"/>
        <w:autoSpaceDN w:val="0"/>
        <w:adjustRightInd w:val="0"/>
        <w:spacing w:after="0" w:line="240" w:lineRule="auto"/>
        <w:ind w:firstLine="540"/>
        <w:jc w:val="both"/>
        <w:outlineLvl w:val="3"/>
        <w:rPr>
          <w:rFonts w:ascii="Arial" w:hAnsi="Arial" w:cs="Arial"/>
          <w:b/>
          <w:sz w:val="24"/>
          <w:szCs w:val="24"/>
        </w:rPr>
      </w:pPr>
      <w:r w:rsidRPr="00C47837">
        <w:rPr>
          <w:rFonts w:ascii="Arial" w:hAnsi="Arial" w:cs="Arial"/>
          <w:b/>
          <w:sz w:val="24"/>
          <w:szCs w:val="24"/>
        </w:rPr>
        <w:t>Статья 37. Общие требования к ограждениям</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 1. Архитектурно-</w:t>
      </w:r>
      <w:proofErr w:type="gramStart"/>
      <w:r w:rsidRPr="00C47837">
        <w:rPr>
          <w:rFonts w:ascii="Arial" w:hAnsi="Arial" w:cs="Arial"/>
          <w:sz w:val="24"/>
          <w:szCs w:val="24"/>
        </w:rPr>
        <w:t>художественное решение</w:t>
      </w:r>
      <w:proofErr w:type="gramEnd"/>
      <w:r w:rsidRPr="00C47837">
        <w:rPr>
          <w:rFonts w:ascii="Arial" w:hAnsi="Arial" w:cs="Arial"/>
          <w:sz w:val="24"/>
          <w:szCs w:val="24"/>
        </w:rPr>
        <w:t xml:space="preserve"> ограждений должно соответствовать масштабу и характеру архитектурного окружения.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2. Требования к ограждению земельных участков.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3. Ограждения земельных участков частных домовладений не должны иметь видимых повреждений, загрязнений, надписей, незаконной визуальной информации. </w:t>
      </w:r>
      <w:proofErr w:type="gramStart"/>
      <w:r w:rsidRPr="00C47837">
        <w:rPr>
          <w:rFonts w:ascii="Arial" w:hAnsi="Arial" w:cs="Arial"/>
          <w:sz w:val="24"/>
          <w:szCs w:val="24"/>
        </w:rPr>
        <w:t>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r w:rsidRPr="00C47837">
        <w:rPr>
          <w:rFonts w:ascii="Arial" w:hAnsi="Arial" w:cs="Arial"/>
          <w:sz w:val="24"/>
          <w:szCs w:val="24"/>
        </w:rPr>
        <w:t xml:space="preserve"> 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w:t>
      </w:r>
      <w:r w:rsidRPr="00C47837">
        <w:rPr>
          <w:rFonts w:ascii="Arial" w:hAnsi="Arial" w:cs="Arial"/>
          <w:sz w:val="24"/>
          <w:szCs w:val="24"/>
        </w:rPr>
        <w:lastRenderedPageBreak/>
        <w:t xml:space="preserve">(решетчатым) материалом, высотой не более 90 см. 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4</w:t>
      </w:r>
      <w:r w:rsidRPr="00C47837">
        <w:rPr>
          <w:rFonts w:ascii="Arial" w:hAnsi="Arial" w:cs="Arial"/>
          <w:sz w:val="24"/>
          <w:szCs w:val="24"/>
        </w:rPr>
        <w:t xml:space="preserve">.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5</w:t>
      </w:r>
      <w:r w:rsidRPr="00C47837">
        <w:rPr>
          <w:rFonts w:ascii="Arial" w:hAnsi="Arial" w:cs="Arial"/>
          <w:sz w:val="24"/>
          <w:szCs w:val="24"/>
        </w:rPr>
        <w:t xml:space="preserve">. На территории общественно-деловых зон допускается устройство лицевых и межевых декоративных решетчатых ограждений высотой до 0,8 м.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6</w:t>
      </w:r>
      <w:r w:rsidRPr="00C47837">
        <w:rPr>
          <w:rFonts w:ascii="Arial" w:hAnsi="Arial" w:cs="Arial"/>
          <w:sz w:val="24"/>
          <w:szCs w:val="24"/>
        </w:rPr>
        <w:t xml:space="preserve">.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7</w:t>
      </w:r>
      <w:r w:rsidRPr="00C47837">
        <w:rPr>
          <w:rFonts w:ascii="Arial" w:hAnsi="Arial" w:cs="Arial"/>
          <w:sz w:val="24"/>
          <w:szCs w:val="24"/>
        </w:rPr>
        <w:t xml:space="preserve">. Установка шлагбаумов допускается только на платных автостоянках. 13.2.6.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 </w:t>
      </w:r>
      <w:proofErr w:type="gramStart"/>
      <w:r w:rsidRPr="00C47837">
        <w:rPr>
          <w:rFonts w:ascii="Arial" w:hAnsi="Arial" w:cs="Arial"/>
          <w:sz w:val="24"/>
          <w:szCs w:val="24"/>
        </w:rPr>
        <w:t xml:space="preserve">В случаях установки и последующей эксплуатации ограждающих устройств собственники помещений в многоквартирном доме обязаны: - обеспечить круглосуточный и беспрепятственный проезд на придомовую территорию пожарной техники; - транспортных средств силовых структур; - скорой медицинской помощи; - служб ГО и ЧС, организаций газового хозяйства и коммунальных служб. </w:t>
      </w:r>
      <w:proofErr w:type="gramEnd"/>
    </w:p>
    <w:p w:rsidR="001E631D"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8. </w:t>
      </w:r>
      <w:r w:rsidRPr="00C47837">
        <w:rPr>
          <w:rFonts w:ascii="Arial" w:hAnsi="Arial" w:cs="Arial"/>
          <w:sz w:val="24"/>
          <w:szCs w:val="24"/>
        </w:rPr>
        <w:t xml:space="preserve">Запрещается возводить цепочные ограждения парковок на территории многоквартирных домов. </w:t>
      </w:r>
      <w:proofErr w:type="gramStart"/>
      <w:r w:rsidRPr="00C47837">
        <w:rPr>
          <w:rFonts w:ascii="Arial" w:hAnsi="Arial" w:cs="Arial"/>
          <w:sz w:val="24"/>
          <w:szCs w:val="24"/>
        </w:rPr>
        <w:t>При организации открытых парковок на придомовых территориях многоквартирных домов необходимо соблюдать следующий порядок: -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 -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roofErr w:type="gramEnd"/>
      <w:r w:rsidRPr="00C47837">
        <w:rPr>
          <w:rFonts w:ascii="Arial" w:hAnsi="Arial" w:cs="Arial"/>
          <w:sz w:val="24"/>
          <w:szCs w:val="24"/>
        </w:rPr>
        <w:t xml:space="preserve"> -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ТСН либо управляющие компании, за которыми закреплен соответствующий многоквартирный дом. Основные требования к размещению открытых парковок на придомовой территории: </w:t>
      </w:r>
    </w:p>
    <w:p w:rsidR="001E631D"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1E631D"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lastRenderedPageBreak/>
        <w:t xml:space="preserve"> -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1E631D"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 - открытая автопарковка должна иметь твердое покрытие из асфальтобетона, щебня или бетонной плитки и спланирована с учетом отвода поверхностных вод с придомовой территории.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 - допускается ограждение парковки по периметру высотой не более 0,8 м. ограждение отдельных парковочных мест не допускается.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9</w:t>
      </w:r>
      <w:r w:rsidRPr="00C47837">
        <w:rPr>
          <w:rFonts w:ascii="Arial" w:hAnsi="Arial" w:cs="Arial"/>
          <w:sz w:val="24"/>
          <w:szCs w:val="24"/>
        </w:rPr>
        <w:t xml:space="preserve">.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1</w:t>
      </w:r>
      <w:r>
        <w:rPr>
          <w:rFonts w:ascii="Arial" w:hAnsi="Arial" w:cs="Arial"/>
          <w:sz w:val="24"/>
          <w:szCs w:val="24"/>
        </w:rPr>
        <w:t>0</w:t>
      </w:r>
      <w:r w:rsidRPr="00C47837">
        <w:rPr>
          <w:rFonts w:ascii="Arial" w:hAnsi="Arial" w:cs="Arial"/>
          <w:sz w:val="24"/>
          <w:szCs w:val="24"/>
        </w:rPr>
        <w:t xml:space="preserve">. При установке ограждений учитывается следующее: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w:t>
      </w:r>
      <w:r>
        <w:rPr>
          <w:rFonts w:ascii="Arial" w:hAnsi="Arial" w:cs="Arial"/>
          <w:sz w:val="24"/>
          <w:szCs w:val="24"/>
        </w:rPr>
        <w:t xml:space="preserve"> </w:t>
      </w:r>
      <w:r w:rsidRPr="00C47837">
        <w:rPr>
          <w:rFonts w:ascii="Arial" w:hAnsi="Arial" w:cs="Arial"/>
          <w:sz w:val="24"/>
          <w:szCs w:val="24"/>
        </w:rPr>
        <w:t>прочность, обеспечивающая защиту пешеходов от наезда автомобилей;</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 -модульность, позволяющая создавать конструкции любой формы; </w:t>
      </w:r>
    </w:p>
    <w:p w:rsidR="001E631D"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w:t>
      </w:r>
      <w:r>
        <w:rPr>
          <w:rFonts w:ascii="Arial" w:hAnsi="Arial" w:cs="Arial"/>
          <w:sz w:val="24"/>
          <w:szCs w:val="24"/>
        </w:rPr>
        <w:t xml:space="preserve"> </w:t>
      </w:r>
      <w:r w:rsidRPr="00C47837">
        <w:rPr>
          <w:rFonts w:ascii="Arial" w:hAnsi="Arial" w:cs="Arial"/>
          <w:sz w:val="24"/>
          <w:szCs w:val="24"/>
        </w:rPr>
        <w:t xml:space="preserve">наличие светоотражающих элементов, в местах возможного наезда автомобиля;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-расположение ограды не далее 10 см от края газона;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w:t>
      </w:r>
      <w:r>
        <w:rPr>
          <w:rFonts w:ascii="Arial" w:hAnsi="Arial" w:cs="Arial"/>
          <w:sz w:val="24"/>
          <w:szCs w:val="24"/>
        </w:rPr>
        <w:t xml:space="preserve"> </w:t>
      </w:r>
      <w:r w:rsidRPr="00C47837">
        <w:rPr>
          <w:rFonts w:ascii="Arial" w:hAnsi="Arial" w:cs="Arial"/>
          <w:sz w:val="24"/>
          <w:szCs w:val="24"/>
        </w:rPr>
        <w:t xml:space="preserve">использование нейтральных цветов или естественного цвета используемого материала.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p>
    <w:p w:rsidR="00C47837" w:rsidRPr="00C47837" w:rsidRDefault="00C47837" w:rsidP="009D45CA">
      <w:pPr>
        <w:autoSpaceDE w:val="0"/>
        <w:autoSpaceDN w:val="0"/>
        <w:adjustRightInd w:val="0"/>
        <w:spacing w:after="0" w:line="240" w:lineRule="auto"/>
        <w:ind w:firstLine="540"/>
        <w:jc w:val="both"/>
        <w:outlineLvl w:val="3"/>
        <w:rPr>
          <w:rFonts w:ascii="Arial" w:hAnsi="Arial" w:cs="Arial"/>
          <w:b/>
          <w:sz w:val="24"/>
          <w:szCs w:val="24"/>
        </w:rPr>
      </w:pPr>
      <w:r w:rsidRPr="00C47837">
        <w:rPr>
          <w:rFonts w:ascii="Arial" w:hAnsi="Arial" w:cs="Arial"/>
          <w:b/>
          <w:sz w:val="24"/>
          <w:szCs w:val="24"/>
        </w:rPr>
        <w:t xml:space="preserve">Статья 38. Производство земляных и строительных работ, восстановление элементов благоустройства после их завершения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 </w:t>
      </w:r>
      <w:proofErr w:type="gramStart"/>
      <w:r w:rsidRPr="00C47837">
        <w:rPr>
          <w:rFonts w:ascii="Arial" w:hAnsi="Arial" w:cs="Arial"/>
          <w:sz w:val="24"/>
          <w:szCs w:val="24"/>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roofErr w:type="gramEnd"/>
      <w:r w:rsidRPr="00C47837">
        <w:rPr>
          <w:rFonts w:ascii="Arial" w:hAnsi="Arial" w:cs="Arial"/>
          <w:sz w:val="24"/>
          <w:szCs w:val="24"/>
        </w:rPr>
        <w:t xml:space="preserve">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-в </w:t>
      </w:r>
      <w:r w:rsidRPr="00C47837">
        <w:rPr>
          <w:rFonts w:ascii="Arial" w:hAnsi="Arial" w:cs="Arial"/>
          <w:sz w:val="24"/>
          <w:szCs w:val="24"/>
        </w:rPr>
        <w:t xml:space="preserve"> местах поперечных и продольных разрытий проезжей части улиц - в течение суток</w:t>
      </w:r>
      <w:r>
        <w:rPr>
          <w:rFonts w:ascii="Arial" w:hAnsi="Arial" w:cs="Arial"/>
          <w:sz w:val="24"/>
          <w:szCs w:val="24"/>
        </w:rPr>
        <w:t>;</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в</w:t>
      </w:r>
      <w:r w:rsidRPr="00C47837">
        <w:rPr>
          <w:rFonts w:ascii="Arial" w:hAnsi="Arial" w:cs="Arial"/>
          <w:sz w:val="24"/>
          <w:szCs w:val="24"/>
        </w:rPr>
        <w:t xml:space="preserve"> местах раскопок местных проездов, тротуаров, набивных дорожек и газонов - в течение 3-х суток.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w:t>
      </w:r>
      <w:r w:rsidRPr="00C47837">
        <w:rPr>
          <w:rFonts w:ascii="Arial" w:hAnsi="Arial" w:cs="Arial"/>
          <w:sz w:val="24"/>
          <w:szCs w:val="24"/>
        </w:rPr>
        <w:t xml:space="preserve"> </w:t>
      </w:r>
      <w:r>
        <w:rPr>
          <w:rFonts w:ascii="Arial" w:hAnsi="Arial" w:cs="Arial"/>
          <w:sz w:val="24"/>
          <w:szCs w:val="24"/>
        </w:rPr>
        <w:t>п</w:t>
      </w:r>
      <w:r w:rsidRPr="00C47837">
        <w:rPr>
          <w:rFonts w:ascii="Arial" w:hAnsi="Arial" w:cs="Arial"/>
          <w:sz w:val="24"/>
          <w:szCs w:val="24"/>
        </w:rPr>
        <w:t xml:space="preserve">ровести необходимые мероприятия по приведению в порядок территории в зоне производства земляных работ;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 п</w:t>
      </w:r>
      <w:r w:rsidRPr="00C47837">
        <w:rPr>
          <w:rFonts w:ascii="Arial" w:hAnsi="Arial" w:cs="Arial"/>
          <w:sz w:val="24"/>
          <w:szCs w:val="24"/>
        </w:rPr>
        <w:t xml:space="preserve">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5. </w:t>
      </w:r>
      <w:proofErr w:type="gramStart"/>
      <w:r w:rsidRPr="00C47837">
        <w:rPr>
          <w:rFonts w:ascii="Arial" w:hAnsi="Arial" w:cs="Arial"/>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C47837">
        <w:rPr>
          <w:rFonts w:ascii="Arial" w:hAnsi="Arial" w:cs="Arial"/>
          <w:sz w:val="24"/>
          <w:szCs w:val="24"/>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C47837">
        <w:rPr>
          <w:rFonts w:ascii="Arial" w:hAnsi="Arial" w:cs="Arial"/>
          <w:sz w:val="24"/>
          <w:szCs w:val="24"/>
        </w:rPr>
        <w:t>поребрики</w:t>
      </w:r>
      <w:proofErr w:type="spellEnd"/>
      <w:r w:rsidRPr="00C47837">
        <w:rPr>
          <w:rFonts w:ascii="Arial" w:hAnsi="Arial" w:cs="Arial"/>
          <w:sz w:val="24"/>
          <w:szCs w:val="24"/>
        </w:rPr>
        <w:t xml:space="preserve">, газоны, клумбы, иные участки озеленения) должно быть завершено после окончания зимнего периода, но не позднее 1 июня.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8. При производстве работ по ремонту сетей инженерно-технического обеспечения: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п</w:t>
      </w:r>
      <w:r w:rsidRPr="00C47837">
        <w:rPr>
          <w:rFonts w:ascii="Arial" w:hAnsi="Arial" w:cs="Arial"/>
          <w:sz w:val="24"/>
          <w:szCs w:val="24"/>
        </w:rPr>
        <w:t>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r>
        <w:rPr>
          <w:rFonts w:ascii="Arial" w:hAnsi="Arial" w:cs="Arial"/>
          <w:sz w:val="24"/>
          <w:szCs w:val="24"/>
        </w:rPr>
        <w:t>;</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w:t>
      </w:r>
      <w:r w:rsidRPr="00C47837">
        <w:rPr>
          <w:rFonts w:ascii="Arial" w:hAnsi="Arial" w:cs="Arial"/>
          <w:sz w:val="24"/>
          <w:szCs w:val="24"/>
        </w:rPr>
        <w:t xml:space="preserve"> </w:t>
      </w:r>
      <w:r>
        <w:rPr>
          <w:rFonts w:ascii="Arial" w:hAnsi="Arial" w:cs="Arial"/>
          <w:sz w:val="24"/>
          <w:szCs w:val="24"/>
        </w:rPr>
        <w:t>п</w:t>
      </w:r>
      <w:r w:rsidRPr="00C47837">
        <w:rPr>
          <w:rFonts w:ascii="Arial" w:hAnsi="Arial" w:cs="Arial"/>
          <w:sz w:val="24"/>
          <w:szCs w:val="24"/>
        </w:rPr>
        <w:t>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r>
        <w:rPr>
          <w:rFonts w:ascii="Arial" w:hAnsi="Arial" w:cs="Arial"/>
          <w:sz w:val="24"/>
          <w:szCs w:val="24"/>
        </w:rPr>
        <w:t>;</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п</w:t>
      </w:r>
      <w:r w:rsidRPr="00C47837">
        <w:rPr>
          <w:rFonts w:ascii="Arial" w:hAnsi="Arial" w:cs="Arial"/>
          <w:sz w:val="24"/>
          <w:szCs w:val="24"/>
        </w:rPr>
        <w:t xml:space="preserve">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9</w:t>
      </w:r>
      <w:r w:rsidRPr="00C47837">
        <w:rPr>
          <w:rFonts w:ascii="Arial" w:hAnsi="Arial" w:cs="Arial"/>
          <w:sz w:val="24"/>
          <w:szCs w:val="24"/>
        </w:rPr>
        <w:t xml:space="preserve">.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  Ограждение мест производства дорожных работ следует осуществлять на всех дорогах и улицах независимо от их категории и ведомственной принадлежности.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10</w:t>
      </w:r>
      <w:r w:rsidRPr="00C47837">
        <w:rPr>
          <w:rFonts w:ascii="Arial" w:hAnsi="Arial" w:cs="Arial"/>
          <w:sz w:val="24"/>
          <w:szCs w:val="24"/>
        </w:rPr>
        <w:t xml:space="preserve">. На восстанавливаемом участке следует применять тип твердого покрытия, существовавший ранее (до проведения земляных работ).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1</w:t>
      </w:r>
      <w:r>
        <w:rPr>
          <w:rFonts w:ascii="Arial" w:hAnsi="Arial" w:cs="Arial"/>
          <w:sz w:val="24"/>
          <w:szCs w:val="24"/>
        </w:rPr>
        <w:t>1</w:t>
      </w:r>
      <w:r w:rsidRPr="00C47837">
        <w:rPr>
          <w:rFonts w:ascii="Arial" w:hAnsi="Arial" w:cs="Arial"/>
          <w:sz w:val="24"/>
          <w:szCs w:val="24"/>
        </w:rPr>
        <w:t>. При производстве земляных работ в зоне зеленых насаждений производители работ обязаны согласовать с администрацией муниципального образования.</w:t>
      </w:r>
      <w:r>
        <w:rPr>
          <w:rFonts w:ascii="Arial" w:hAnsi="Arial" w:cs="Arial"/>
          <w:sz w:val="24"/>
          <w:szCs w:val="24"/>
        </w:rPr>
        <w:t xml:space="preserve"> </w:t>
      </w:r>
      <w:r w:rsidRPr="00C47837">
        <w:rPr>
          <w:rFonts w:ascii="Arial" w:hAnsi="Arial" w:cs="Arial"/>
          <w:sz w:val="24"/>
          <w:szCs w:val="24"/>
        </w:rPr>
        <w:t xml:space="preserve">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12. При производстве замощений и асфальтировании проездов, площадей, дворов, тротуаров и т. п. вокруг деревьев необходимо оставлять свободное </w:t>
      </w:r>
      <w:r w:rsidRPr="00C47837">
        <w:rPr>
          <w:rFonts w:ascii="Arial" w:hAnsi="Arial" w:cs="Arial"/>
          <w:sz w:val="24"/>
          <w:szCs w:val="24"/>
        </w:rPr>
        <w:lastRenderedPageBreak/>
        <w:t xml:space="preserve">пространство размером не менее 2 x 2 м с установкой бортового камня вокруг приствольной лунки.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14. Проведение земляных работ вблизи деревьев производится вручную (стенки траншей при необходимости укрепляются).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17. Работы в зоне корневой системы деревьев и кустарников следует производить на глубину не менее 1,5 м от поверхности почвы, не повреждая корневой системы.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 xml:space="preserve">19.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rsidR="00C47837"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 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310C15"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21. При производстве строительных и земляных</w:t>
      </w:r>
      <w:r w:rsidR="00012608">
        <w:rPr>
          <w:rFonts w:ascii="Arial" w:hAnsi="Arial" w:cs="Arial"/>
          <w:sz w:val="24"/>
          <w:szCs w:val="24"/>
        </w:rPr>
        <w:t xml:space="preserve"> работ застройщику запрещается в</w:t>
      </w:r>
      <w:r w:rsidRPr="00C47837">
        <w:rPr>
          <w:rFonts w:ascii="Arial" w:hAnsi="Arial" w:cs="Arial"/>
          <w:sz w:val="24"/>
          <w:szCs w:val="24"/>
        </w:rPr>
        <w:t>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w:t>
      </w:r>
      <w:r w:rsidR="00310C15">
        <w:rPr>
          <w:rFonts w:ascii="Arial" w:hAnsi="Arial" w:cs="Arial"/>
          <w:sz w:val="24"/>
          <w:szCs w:val="24"/>
        </w:rPr>
        <w:t>еделами строительной площадки.</w:t>
      </w:r>
      <w:r w:rsidRPr="00C47837">
        <w:rPr>
          <w:rFonts w:ascii="Arial" w:hAnsi="Arial" w:cs="Arial"/>
          <w:sz w:val="24"/>
          <w:szCs w:val="24"/>
        </w:rPr>
        <w:t xml:space="preserve"> Складирование строительного мусора в местах сбора и (или) накопления твердых бытовых отходов, сжигание твердых бытовых отходов и строительного мусора. </w:t>
      </w:r>
    </w:p>
    <w:p w:rsidR="00CB1991" w:rsidRDefault="00C47837" w:rsidP="009D45CA">
      <w:pPr>
        <w:autoSpaceDE w:val="0"/>
        <w:autoSpaceDN w:val="0"/>
        <w:adjustRightInd w:val="0"/>
        <w:spacing w:after="0" w:line="240" w:lineRule="auto"/>
        <w:ind w:firstLine="540"/>
        <w:jc w:val="both"/>
        <w:outlineLvl w:val="3"/>
        <w:rPr>
          <w:rFonts w:ascii="Arial" w:hAnsi="Arial" w:cs="Arial"/>
          <w:sz w:val="24"/>
          <w:szCs w:val="24"/>
        </w:rPr>
      </w:pPr>
      <w:r w:rsidRPr="00C47837">
        <w:rPr>
          <w:rFonts w:ascii="Arial" w:hAnsi="Arial" w:cs="Arial"/>
          <w:sz w:val="24"/>
          <w:szCs w:val="24"/>
        </w:rPr>
        <w:t>22. Завершенные работы по благоустройству предъявлять уполномоченному лицу администрации муниципального образования.</w:t>
      </w:r>
    </w:p>
    <w:p w:rsidR="001E631D" w:rsidRPr="00C47837" w:rsidRDefault="001E631D" w:rsidP="009D45CA">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p>
    <w:p w:rsidR="001E631D" w:rsidRP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b/>
          <w:sz w:val="24"/>
          <w:szCs w:val="24"/>
        </w:rPr>
        <w:t>Статья 39</w:t>
      </w:r>
      <w:r>
        <w:rPr>
          <w:rFonts w:ascii="Arial" w:hAnsi="Arial" w:cs="Arial"/>
          <w:b/>
          <w:sz w:val="24"/>
          <w:szCs w:val="24"/>
        </w:rPr>
        <w:t>.</w:t>
      </w:r>
      <w:r w:rsidRPr="001E631D">
        <w:rPr>
          <w:rFonts w:ascii="Arial" w:hAnsi="Arial" w:cs="Arial"/>
          <w:b/>
          <w:sz w:val="24"/>
          <w:szCs w:val="24"/>
        </w:rPr>
        <w:t xml:space="preserve"> Установка указателей с наименованиями улиц и номерами домов</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1. На территории муниципального образования уполномоченными лицами администрации осуществляется установка следующих информационных указателей:</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lastRenderedPageBreak/>
        <w:t xml:space="preserve"> - указатели с наименованиями улиц;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 указатели с наименованиями площадей;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 указатели с наименованиями административно-территориальных единиц;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совмещенные указатели с наименованиями улиц и номерами объектов адресации (далее - совмещенные указатели);</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 - указатели с номерами объектов адресации (далее - указатели с номерами домов);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 указатели с информацией о расположении объектов.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6. Надписи на информационных указателях выполняются на русском языке, возможно дублирование надписи на английском языке.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8. Наименование площадей, административно-территориальных единиц на указателях воспроизводятся в соответствии с их официальными наименованиями. </w:t>
      </w:r>
      <w:r>
        <w:rPr>
          <w:rFonts w:ascii="Arial" w:hAnsi="Arial" w:cs="Arial"/>
          <w:sz w:val="24"/>
          <w:szCs w:val="24"/>
        </w:rPr>
        <w:t xml:space="preserve">    </w:t>
      </w:r>
      <w:r w:rsidRPr="001E631D">
        <w:rPr>
          <w:rFonts w:ascii="Arial" w:hAnsi="Arial" w:cs="Arial"/>
          <w:sz w:val="24"/>
          <w:szCs w:val="24"/>
        </w:rPr>
        <w:t xml:space="preserve"> </w:t>
      </w:r>
      <w:r>
        <w:rPr>
          <w:rFonts w:ascii="Arial" w:hAnsi="Arial" w:cs="Arial"/>
          <w:sz w:val="24"/>
          <w:szCs w:val="24"/>
        </w:rPr>
        <w:tab/>
        <w:t xml:space="preserve">9. </w:t>
      </w:r>
      <w:r w:rsidRPr="001E631D">
        <w:rPr>
          <w:rFonts w:ascii="Arial" w:hAnsi="Arial" w:cs="Arial"/>
          <w:sz w:val="24"/>
          <w:szCs w:val="24"/>
        </w:rPr>
        <w:t xml:space="preserve">Наименование улиц, площадей, проездов и иных административно-территориальных единиц на указателях выполняется прописными буквами, сокращения не используются.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10. Высота прописных и строчных букв, цифр в зависимости от размера указателя определяется в соответствии с правовыми актами администрации муниципального образования.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11. Допускается написание на указателях наименований улиц, проездов, площадей и иных административно-территориальных единиц в две строки.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lastRenderedPageBreak/>
        <w:t xml:space="preserve">13. На совмещенных указателях не допускается использовать переносы слов и написание в две строки наименований улиц, проездов, площадей и номеров объектов адресации.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15. На объектах адресации, расположенных вдоль улиц, имеющих длину фасада свыше 100 м, совмещенные указатели устанавливаются с двух сторон главного фасада.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17. На одноэтажных индивидуальных жилых домах допускается установка совмещенных указателей на высоте не менее 2,0 м от уровня земли.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 </w:t>
      </w:r>
    </w:p>
    <w:p w:rsidR="001E631D"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 xml:space="preserve">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администрацией муниципального образования. </w:t>
      </w:r>
    </w:p>
    <w:p w:rsidR="00DE615F" w:rsidRDefault="001E631D" w:rsidP="001E631D">
      <w:pPr>
        <w:shd w:val="clear" w:color="auto" w:fill="FFFFFF"/>
        <w:spacing w:after="0" w:line="240" w:lineRule="auto"/>
        <w:ind w:firstLine="540"/>
        <w:jc w:val="both"/>
        <w:rPr>
          <w:rFonts w:ascii="Arial" w:hAnsi="Arial" w:cs="Arial"/>
          <w:sz w:val="24"/>
          <w:szCs w:val="24"/>
        </w:rPr>
      </w:pPr>
      <w:r w:rsidRPr="001E631D">
        <w:rPr>
          <w:rFonts w:ascii="Arial" w:hAnsi="Arial" w:cs="Arial"/>
          <w:sz w:val="24"/>
          <w:szCs w:val="24"/>
        </w:rPr>
        <w:t>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r>
        <w:rPr>
          <w:rFonts w:ascii="Arial" w:hAnsi="Arial" w:cs="Arial"/>
          <w:sz w:val="24"/>
          <w:szCs w:val="24"/>
        </w:rPr>
        <w:t>.</w:t>
      </w:r>
    </w:p>
    <w:p w:rsidR="00E168AF" w:rsidRDefault="00E168AF" w:rsidP="001E631D">
      <w:pPr>
        <w:shd w:val="clear" w:color="auto" w:fill="FFFFFF"/>
        <w:spacing w:after="0" w:line="240" w:lineRule="auto"/>
        <w:ind w:firstLine="540"/>
        <w:jc w:val="both"/>
        <w:rPr>
          <w:rFonts w:ascii="Arial" w:hAnsi="Arial" w:cs="Arial"/>
          <w:sz w:val="24"/>
          <w:szCs w:val="24"/>
        </w:rPr>
      </w:pPr>
    </w:p>
    <w:p w:rsidR="00E168AF" w:rsidRPr="00E168AF" w:rsidRDefault="00E168AF" w:rsidP="001E631D">
      <w:pPr>
        <w:shd w:val="clear" w:color="auto" w:fill="FFFFFF"/>
        <w:spacing w:after="0" w:line="240" w:lineRule="auto"/>
        <w:ind w:firstLine="540"/>
        <w:jc w:val="both"/>
        <w:rPr>
          <w:b/>
        </w:rPr>
      </w:pPr>
      <w:r w:rsidRPr="00E168AF">
        <w:rPr>
          <w:rFonts w:ascii="Arial" w:hAnsi="Arial" w:cs="Arial"/>
          <w:b/>
          <w:sz w:val="24"/>
          <w:szCs w:val="24"/>
        </w:rPr>
        <w:t>Статья 40. Брошенный автотранспорт</w:t>
      </w:r>
    </w:p>
    <w:p w:rsidR="00E168AF" w:rsidRDefault="00E168AF" w:rsidP="001E631D">
      <w:pPr>
        <w:shd w:val="clear" w:color="auto" w:fill="FFFFFF"/>
        <w:spacing w:after="0" w:line="240" w:lineRule="auto"/>
        <w:ind w:firstLine="540"/>
        <w:jc w:val="both"/>
        <w:rPr>
          <w:rFonts w:ascii="Arial" w:hAnsi="Arial" w:cs="Arial"/>
          <w:sz w:val="24"/>
          <w:szCs w:val="24"/>
        </w:rPr>
      </w:pPr>
      <w:r w:rsidRPr="00E168AF">
        <w:rPr>
          <w:rFonts w:ascii="Arial" w:hAnsi="Arial" w:cs="Arial"/>
          <w:sz w:val="24"/>
          <w:szCs w:val="24"/>
        </w:rPr>
        <w:t xml:space="preserve">1. Выявление брошенного и разукомплектованного транспорта на территориях муниципального образования осуществляет ОГИБДД ОМВД России по Суздальскому району, а также администрация муниципального образования. Заключение о принадлежности транспортного средства должно представляться ОГИБДД ОМВД России по </w:t>
      </w:r>
      <w:proofErr w:type="spellStart"/>
      <w:r>
        <w:rPr>
          <w:rFonts w:ascii="Arial" w:hAnsi="Arial" w:cs="Arial"/>
          <w:sz w:val="24"/>
          <w:szCs w:val="24"/>
        </w:rPr>
        <w:t>Эхирит-Булагатскому</w:t>
      </w:r>
      <w:proofErr w:type="spellEnd"/>
      <w:r>
        <w:rPr>
          <w:rFonts w:ascii="Arial" w:hAnsi="Arial" w:cs="Arial"/>
          <w:sz w:val="24"/>
          <w:szCs w:val="24"/>
        </w:rPr>
        <w:t xml:space="preserve"> </w:t>
      </w:r>
      <w:r w:rsidRPr="00E168AF">
        <w:rPr>
          <w:rFonts w:ascii="Arial" w:hAnsi="Arial" w:cs="Arial"/>
          <w:sz w:val="24"/>
          <w:szCs w:val="24"/>
        </w:rPr>
        <w:t xml:space="preserve">району (далее – ГИБДД) в администрацию муниципального образования или уполномоченному лицу. </w:t>
      </w:r>
    </w:p>
    <w:p w:rsidR="00E168AF" w:rsidRDefault="00E168AF" w:rsidP="001E631D">
      <w:pPr>
        <w:shd w:val="clear" w:color="auto" w:fill="FFFFFF"/>
        <w:spacing w:after="0" w:line="240" w:lineRule="auto"/>
        <w:ind w:firstLine="540"/>
        <w:jc w:val="both"/>
        <w:rPr>
          <w:rFonts w:ascii="Arial" w:hAnsi="Arial" w:cs="Arial"/>
          <w:sz w:val="24"/>
          <w:szCs w:val="24"/>
        </w:rPr>
      </w:pPr>
      <w:r w:rsidRPr="00E168AF">
        <w:rPr>
          <w:rFonts w:ascii="Arial" w:hAnsi="Arial" w:cs="Arial"/>
          <w:sz w:val="24"/>
          <w:szCs w:val="24"/>
        </w:rPr>
        <w:t>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E168AF">
        <w:rPr>
          <w:rFonts w:ascii="Arial" w:hAnsi="Arial" w:cs="Arial"/>
          <w:sz w:val="24"/>
          <w:szCs w:val="24"/>
        </w:rPr>
        <w:t>дств вл</w:t>
      </w:r>
      <w:proofErr w:type="gramEnd"/>
      <w:r w:rsidRPr="00E168AF">
        <w:rPr>
          <w:rFonts w:ascii="Arial" w:hAnsi="Arial" w:cs="Arial"/>
          <w:sz w:val="24"/>
          <w:szCs w:val="24"/>
        </w:rPr>
        <w:t xml:space="preserve">адельца. </w:t>
      </w:r>
    </w:p>
    <w:p w:rsidR="00E168AF" w:rsidRDefault="00E168AF" w:rsidP="001E631D">
      <w:pPr>
        <w:shd w:val="clear" w:color="auto" w:fill="FFFFFF"/>
        <w:spacing w:after="0" w:line="240" w:lineRule="auto"/>
        <w:ind w:firstLine="540"/>
        <w:jc w:val="both"/>
        <w:rPr>
          <w:rFonts w:ascii="Arial" w:hAnsi="Arial" w:cs="Arial"/>
          <w:sz w:val="24"/>
          <w:szCs w:val="24"/>
        </w:rPr>
      </w:pPr>
      <w:r w:rsidRPr="00E168AF">
        <w:rPr>
          <w:rFonts w:ascii="Arial" w:hAnsi="Arial" w:cs="Arial"/>
          <w:sz w:val="24"/>
          <w:szCs w:val="24"/>
        </w:rPr>
        <w:t xml:space="preserve">3. Транспортное средство, по которому имеется заключение ГИБДД об отсутствии владельца, в пятидневный срок подлежит вывозу на утилизацию. 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E168AF" w:rsidRDefault="00E168AF" w:rsidP="001E631D">
      <w:pPr>
        <w:shd w:val="clear" w:color="auto" w:fill="FFFFFF"/>
        <w:spacing w:after="0" w:line="240" w:lineRule="auto"/>
        <w:ind w:firstLine="540"/>
        <w:jc w:val="both"/>
        <w:rPr>
          <w:rFonts w:ascii="Arial" w:hAnsi="Arial" w:cs="Arial"/>
          <w:sz w:val="24"/>
          <w:szCs w:val="24"/>
        </w:rPr>
      </w:pPr>
      <w:r w:rsidRPr="00E168AF">
        <w:rPr>
          <w:rFonts w:ascii="Arial" w:hAnsi="Arial" w:cs="Arial"/>
          <w:sz w:val="24"/>
          <w:szCs w:val="24"/>
        </w:rPr>
        <w:t xml:space="preserve">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E168AF" w:rsidRDefault="00E168AF" w:rsidP="001E631D">
      <w:pPr>
        <w:shd w:val="clear" w:color="auto" w:fill="FFFFFF"/>
        <w:spacing w:after="0" w:line="240" w:lineRule="auto"/>
        <w:ind w:firstLine="540"/>
        <w:jc w:val="both"/>
        <w:rPr>
          <w:rFonts w:ascii="Arial" w:hAnsi="Arial" w:cs="Arial"/>
          <w:sz w:val="24"/>
          <w:szCs w:val="24"/>
        </w:rPr>
      </w:pPr>
      <w:r w:rsidRPr="00E168AF">
        <w:rPr>
          <w:rFonts w:ascii="Arial" w:hAnsi="Arial" w:cs="Arial"/>
          <w:sz w:val="24"/>
          <w:szCs w:val="24"/>
        </w:rPr>
        <w:lastRenderedPageBreak/>
        <w:t xml:space="preserve">5. </w:t>
      </w:r>
      <w:proofErr w:type="gramStart"/>
      <w:r w:rsidRPr="00E168AF">
        <w:rPr>
          <w:rFonts w:ascii="Arial" w:hAnsi="Arial" w:cs="Arial"/>
          <w:sz w:val="24"/>
          <w:szCs w:val="24"/>
        </w:rPr>
        <w:t>Контроль за</w:t>
      </w:r>
      <w:proofErr w:type="gramEnd"/>
      <w:r w:rsidRPr="00E168AF">
        <w:rPr>
          <w:rFonts w:ascii="Arial" w:hAnsi="Arial" w:cs="Arial"/>
          <w:sz w:val="24"/>
          <w:szCs w:val="24"/>
        </w:rPr>
        <w:t xml:space="preserve"> эвакуацией брошенных и разукомплектованных автотранспортных средств осуществляют администрация муниципального образования, ГИБДД.</w:t>
      </w:r>
    </w:p>
    <w:p w:rsidR="00A058AF" w:rsidRDefault="00A058AF" w:rsidP="001E631D">
      <w:pPr>
        <w:shd w:val="clear" w:color="auto" w:fill="FFFFFF"/>
        <w:spacing w:after="0" w:line="240" w:lineRule="auto"/>
        <w:ind w:firstLine="540"/>
        <w:jc w:val="both"/>
        <w:rPr>
          <w:rFonts w:ascii="Arial" w:hAnsi="Arial" w:cs="Arial"/>
          <w:sz w:val="24"/>
          <w:szCs w:val="24"/>
        </w:rPr>
      </w:pPr>
    </w:p>
    <w:p w:rsidR="00A058AF" w:rsidRPr="00A058AF" w:rsidRDefault="00A058AF" w:rsidP="001E631D">
      <w:pPr>
        <w:shd w:val="clear" w:color="auto" w:fill="FFFFFF"/>
        <w:spacing w:after="0" w:line="240" w:lineRule="auto"/>
        <w:ind w:firstLine="540"/>
        <w:jc w:val="both"/>
        <w:rPr>
          <w:rFonts w:ascii="Arial" w:hAnsi="Arial" w:cs="Arial"/>
          <w:b/>
          <w:sz w:val="24"/>
          <w:szCs w:val="24"/>
        </w:rPr>
      </w:pPr>
      <w:r w:rsidRPr="00A058AF">
        <w:rPr>
          <w:rFonts w:ascii="Arial" w:hAnsi="Arial" w:cs="Arial"/>
          <w:b/>
          <w:sz w:val="24"/>
          <w:szCs w:val="24"/>
        </w:rPr>
        <w:t>Статья 41. Порядок оборудования и обустройства парковок общего пользования (парковочных мест) и порядок использования парковок (парковочных мест)</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t xml:space="preserve"> </w:t>
      </w:r>
      <w:r w:rsidRPr="00A058AF">
        <w:rPr>
          <w:rFonts w:ascii="Arial" w:hAnsi="Arial" w:cs="Arial"/>
          <w:sz w:val="24"/>
          <w:szCs w:val="24"/>
        </w:rPr>
        <w:t xml:space="preserve">1. Оборудование и обустройство парковок общего пользования (парковочных мест).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2. Платные и бесплатные парковки (парковочные места) обозначаются путем установки соответствующих знаков дорожного движения и (или) нанесения разметки в соответствии с Правилами дорожного движения.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3. Платные парковки в местах въезда должны быть оборудованы информационными стендами, на которых размещаются следующие сведения: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полное официальное наименование, местонахождение, справочные телефоны уполномоченной организации (оператора парковки), осуществляющей эксплуатацию, благоустройство, техническое оснащение парковок (парковочных мест) и расчеты с пользователями парковок за пользование парковочным местом;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правила пользования парковкой (парковочным местом);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адрес и номер телефона владельца автомобильных дорог общего пользования местного значения, осуществляющего прием претензий пользователей парковки (парковочных мест);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адрес и номер телефона ближайшего подразделения полиции;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размер платы за пользование парковкой (парковочным местом);</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 перечень категорий пользователей парковкой (парковочным местом), имеющих льготы; </w:t>
      </w:r>
    </w:p>
    <w:p w:rsidR="00A058AF" w:rsidRP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порядок и способы внесения платы за пользование парковкой (парковочным местом).</w:t>
      </w:r>
    </w:p>
    <w:p w:rsid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4. Платные парковки (парковочные места) должны быть оборудованы: - парковочным оборудованием, включающим, в том числе систему технических средств автоматической электронной оплаты (</w:t>
      </w:r>
      <w:proofErr w:type="spellStart"/>
      <w:r w:rsidRPr="00A058AF">
        <w:rPr>
          <w:rFonts w:ascii="Arial" w:hAnsi="Arial" w:cs="Arial"/>
          <w:sz w:val="24"/>
          <w:szCs w:val="24"/>
        </w:rPr>
        <w:t>паркоматы</w:t>
      </w:r>
      <w:proofErr w:type="spellEnd"/>
      <w:r w:rsidRPr="00A058AF">
        <w:rPr>
          <w:rFonts w:ascii="Arial" w:hAnsi="Arial" w:cs="Arial"/>
          <w:sz w:val="24"/>
          <w:szCs w:val="24"/>
        </w:rPr>
        <w:t xml:space="preserve">), программное обеспечение осуществления расчетов за размещение транспортных средств на платной парковке в автоматическом режиме; - конструктивными элементами парковки, в том числе парковочными столбами, и (или) сферическими зеркалами, и (или) </w:t>
      </w:r>
      <w:proofErr w:type="spellStart"/>
      <w:r w:rsidRPr="00A058AF">
        <w:rPr>
          <w:rFonts w:ascii="Arial" w:hAnsi="Arial" w:cs="Arial"/>
          <w:sz w:val="24"/>
          <w:szCs w:val="24"/>
        </w:rPr>
        <w:t>делиниаторами</w:t>
      </w:r>
      <w:proofErr w:type="spellEnd"/>
      <w:r w:rsidRPr="00A058AF">
        <w:rPr>
          <w:rFonts w:ascii="Arial" w:hAnsi="Arial" w:cs="Arial"/>
          <w:sz w:val="24"/>
          <w:szCs w:val="24"/>
        </w:rPr>
        <w:t xml:space="preserve"> (для ограничения движения автомобиля в местах с ограниченным парковочным пространством), и (или) иными техническими средствами организации дорожного движения; - средствами фот</w:t>
      </w:r>
      <w:proofErr w:type="gramStart"/>
      <w:r w:rsidRPr="00A058AF">
        <w:rPr>
          <w:rFonts w:ascii="Arial" w:hAnsi="Arial" w:cs="Arial"/>
          <w:sz w:val="24"/>
          <w:szCs w:val="24"/>
        </w:rPr>
        <w:t>о-</w:t>
      </w:r>
      <w:proofErr w:type="gramEnd"/>
      <w:r w:rsidRPr="00A058AF">
        <w:rPr>
          <w:rFonts w:ascii="Arial" w:hAnsi="Arial" w:cs="Arial"/>
          <w:sz w:val="24"/>
          <w:szCs w:val="24"/>
        </w:rPr>
        <w:t xml:space="preserve"> и </w:t>
      </w:r>
      <w:proofErr w:type="spellStart"/>
      <w:r w:rsidRPr="00A058AF">
        <w:rPr>
          <w:rFonts w:ascii="Arial" w:hAnsi="Arial" w:cs="Arial"/>
          <w:sz w:val="24"/>
          <w:szCs w:val="24"/>
        </w:rPr>
        <w:t>видеофиксации</w:t>
      </w:r>
      <w:proofErr w:type="spellEnd"/>
      <w:r w:rsidRPr="00A058AF">
        <w:rPr>
          <w:rFonts w:ascii="Arial" w:hAnsi="Arial" w:cs="Arial"/>
          <w:sz w:val="24"/>
          <w:szCs w:val="24"/>
        </w:rPr>
        <w:t xml:space="preserve"> нарушений правил пользования парковками. </w:t>
      </w:r>
    </w:p>
    <w:p w:rsid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5. Создание и использование парковок (парковочных мест) не должно создавать помех в дорожном движении, снижать его безопасность, противоречить требованиям Правил дорожного движения. </w:t>
      </w:r>
    </w:p>
    <w:p w:rsid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6. Использование парковок (парковочных мест). Использование парковок (парковочных мест) осуществляется исключительно в целях временного размещения на них транспортных средств и не предусматривает хранения транспортных средств.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7. Размещение транспортного средства на платной парковке (парковочных местах) осуществляется путем въезда транспортного средства на платную парковку и внесения платы за размещение транспортного средства в соответствии с настоящим Порядком. Внесение платы за размещение транспортного средства осуществляется не позднее 15 минут после размещения транспортного средства на платной парковке. Транспортное средство должно </w:t>
      </w:r>
      <w:r w:rsidRPr="00A058AF">
        <w:rPr>
          <w:rFonts w:ascii="Arial" w:hAnsi="Arial" w:cs="Arial"/>
          <w:sz w:val="24"/>
          <w:szCs w:val="24"/>
        </w:rPr>
        <w:lastRenderedPageBreak/>
        <w:t xml:space="preserve">покинуть платную парковку не позднее чем через 10 минут после истечения оплаченного времени.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8. </w:t>
      </w:r>
      <w:proofErr w:type="gramStart"/>
      <w:r w:rsidRPr="00A058AF">
        <w:rPr>
          <w:rFonts w:ascii="Arial" w:hAnsi="Arial" w:cs="Arial"/>
          <w:sz w:val="24"/>
          <w:szCs w:val="24"/>
        </w:rPr>
        <w:t xml:space="preserve">Плата за размещение транспортных средств на платных парковках вносится путем использования технических средств автоматической электронной оплаты, в том числе </w:t>
      </w:r>
      <w:proofErr w:type="spellStart"/>
      <w:r w:rsidRPr="00A058AF">
        <w:rPr>
          <w:rFonts w:ascii="Arial" w:hAnsi="Arial" w:cs="Arial"/>
          <w:sz w:val="24"/>
          <w:szCs w:val="24"/>
        </w:rPr>
        <w:t>паркоматов</w:t>
      </w:r>
      <w:proofErr w:type="spellEnd"/>
      <w:r w:rsidRPr="00A058AF">
        <w:rPr>
          <w:rFonts w:ascii="Arial" w:hAnsi="Arial" w:cs="Arial"/>
          <w:sz w:val="24"/>
          <w:szCs w:val="24"/>
        </w:rPr>
        <w:t>, путем приема наличных денежных средств или парковочных карт (многоразовые талоны с магнитной полосой, электронные контактные и бесконтактные смарт-карты, дающие право размещения транспортных средств на платной парковке в течение определенного периода времени) или в безналичном порядке (включая оплату банковскими картами), или</w:t>
      </w:r>
      <w:proofErr w:type="gramEnd"/>
      <w:r w:rsidRPr="00A058AF">
        <w:rPr>
          <w:rFonts w:ascii="Arial" w:hAnsi="Arial" w:cs="Arial"/>
          <w:sz w:val="24"/>
          <w:szCs w:val="24"/>
        </w:rPr>
        <w:t xml:space="preserve"> списания денежных сре</w:t>
      </w:r>
      <w:proofErr w:type="gramStart"/>
      <w:r w:rsidRPr="00A058AF">
        <w:rPr>
          <w:rFonts w:ascii="Arial" w:hAnsi="Arial" w:cs="Arial"/>
          <w:sz w:val="24"/>
          <w:szCs w:val="24"/>
        </w:rPr>
        <w:t>дств с в</w:t>
      </w:r>
      <w:proofErr w:type="gramEnd"/>
      <w:r w:rsidRPr="00A058AF">
        <w:rPr>
          <w:rFonts w:ascii="Arial" w:hAnsi="Arial" w:cs="Arial"/>
          <w:sz w:val="24"/>
          <w:szCs w:val="24"/>
        </w:rPr>
        <w:t xml:space="preserve">иртуального счета водителя транспортного средства, а также перечисления годовой льготной платы для резидентов.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9. Размер и порядок внесения платы за размещение транспортных средств на платных парковках (парковочных местах) устанавливается собственником парковки или лицом, уполномоченным собственником.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10. Не допускается взимание с водителей транспортных средств, разместивших транспортное средство на платной парковке, каких-либо иных платежей, кроме платы за размещение транспортного средства.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11. Право бесплатного пользования парковкой (парковочным местом) предоставляется следующим категориям пользователей: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А) Ветераны Великой Отечественной войны.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Б) Многодетные семьи.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В) Инвалиды - на парковочных местах, предназначенных для транспортных средств, управляемых инвалидами I и II групп, перевозящих таких инвалидов или детей-инвалидов, обозначенных соответствующими дорожными знаками и (или) разметкой.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Г) Транспортные средства специальных служб,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12. На платных парковках (парковочных местах) не допускается:</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 размещать транспортное средство без внесения платы.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резервировать парковочные места на парковках и создавать иные препятствия к свободному размещению транспортных средств на парковочных местах</w:t>
      </w:r>
      <w:proofErr w:type="gramStart"/>
      <w:r w:rsidRPr="00A058AF">
        <w:rPr>
          <w:rFonts w:ascii="Arial" w:hAnsi="Arial" w:cs="Arial"/>
          <w:sz w:val="24"/>
          <w:szCs w:val="24"/>
        </w:rPr>
        <w:t>.</w:t>
      </w:r>
      <w:proofErr w:type="gramEnd"/>
      <w:r w:rsidRPr="00A058AF">
        <w:rPr>
          <w:rFonts w:ascii="Arial" w:hAnsi="Arial" w:cs="Arial"/>
          <w:sz w:val="24"/>
          <w:szCs w:val="24"/>
        </w:rPr>
        <w:t xml:space="preserve"> - </w:t>
      </w:r>
      <w:proofErr w:type="gramStart"/>
      <w:r w:rsidRPr="00A058AF">
        <w:rPr>
          <w:rFonts w:ascii="Arial" w:hAnsi="Arial" w:cs="Arial"/>
          <w:sz w:val="24"/>
          <w:szCs w:val="24"/>
        </w:rPr>
        <w:t>р</w:t>
      </w:r>
      <w:proofErr w:type="gramEnd"/>
      <w:r w:rsidRPr="00A058AF">
        <w:rPr>
          <w:rFonts w:ascii="Arial" w:hAnsi="Arial" w:cs="Arial"/>
          <w:sz w:val="24"/>
          <w:szCs w:val="24"/>
        </w:rPr>
        <w:t xml:space="preserve">азмещать на парковочном месте, предназначенном для транспортных средств определенного вида, если это предусмотрено соответствующими знаками дорожного движения, транспортное средство иного вида, а также размещать на парковочном месте, предназначенном для транспортных средств, управляемых инвалидами I и II групп, перевозящих таких инвалидов или детей-инвалидов, обозначенном соответствующими дорожными знаками </w:t>
      </w:r>
      <w:proofErr w:type="gramStart"/>
      <w:r w:rsidRPr="00A058AF">
        <w:rPr>
          <w:rFonts w:ascii="Arial" w:hAnsi="Arial" w:cs="Arial"/>
          <w:sz w:val="24"/>
          <w:szCs w:val="24"/>
        </w:rPr>
        <w:t>и(</w:t>
      </w:r>
      <w:proofErr w:type="gramEnd"/>
      <w:r w:rsidRPr="00A058AF">
        <w:rPr>
          <w:rFonts w:ascii="Arial" w:hAnsi="Arial" w:cs="Arial"/>
          <w:sz w:val="24"/>
          <w:szCs w:val="24"/>
        </w:rPr>
        <w:t>или) разметкой, транспортное средство, управляемое водителем, не являющимся инвалидом I и II группы, не перевозящих таких инвалидов или детей-инвалидов. - размещать транспортное средство с нарушением границ разметки парковочных мест (при ее наличии). - размещать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roofErr w:type="gramStart"/>
      <w:r w:rsidRPr="00A058AF">
        <w:rPr>
          <w:rFonts w:ascii="Arial" w:hAnsi="Arial" w:cs="Arial"/>
          <w:sz w:val="24"/>
          <w:szCs w:val="24"/>
        </w:rPr>
        <w:t>.</w:t>
      </w:r>
      <w:proofErr w:type="gramEnd"/>
      <w:r w:rsidRPr="00A058AF">
        <w:rPr>
          <w:rFonts w:ascii="Arial" w:hAnsi="Arial" w:cs="Arial"/>
          <w:sz w:val="24"/>
          <w:szCs w:val="24"/>
        </w:rPr>
        <w:t xml:space="preserve"> - </w:t>
      </w:r>
      <w:proofErr w:type="gramStart"/>
      <w:r w:rsidRPr="00A058AF">
        <w:rPr>
          <w:rFonts w:ascii="Arial" w:hAnsi="Arial" w:cs="Arial"/>
          <w:sz w:val="24"/>
          <w:szCs w:val="24"/>
        </w:rPr>
        <w:t>п</w:t>
      </w:r>
      <w:proofErr w:type="gramEnd"/>
      <w:r w:rsidRPr="00A058AF">
        <w:rPr>
          <w:rFonts w:ascii="Arial" w:hAnsi="Arial" w:cs="Arial"/>
          <w:sz w:val="24"/>
          <w:szCs w:val="24"/>
        </w:rPr>
        <w:t xml:space="preserve">ользователь парковкой (парковочным местом) имеет право получать информацию о правилах пользования парковкой (парковочным местом), </w:t>
      </w:r>
      <w:r w:rsidRPr="00A058AF">
        <w:rPr>
          <w:rFonts w:ascii="Arial" w:hAnsi="Arial" w:cs="Arial"/>
          <w:sz w:val="24"/>
          <w:szCs w:val="24"/>
        </w:rPr>
        <w:lastRenderedPageBreak/>
        <w:t xml:space="preserve">о размере платы за пользование парковкой (парковочным местом), порядке и способах внесения платы соответствующего размера.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13. Пользователи парковкой (парковочным местом) обязаны:</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 соблюдать требования настоящего Порядка, Правил дорожного движения.</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 вносить плату за пользование парковкой (парковочным местом)</w:t>
      </w:r>
      <w:proofErr w:type="gramStart"/>
      <w:r w:rsidRPr="00A058AF">
        <w:rPr>
          <w:rFonts w:ascii="Arial" w:hAnsi="Arial" w:cs="Arial"/>
          <w:sz w:val="24"/>
          <w:szCs w:val="24"/>
        </w:rPr>
        <w:t>.</w:t>
      </w:r>
      <w:proofErr w:type="gramEnd"/>
      <w:r w:rsidRPr="00A058AF">
        <w:rPr>
          <w:rFonts w:ascii="Arial" w:hAnsi="Arial" w:cs="Arial"/>
          <w:sz w:val="24"/>
          <w:szCs w:val="24"/>
        </w:rPr>
        <w:t xml:space="preserve"> - </w:t>
      </w:r>
      <w:proofErr w:type="gramStart"/>
      <w:r w:rsidRPr="00A058AF">
        <w:rPr>
          <w:rFonts w:ascii="Arial" w:hAnsi="Arial" w:cs="Arial"/>
          <w:sz w:val="24"/>
          <w:szCs w:val="24"/>
        </w:rPr>
        <w:t>р</w:t>
      </w:r>
      <w:proofErr w:type="gramEnd"/>
      <w:r w:rsidRPr="00A058AF">
        <w:rPr>
          <w:rFonts w:ascii="Arial" w:hAnsi="Arial" w:cs="Arial"/>
          <w:sz w:val="24"/>
          <w:szCs w:val="24"/>
        </w:rPr>
        <w:t xml:space="preserve">азмещать транспортные средства на парковке (парковочном месте) в соответствии с разметкой и указаниями представителя уполномоченной организации.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сохранять документ об оплате за пользование парковкой (парковочным местом) до момента выезда с нее.</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14. Пользователям парковок (парковочных мест) запрещается: </w:t>
      </w:r>
    </w:p>
    <w:p w:rsidR="00DF1F69" w:rsidRDefault="00DF1F69" w:rsidP="001E631D">
      <w:pPr>
        <w:shd w:val="clear" w:color="auto" w:fill="FFFFFF"/>
        <w:spacing w:after="0" w:line="240" w:lineRule="auto"/>
        <w:ind w:firstLine="540"/>
        <w:jc w:val="both"/>
        <w:rPr>
          <w:rFonts w:ascii="Arial" w:hAnsi="Arial" w:cs="Arial"/>
          <w:sz w:val="24"/>
          <w:szCs w:val="24"/>
        </w:rPr>
      </w:pPr>
      <w:r>
        <w:rPr>
          <w:rFonts w:ascii="Arial" w:hAnsi="Arial" w:cs="Arial"/>
          <w:sz w:val="24"/>
          <w:szCs w:val="24"/>
        </w:rPr>
        <w:t>-</w:t>
      </w:r>
      <w:r w:rsidR="00A058AF" w:rsidRPr="00A058AF">
        <w:rPr>
          <w:rFonts w:ascii="Arial" w:hAnsi="Arial" w:cs="Arial"/>
          <w:sz w:val="24"/>
          <w:szCs w:val="24"/>
        </w:rPr>
        <w:t xml:space="preserve"> блокировать подъезд (выезд) транспортных средств на парковку (парковочное место).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создавать иным пользователям препятствия и ограничения в пользовании парковкой (парковочным местом).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оставлять транспортное средство на парковке (парковочном месте) без оплаты услуг за пользование парковкой (парковочным местом).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загрязнять территорию парковки (парковочного места).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повреждать оборудование парковки (парковочного места).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совершать действия, нарушающие установленный порядок использования платных парковок (парковочных мест).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15. При организации использования платной парковки Уполномоченная организация (оператор парковки) обеспечивает: </w:t>
      </w:r>
    </w:p>
    <w:p w:rsidR="00DF1F69"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взимание платы за размещение транспортных средств на платной парковке в соответствии с настоящим Порядком; </w:t>
      </w:r>
    </w:p>
    <w:p w:rsidR="00DF1F69" w:rsidRDefault="00A058AF" w:rsidP="001E631D">
      <w:pPr>
        <w:shd w:val="clear" w:color="auto" w:fill="FFFFFF"/>
        <w:spacing w:after="0" w:line="240" w:lineRule="auto"/>
        <w:ind w:firstLine="540"/>
        <w:jc w:val="both"/>
        <w:rPr>
          <w:rFonts w:ascii="Arial" w:hAnsi="Arial" w:cs="Arial"/>
          <w:sz w:val="24"/>
          <w:szCs w:val="24"/>
        </w:rPr>
      </w:pPr>
      <w:proofErr w:type="gramStart"/>
      <w:r w:rsidRPr="00A058AF">
        <w:rPr>
          <w:rFonts w:ascii="Arial" w:hAnsi="Arial" w:cs="Arial"/>
          <w:sz w:val="24"/>
          <w:szCs w:val="24"/>
        </w:rPr>
        <w:t xml:space="preserve">- обслуживание и поддержание надлежащего технического состояния парковочного оборудования, конструктивных элементов парковки и иные работы по обеспечению функционирования парковки, установленные администрацией </w:t>
      </w:r>
      <w:r w:rsidR="00DF1F69">
        <w:rPr>
          <w:rFonts w:ascii="Arial" w:hAnsi="Arial" w:cs="Arial"/>
          <w:sz w:val="24"/>
          <w:szCs w:val="24"/>
        </w:rPr>
        <w:t xml:space="preserve">муниципального образования «Баяндай» </w:t>
      </w:r>
      <w:r w:rsidRPr="00A058AF">
        <w:rPr>
          <w:rFonts w:ascii="Arial" w:hAnsi="Arial" w:cs="Arial"/>
          <w:sz w:val="24"/>
          <w:szCs w:val="24"/>
        </w:rPr>
        <w:t xml:space="preserve">или предусмотренные договором, заключенным между уполномоченной организацией (оператором парковки) и администрацией </w:t>
      </w:r>
      <w:r w:rsidR="00DF1F69">
        <w:rPr>
          <w:rFonts w:ascii="Arial" w:hAnsi="Arial" w:cs="Arial"/>
          <w:sz w:val="24"/>
          <w:szCs w:val="24"/>
        </w:rPr>
        <w:t xml:space="preserve"> муниципального образования «Баяндай»</w:t>
      </w:r>
      <w:r w:rsidRPr="00A058AF">
        <w:rPr>
          <w:rFonts w:ascii="Arial" w:hAnsi="Arial" w:cs="Arial"/>
          <w:sz w:val="24"/>
          <w:szCs w:val="24"/>
        </w:rPr>
        <w:t>, в случае передачи функций уполномоченной организации (оператора парковки) частной организации;</w:t>
      </w:r>
      <w:proofErr w:type="gramEnd"/>
      <w:r w:rsidRPr="00A058AF">
        <w:rPr>
          <w:rFonts w:ascii="Arial" w:hAnsi="Arial" w:cs="Arial"/>
          <w:sz w:val="24"/>
          <w:szCs w:val="24"/>
        </w:rPr>
        <w:t xml:space="preserve"> - информирование водителей транспортных средств путем установки информационных щитов, содержащих информацию в соответствии с перечнем, определенным администрацией</w:t>
      </w:r>
      <w:r w:rsidR="00DF1F69">
        <w:rPr>
          <w:rFonts w:ascii="Arial" w:hAnsi="Arial" w:cs="Arial"/>
          <w:sz w:val="24"/>
          <w:szCs w:val="24"/>
        </w:rPr>
        <w:t xml:space="preserve"> муниципального образования «Баяндай»</w:t>
      </w:r>
      <w:r w:rsidRPr="00A058AF">
        <w:rPr>
          <w:rFonts w:ascii="Arial" w:hAnsi="Arial" w:cs="Arial"/>
          <w:sz w:val="24"/>
          <w:szCs w:val="24"/>
        </w:rPr>
        <w:t>;</w:t>
      </w:r>
    </w:p>
    <w:p w:rsidR="00A058AF" w:rsidRDefault="00A058AF" w:rsidP="001E631D">
      <w:pPr>
        <w:shd w:val="clear" w:color="auto" w:fill="FFFFFF"/>
        <w:spacing w:after="0" w:line="240" w:lineRule="auto"/>
        <w:ind w:firstLine="540"/>
        <w:jc w:val="both"/>
        <w:rPr>
          <w:rFonts w:ascii="Arial" w:hAnsi="Arial" w:cs="Arial"/>
          <w:sz w:val="24"/>
          <w:szCs w:val="24"/>
        </w:rPr>
      </w:pPr>
      <w:r w:rsidRPr="00A058AF">
        <w:rPr>
          <w:rFonts w:ascii="Arial" w:hAnsi="Arial" w:cs="Arial"/>
          <w:sz w:val="24"/>
          <w:szCs w:val="24"/>
        </w:rPr>
        <w:t xml:space="preserve"> - обеспечение безопасности функционирования парковки.</w:t>
      </w:r>
    </w:p>
    <w:p w:rsidR="00923F29" w:rsidRPr="000E3A2E" w:rsidRDefault="00923F29" w:rsidP="00384301">
      <w:pPr>
        <w:shd w:val="clear" w:color="auto" w:fill="FFFFFF"/>
        <w:spacing w:after="0" w:line="240" w:lineRule="auto"/>
        <w:jc w:val="both"/>
        <w:rPr>
          <w:rFonts w:ascii="Arial" w:hAnsi="Arial" w:cs="Arial"/>
          <w:b/>
          <w:sz w:val="24"/>
          <w:szCs w:val="24"/>
        </w:rPr>
      </w:pPr>
    </w:p>
    <w:p w:rsidR="00384301" w:rsidRPr="000E3A2E" w:rsidRDefault="00384301" w:rsidP="001E631D">
      <w:pPr>
        <w:shd w:val="clear" w:color="auto" w:fill="FFFFFF"/>
        <w:spacing w:after="0" w:line="240" w:lineRule="auto"/>
        <w:ind w:firstLine="540"/>
        <w:jc w:val="both"/>
        <w:rPr>
          <w:rFonts w:ascii="Arial" w:hAnsi="Arial" w:cs="Arial"/>
          <w:b/>
          <w:sz w:val="24"/>
          <w:szCs w:val="24"/>
        </w:rPr>
      </w:pPr>
      <w:r w:rsidRPr="000E3A2E">
        <w:rPr>
          <w:rFonts w:ascii="Arial" w:hAnsi="Arial" w:cs="Arial"/>
          <w:b/>
          <w:sz w:val="24"/>
          <w:szCs w:val="24"/>
        </w:rPr>
        <w:t>Статья 42.</w:t>
      </w:r>
      <w:r w:rsidR="00923F29" w:rsidRPr="000E3A2E">
        <w:rPr>
          <w:rFonts w:ascii="Arial" w:hAnsi="Arial" w:cs="Arial"/>
          <w:b/>
          <w:sz w:val="24"/>
          <w:szCs w:val="24"/>
        </w:rPr>
        <w:t xml:space="preserve"> Несанкционированные свалки </w:t>
      </w:r>
    </w:p>
    <w:p w:rsidR="00384301" w:rsidRPr="00384301" w:rsidRDefault="00923F29" w:rsidP="001E631D">
      <w:pPr>
        <w:shd w:val="clear" w:color="auto" w:fill="FFFFFF"/>
        <w:spacing w:after="0" w:line="240" w:lineRule="auto"/>
        <w:ind w:firstLine="540"/>
        <w:jc w:val="both"/>
        <w:rPr>
          <w:rFonts w:ascii="Arial" w:hAnsi="Arial" w:cs="Arial"/>
          <w:sz w:val="24"/>
          <w:szCs w:val="24"/>
        </w:rPr>
      </w:pPr>
      <w:r w:rsidRPr="00384301">
        <w:rPr>
          <w:rFonts w:ascii="Arial" w:hAnsi="Arial" w:cs="Arial"/>
          <w:sz w:val="24"/>
          <w:szCs w:val="24"/>
        </w:rPr>
        <w:t xml:space="preserve">1. Выявление и определение объемов несанкционированных свалок и отходов осуществляется администрацией муниципального образования. </w:t>
      </w:r>
    </w:p>
    <w:p w:rsidR="00384301" w:rsidRPr="00384301" w:rsidRDefault="00923F29" w:rsidP="001E631D">
      <w:pPr>
        <w:shd w:val="clear" w:color="auto" w:fill="FFFFFF"/>
        <w:spacing w:after="0" w:line="240" w:lineRule="auto"/>
        <w:ind w:firstLine="540"/>
        <w:jc w:val="both"/>
        <w:rPr>
          <w:rFonts w:ascii="Arial" w:hAnsi="Arial" w:cs="Arial"/>
          <w:sz w:val="24"/>
          <w:szCs w:val="24"/>
        </w:rPr>
      </w:pPr>
      <w:r w:rsidRPr="00384301">
        <w:rPr>
          <w:rFonts w:ascii="Arial" w:hAnsi="Arial" w:cs="Arial"/>
          <w:sz w:val="24"/>
          <w:szCs w:val="24"/>
        </w:rPr>
        <w:t xml:space="preserve">2.Ответственность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 Администрация </w:t>
      </w:r>
      <w:r w:rsidR="00384301" w:rsidRPr="00384301">
        <w:rPr>
          <w:rFonts w:ascii="Arial" w:hAnsi="Arial" w:cs="Arial"/>
          <w:sz w:val="24"/>
          <w:szCs w:val="24"/>
        </w:rPr>
        <w:t xml:space="preserve">муниципального образования «Баяндай» и </w:t>
      </w:r>
      <w:r w:rsidRPr="00384301">
        <w:rPr>
          <w:rFonts w:ascii="Arial" w:hAnsi="Arial" w:cs="Arial"/>
          <w:sz w:val="24"/>
          <w:szCs w:val="24"/>
        </w:rPr>
        <w:t xml:space="preserve">её должностные лица несут ответственность за ликвидацию несанкционированных свалок, расположенных в границах </w:t>
      </w:r>
      <w:r w:rsidR="00384301" w:rsidRPr="00384301">
        <w:rPr>
          <w:rFonts w:ascii="Arial" w:hAnsi="Arial" w:cs="Arial"/>
          <w:sz w:val="24"/>
          <w:szCs w:val="24"/>
        </w:rPr>
        <w:t xml:space="preserve">поселения </w:t>
      </w:r>
      <w:r w:rsidRPr="00384301">
        <w:rPr>
          <w:rFonts w:ascii="Arial" w:hAnsi="Arial" w:cs="Arial"/>
          <w:sz w:val="24"/>
          <w:szCs w:val="24"/>
        </w:rPr>
        <w:t xml:space="preserve">на землях общего пользования, в случае, если виновное в захламлении лицо не установлено. </w:t>
      </w:r>
    </w:p>
    <w:p w:rsidR="001E631D" w:rsidRDefault="00923F29" w:rsidP="001E631D">
      <w:pPr>
        <w:shd w:val="clear" w:color="auto" w:fill="FFFFFF"/>
        <w:spacing w:after="0" w:line="240" w:lineRule="auto"/>
        <w:ind w:firstLine="540"/>
        <w:jc w:val="both"/>
        <w:rPr>
          <w:rFonts w:ascii="Arial" w:hAnsi="Arial" w:cs="Arial"/>
          <w:sz w:val="24"/>
          <w:szCs w:val="24"/>
        </w:rPr>
      </w:pPr>
      <w:r w:rsidRPr="00384301">
        <w:rPr>
          <w:rFonts w:ascii="Arial" w:hAnsi="Arial" w:cs="Arial"/>
          <w:sz w:val="24"/>
          <w:szCs w:val="24"/>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325000" w:rsidRDefault="00325000" w:rsidP="001E631D">
      <w:pPr>
        <w:shd w:val="clear" w:color="auto" w:fill="FFFFFF"/>
        <w:spacing w:after="0" w:line="240" w:lineRule="auto"/>
        <w:ind w:firstLine="540"/>
        <w:jc w:val="both"/>
        <w:rPr>
          <w:rFonts w:ascii="Arial" w:hAnsi="Arial" w:cs="Arial"/>
          <w:sz w:val="24"/>
          <w:szCs w:val="24"/>
        </w:rPr>
      </w:pPr>
    </w:p>
    <w:p w:rsidR="000E3A2E" w:rsidRPr="00842229" w:rsidRDefault="000E3A2E" w:rsidP="00842229">
      <w:pPr>
        <w:spacing w:line="270" w:lineRule="atLeast"/>
        <w:jc w:val="center"/>
        <w:outlineLvl w:val="2"/>
        <w:rPr>
          <w:rFonts w:ascii="Arial" w:hAnsi="Arial" w:cs="Arial"/>
          <w:b/>
          <w:bCs/>
          <w:sz w:val="24"/>
          <w:szCs w:val="24"/>
        </w:rPr>
      </w:pPr>
      <w:r w:rsidRPr="000E3A2E">
        <w:rPr>
          <w:rFonts w:ascii="Arial" w:hAnsi="Arial" w:cs="Arial"/>
          <w:b/>
          <w:sz w:val="24"/>
          <w:szCs w:val="24"/>
        </w:rPr>
        <w:lastRenderedPageBreak/>
        <w:t xml:space="preserve">Статья 43. </w:t>
      </w:r>
      <w:r w:rsidR="00842229" w:rsidRPr="00842229">
        <w:rPr>
          <w:rFonts w:ascii="Arial" w:hAnsi="Arial" w:cs="Arial"/>
          <w:b/>
          <w:bCs/>
          <w:sz w:val="24"/>
          <w:szCs w:val="24"/>
        </w:rPr>
        <w:t>Благоустройство территорий рекреационного назначения</w:t>
      </w:r>
    </w:p>
    <w:p w:rsidR="00842229" w:rsidRPr="00842229" w:rsidRDefault="00842229" w:rsidP="00842229">
      <w:pPr>
        <w:spacing w:after="0" w:line="240" w:lineRule="auto"/>
        <w:jc w:val="both"/>
        <w:rPr>
          <w:rFonts w:ascii="Arial" w:hAnsi="Arial" w:cs="Arial"/>
          <w:sz w:val="24"/>
          <w:szCs w:val="24"/>
        </w:rPr>
      </w:pPr>
      <w:r w:rsidRPr="00842229">
        <w:t xml:space="preserve">          </w:t>
      </w:r>
      <w:r w:rsidRPr="00842229">
        <w:rPr>
          <w:rFonts w:ascii="Arial" w:hAnsi="Arial" w:cs="Arial"/>
          <w:sz w:val="24"/>
          <w:szCs w:val="24"/>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3. При реконструкции объектов рекреации  предусматривается:</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842229">
        <w:rPr>
          <w:rFonts w:ascii="Arial" w:hAnsi="Arial" w:cs="Arial"/>
          <w:sz w:val="24"/>
          <w:szCs w:val="24"/>
        </w:rPr>
        <w:t>разреживание</w:t>
      </w:r>
      <w:proofErr w:type="spellEnd"/>
      <w:r w:rsidRPr="00842229">
        <w:rPr>
          <w:rFonts w:ascii="Arial" w:hAnsi="Arial" w:cs="Arial"/>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4. На территориях, предназначенных и обустроенных для организации активного массового отдыха, купания и рекреации (далее - зона отдыха) могут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5. </w:t>
      </w:r>
      <w:proofErr w:type="gramStart"/>
      <w:r w:rsidRPr="00842229">
        <w:rPr>
          <w:rFonts w:ascii="Arial" w:hAnsi="Arial" w:cs="Arial"/>
          <w:sz w:val="24"/>
          <w:szCs w:val="24"/>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6. При проектировании озеленения территории объектов:</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производится оценка существующей растительности, состояние древесных растений и травянистого покрова;</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обеспечивается сохранение травяного покрова, древесно-кустарниковой и прибрежной растительности не менее</w:t>
      </w:r>
      <w:proofErr w:type="gramStart"/>
      <w:r w:rsidRPr="00842229">
        <w:rPr>
          <w:rFonts w:ascii="Arial" w:hAnsi="Arial" w:cs="Arial"/>
          <w:sz w:val="24"/>
          <w:szCs w:val="24"/>
        </w:rPr>
        <w:t>,</w:t>
      </w:r>
      <w:proofErr w:type="gramEnd"/>
      <w:r w:rsidRPr="00842229">
        <w:rPr>
          <w:rFonts w:ascii="Arial" w:hAnsi="Arial" w:cs="Arial"/>
          <w:sz w:val="24"/>
          <w:szCs w:val="24"/>
        </w:rPr>
        <w:t xml:space="preserve"> чем на 80 % общей площади зоны отдыха;</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lastRenderedPageBreak/>
        <w:t xml:space="preserve">            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8. На территории поселения организовываются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b/>
          <w:sz w:val="24"/>
          <w:szCs w:val="24"/>
        </w:rPr>
        <w:t xml:space="preserve">           </w:t>
      </w:r>
      <w:r w:rsidRPr="00842229">
        <w:rPr>
          <w:rFonts w:ascii="Arial" w:hAnsi="Arial" w:cs="Arial"/>
          <w:sz w:val="24"/>
          <w:szCs w:val="24"/>
        </w:rPr>
        <w:t>9.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10. На территории многофункционального парка предусматриваются: систему аллей, дорожек и площадок, парковые сооружения (аттракционы, беседки, павильоны, туалеты и др.). </w:t>
      </w:r>
      <w:proofErr w:type="gramStart"/>
      <w:r w:rsidRPr="00842229">
        <w:rPr>
          <w:rFonts w:ascii="Arial" w:hAnsi="Arial" w:cs="Arial"/>
          <w:sz w:val="24"/>
          <w:szCs w:val="24"/>
        </w:rPr>
        <w:t>Применяются различные виды и приемы озеленения: вертикального (</w:t>
      </w:r>
      <w:proofErr w:type="spellStart"/>
      <w:r w:rsidRPr="00842229">
        <w:rPr>
          <w:rFonts w:ascii="Arial" w:hAnsi="Arial" w:cs="Arial"/>
          <w:sz w:val="24"/>
          <w:szCs w:val="24"/>
        </w:rPr>
        <w:t>перголы</w:t>
      </w:r>
      <w:proofErr w:type="spellEnd"/>
      <w:r w:rsidRPr="00842229">
        <w:rPr>
          <w:rFonts w:ascii="Arial" w:hAnsi="Arial" w:cs="Arial"/>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11.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12. Элементы благоустройства на территории сада отдыха и прогулок включают: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842229"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w:t>
      </w:r>
      <w:r>
        <w:rPr>
          <w:rFonts w:ascii="Arial" w:hAnsi="Arial" w:cs="Arial"/>
          <w:sz w:val="24"/>
          <w:szCs w:val="24"/>
        </w:rPr>
        <w:t>13</w:t>
      </w:r>
      <w:r w:rsidRPr="00842229">
        <w:rPr>
          <w:rFonts w:ascii="Arial" w:hAnsi="Arial" w:cs="Arial"/>
          <w:b/>
          <w:sz w:val="24"/>
          <w:szCs w:val="24"/>
        </w:rPr>
        <w:t>.</w:t>
      </w:r>
      <w:r w:rsidRPr="00842229">
        <w:rPr>
          <w:rFonts w:ascii="Arial" w:hAnsi="Arial" w:cs="Arial"/>
          <w:sz w:val="24"/>
          <w:szCs w:val="24"/>
        </w:rPr>
        <w:t xml:space="preserve">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81813" w:rsidRPr="00842229" w:rsidRDefault="00842229" w:rsidP="00842229">
      <w:pPr>
        <w:spacing w:after="0" w:line="240" w:lineRule="auto"/>
        <w:jc w:val="both"/>
        <w:rPr>
          <w:rFonts w:ascii="Arial" w:hAnsi="Arial" w:cs="Arial"/>
          <w:sz w:val="24"/>
          <w:szCs w:val="24"/>
        </w:rPr>
      </w:pPr>
      <w:r w:rsidRPr="00842229">
        <w:rPr>
          <w:rFonts w:ascii="Arial" w:hAnsi="Arial" w:cs="Arial"/>
          <w:sz w:val="24"/>
          <w:szCs w:val="24"/>
        </w:rPr>
        <w:t xml:space="preserve">           14. Предусматривается размещение ограждения, некапитальных нестационарных сооружений питания (летние кафе).</w:t>
      </w:r>
    </w:p>
    <w:p w:rsidR="00325000" w:rsidRDefault="00325000" w:rsidP="00842229">
      <w:pPr>
        <w:shd w:val="clear" w:color="auto" w:fill="FFFFFF"/>
        <w:spacing w:after="0" w:line="240" w:lineRule="auto"/>
        <w:jc w:val="both"/>
        <w:rPr>
          <w:rFonts w:ascii="Arial" w:hAnsi="Arial" w:cs="Arial"/>
          <w:sz w:val="24"/>
          <w:szCs w:val="24"/>
        </w:rPr>
      </w:pPr>
    </w:p>
    <w:p w:rsidR="00325000" w:rsidRPr="00FB2A9D" w:rsidRDefault="00325000" w:rsidP="001E631D">
      <w:pPr>
        <w:shd w:val="clear" w:color="auto" w:fill="FFFFFF"/>
        <w:spacing w:after="0" w:line="240" w:lineRule="auto"/>
        <w:ind w:firstLine="540"/>
        <w:jc w:val="both"/>
        <w:rPr>
          <w:rFonts w:ascii="Arial" w:hAnsi="Arial" w:cs="Arial"/>
          <w:b/>
          <w:sz w:val="24"/>
          <w:szCs w:val="24"/>
        </w:rPr>
      </w:pPr>
      <w:r w:rsidRPr="00FB2A9D">
        <w:rPr>
          <w:rFonts w:ascii="Arial" w:hAnsi="Arial" w:cs="Arial"/>
          <w:b/>
          <w:sz w:val="24"/>
          <w:szCs w:val="24"/>
        </w:rPr>
        <w:t>Статья 44. Особые требования к доступности городской среды для маломобильных групп населения</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1. На объектах благоустройства жилой среды, улиц и дорог, объектов культурнобытового обслуживания следует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 </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2.Проектирование, строительство, установка технических средств и оборудования, способствующих передвижению пожилых лиц и инвалидов, следует осуществлять при новом строительстве заказчиком в соответствии с утвержденной проектной документацией. При реконструкции территорий, прилегающих к общественным зданиям, следует предусматривать дополнительное специальное наружное освещение для выделения элементов </w:t>
      </w:r>
      <w:r w:rsidRPr="00FB2A9D">
        <w:rPr>
          <w:rFonts w:ascii="Arial" w:hAnsi="Arial" w:cs="Arial"/>
          <w:sz w:val="24"/>
          <w:szCs w:val="24"/>
        </w:rPr>
        <w:lastRenderedPageBreak/>
        <w:t xml:space="preserve">входов в здания, рекламных и информационных указателей, а также участков повышенной опасности, открытых лестниц, пандусов и т.п. </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 </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4. При пересечении основных пешеходных коммуникаций с проездами или в иных случаях, следует предусматривать бордюрный пандус для обеспечения спуска с покрытия тротуара на уровень дорожного покрытия. </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 </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w:t>
      </w:r>
    </w:p>
    <w:p w:rsidR="00325000" w:rsidRPr="00FB2A9D"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 xml:space="preserve">7. На открытых стоянках автомобилей, расположенных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 </w:t>
      </w:r>
    </w:p>
    <w:p w:rsidR="00325000" w:rsidRDefault="00325000" w:rsidP="001E631D">
      <w:pPr>
        <w:shd w:val="clear" w:color="auto" w:fill="FFFFFF"/>
        <w:spacing w:after="0" w:line="240" w:lineRule="auto"/>
        <w:ind w:firstLine="540"/>
        <w:jc w:val="both"/>
        <w:rPr>
          <w:rFonts w:ascii="Arial" w:hAnsi="Arial" w:cs="Arial"/>
          <w:sz w:val="24"/>
          <w:szCs w:val="24"/>
        </w:rPr>
      </w:pPr>
      <w:r w:rsidRPr="00FB2A9D">
        <w:rPr>
          <w:rFonts w:ascii="Arial" w:hAnsi="Arial" w:cs="Arial"/>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383602" w:rsidRDefault="00383602" w:rsidP="001E631D">
      <w:pPr>
        <w:shd w:val="clear" w:color="auto" w:fill="FFFFFF"/>
        <w:spacing w:after="0" w:line="240" w:lineRule="auto"/>
        <w:ind w:firstLine="540"/>
        <w:jc w:val="both"/>
        <w:rPr>
          <w:rFonts w:ascii="Arial" w:hAnsi="Arial" w:cs="Arial"/>
          <w:sz w:val="24"/>
          <w:szCs w:val="24"/>
        </w:rPr>
      </w:pPr>
    </w:p>
    <w:p w:rsidR="00383602" w:rsidRPr="00383602" w:rsidRDefault="00383602" w:rsidP="001E631D">
      <w:pPr>
        <w:shd w:val="clear" w:color="auto" w:fill="FFFFFF"/>
        <w:spacing w:after="0" w:line="240" w:lineRule="auto"/>
        <w:ind w:firstLine="540"/>
        <w:jc w:val="both"/>
        <w:rPr>
          <w:rFonts w:ascii="Arial" w:hAnsi="Arial" w:cs="Arial"/>
          <w:b/>
          <w:sz w:val="24"/>
          <w:szCs w:val="24"/>
        </w:rPr>
      </w:pPr>
      <w:r w:rsidRPr="00383602">
        <w:rPr>
          <w:rFonts w:ascii="Arial" w:hAnsi="Arial" w:cs="Arial"/>
          <w:b/>
          <w:sz w:val="24"/>
          <w:szCs w:val="24"/>
        </w:rPr>
        <w:t>Статья 45. Праздничное оформление населенного пункта</w:t>
      </w:r>
    </w:p>
    <w:p w:rsidR="00383602" w:rsidRPr="00383602" w:rsidRDefault="00383602" w:rsidP="001E631D">
      <w:pPr>
        <w:shd w:val="clear" w:color="auto" w:fill="FFFFFF"/>
        <w:spacing w:after="0" w:line="240" w:lineRule="auto"/>
        <w:ind w:firstLine="540"/>
        <w:jc w:val="both"/>
        <w:rPr>
          <w:rFonts w:ascii="Arial" w:hAnsi="Arial" w:cs="Arial"/>
          <w:sz w:val="24"/>
          <w:szCs w:val="24"/>
        </w:rPr>
      </w:pPr>
      <w:r w:rsidRPr="00383602">
        <w:rPr>
          <w:rFonts w:ascii="Arial" w:hAnsi="Arial" w:cs="Arial"/>
          <w:sz w:val="24"/>
          <w:szCs w:val="24"/>
        </w:rPr>
        <w:t xml:space="preserve">1. Праздничное оформление территории муниципального образования выполняется на период проведения государственных и </w:t>
      </w:r>
      <w:r>
        <w:rPr>
          <w:rFonts w:ascii="Arial" w:hAnsi="Arial" w:cs="Arial"/>
          <w:sz w:val="24"/>
          <w:szCs w:val="24"/>
        </w:rPr>
        <w:t xml:space="preserve">районных </w:t>
      </w:r>
      <w:r w:rsidRPr="00383602">
        <w:rPr>
          <w:rFonts w:ascii="Arial" w:hAnsi="Arial" w:cs="Arial"/>
          <w:sz w:val="24"/>
          <w:szCs w:val="24"/>
        </w:rPr>
        <w:t xml:space="preserve"> празднований и мероприятий, связанных со знаменательными событиями. 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 </w:t>
      </w:r>
    </w:p>
    <w:p w:rsidR="00383602" w:rsidRPr="00383602" w:rsidRDefault="00383602" w:rsidP="001E631D">
      <w:pPr>
        <w:shd w:val="clear" w:color="auto" w:fill="FFFFFF"/>
        <w:spacing w:after="0" w:line="240" w:lineRule="auto"/>
        <w:ind w:firstLine="540"/>
        <w:jc w:val="both"/>
        <w:rPr>
          <w:rFonts w:ascii="Arial" w:hAnsi="Arial" w:cs="Arial"/>
          <w:sz w:val="24"/>
          <w:szCs w:val="24"/>
        </w:rPr>
      </w:pPr>
      <w:r w:rsidRPr="00383602">
        <w:rPr>
          <w:rFonts w:ascii="Arial" w:hAnsi="Arial" w:cs="Arial"/>
          <w:sz w:val="24"/>
          <w:szCs w:val="24"/>
        </w:rPr>
        <w:t xml:space="preserve">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 </w:t>
      </w:r>
    </w:p>
    <w:p w:rsidR="00383602" w:rsidRPr="00383602" w:rsidRDefault="00383602" w:rsidP="001E631D">
      <w:pPr>
        <w:shd w:val="clear" w:color="auto" w:fill="FFFFFF"/>
        <w:spacing w:after="0" w:line="240" w:lineRule="auto"/>
        <w:ind w:firstLine="540"/>
        <w:jc w:val="both"/>
        <w:rPr>
          <w:rFonts w:ascii="Arial" w:hAnsi="Arial" w:cs="Arial"/>
          <w:sz w:val="24"/>
          <w:szCs w:val="24"/>
        </w:rPr>
      </w:pPr>
      <w:r w:rsidRPr="00383602">
        <w:rPr>
          <w:rFonts w:ascii="Arial" w:hAnsi="Arial" w:cs="Arial"/>
          <w:sz w:val="24"/>
          <w:szCs w:val="24"/>
        </w:rPr>
        <w:t xml:space="preserve">- за 1 месяц до Новогодних и Рождественских праздников; </w:t>
      </w:r>
    </w:p>
    <w:p w:rsidR="00383602" w:rsidRPr="00383602" w:rsidRDefault="00383602" w:rsidP="00383602">
      <w:pPr>
        <w:shd w:val="clear" w:color="auto" w:fill="FFFFFF"/>
        <w:spacing w:after="0" w:line="240" w:lineRule="auto"/>
        <w:ind w:firstLine="540"/>
        <w:jc w:val="both"/>
        <w:rPr>
          <w:rFonts w:ascii="Arial" w:hAnsi="Arial" w:cs="Arial"/>
          <w:sz w:val="24"/>
          <w:szCs w:val="24"/>
        </w:rPr>
      </w:pPr>
      <w:r w:rsidRPr="00383602">
        <w:rPr>
          <w:rFonts w:ascii="Arial" w:hAnsi="Arial" w:cs="Arial"/>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384301" w:rsidRPr="00383602" w:rsidRDefault="00384301" w:rsidP="001E631D">
      <w:pPr>
        <w:shd w:val="clear" w:color="auto" w:fill="FFFFFF"/>
        <w:spacing w:after="0" w:line="240" w:lineRule="auto"/>
        <w:ind w:firstLine="540"/>
        <w:jc w:val="both"/>
        <w:rPr>
          <w:rFonts w:ascii="Arial" w:eastAsia="Times New Roman" w:hAnsi="Arial" w:cs="Arial"/>
          <w:color w:val="2C2C2C"/>
          <w:sz w:val="24"/>
          <w:szCs w:val="24"/>
          <w:lang w:eastAsia="ru-RU"/>
        </w:rPr>
      </w:pP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b/>
          <w:bCs/>
          <w:color w:val="2C2C2C"/>
          <w:sz w:val="24"/>
          <w:szCs w:val="24"/>
          <w:lang w:eastAsia="ru-RU"/>
        </w:rPr>
        <w:t xml:space="preserve">Статья </w:t>
      </w:r>
      <w:r w:rsidR="001E631D">
        <w:rPr>
          <w:rFonts w:ascii="Arial" w:eastAsia="Times New Roman" w:hAnsi="Arial" w:cs="Arial"/>
          <w:b/>
          <w:bCs/>
          <w:color w:val="2C2C2C"/>
          <w:sz w:val="24"/>
          <w:szCs w:val="24"/>
          <w:lang w:eastAsia="ru-RU"/>
        </w:rPr>
        <w:t>4</w:t>
      </w:r>
      <w:r w:rsidR="00383602">
        <w:rPr>
          <w:rFonts w:ascii="Arial" w:eastAsia="Times New Roman" w:hAnsi="Arial" w:cs="Arial"/>
          <w:b/>
          <w:bCs/>
          <w:color w:val="2C2C2C"/>
          <w:sz w:val="24"/>
          <w:szCs w:val="24"/>
          <w:lang w:eastAsia="ru-RU"/>
        </w:rPr>
        <w:t>6</w:t>
      </w:r>
      <w:r w:rsidRPr="00B520CC">
        <w:rPr>
          <w:rFonts w:ascii="Arial" w:eastAsia="Times New Roman" w:hAnsi="Arial" w:cs="Arial"/>
          <w:b/>
          <w:bCs/>
          <w:color w:val="2C2C2C"/>
          <w:sz w:val="24"/>
          <w:szCs w:val="24"/>
          <w:lang w:eastAsia="ru-RU"/>
        </w:rPr>
        <w:t>. Ответственность за нарушение Правил содержания и благоустройства территории  муниципального образования</w:t>
      </w:r>
      <w:r w:rsidR="00DE615F">
        <w:rPr>
          <w:rFonts w:ascii="Arial" w:eastAsia="Times New Roman" w:hAnsi="Arial" w:cs="Arial"/>
          <w:b/>
          <w:bCs/>
          <w:color w:val="2C2C2C"/>
          <w:sz w:val="24"/>
          <w:szCs w:val="24"/>
          <w:lang w:eastAsia="ru-RU"/>
        </w:rPr>
        <w:t xml:space="preserve"> </w:t>
      </w:r>
      <w:r w:rsidR="00DE615F" w:rsidRPr="00DE615F">
        <w:rPr>
          <w:rFonts w:ascii="Arial" w:eastAsia="Times New Roman" w:hAnsi="Arial" w:cs="Arial"/>
          <w:b/>
          <w:color w:val="2C2C2C"/>
          <w:sz w:val="24"/>
          <w:szCs w:val="24"/>
          <w:lang w:eastAsia="ru-RU"/>
        </w:rPr>
        <w:t>«Баяндай»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1. </w:t>
      </w:r>
      <w:proofErr w:type="gramStart"/>
      <w:r w:rsidRPr="00B520CC">
        <w:rPr>
          <w:rFonts w:ascii="Arial" w:eastAsia="Times New Roman" w:hAnsi="Arial" w:cs="Arial"/>
          <w:color w:val="2C2C2C"/>
          <w:sz w:val="24"/>
          <w:szCs w:val="24"/>
          <w:lang w:eastAsia="ru-RU"/>
        </w:rPr>
        <w:t>Контроль за</w:t>
      </w:r>
      <w:proofErr w:type="gramEnd"/>
      <w:r w:rsidRPr="00B520CC">
        <w:rPr>
          <w:rFonts w:ascii="Arial" w:eastAsia="Times New Roman" w:hAnsi="Arial" w:cs="Arial"/>
          <w:color w:val="2C2C2C"/>
          <w:sz w:val="24"/>
          <w:szCs w:val="24"/>
          <w:lang w:eastAsia="ru-RU"/>
        </w:rPr>
        <w:t xml:space="preserve"> соблюдением настоящих Правил осуществляют:</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r w:rsidR="00DE615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lastRenderedPageBreak/>
        <w:t>- уполномоченные лица администрации муниципального образования</w:t>
      </w:r>
      <w:r w:rsidR="00DE615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органы внутренних дел;</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органы санитарно-эпидемиологического надзора;</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муниципального образования</w:t>
      </w:r>
      <w:r w:rsidR="00DE615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2. За нарушение настоящих Правил </w:t>
      </w:r>
      <w:proofErr w:type="gramStart"/>
      <w:r w:rsidRPr="00B520CC">
        <w:rPr>
          <w:rFonts w:ascii="Arial" w:eastAsia="Times New Roman" w:hAnsi="Arial" w:cs="Arial"/>
          <w:color w:val="2C2C2C"/>
          <w:sz w:val="24"/>
          <w:szCs w:val="24"/>
          <w:lang w:eastAsia="ru-RU"/>
        </w:rPr>
        <w:t>юридические</w:t>
      </w:r>
      <w:proofErr w:type="gramEnd"/>
      <w:r w:rsidRPr="00B520CC">
        <w:rPr>
          <w:rFonts w:ascii="Arial" w:eastAsia="Times New Roman" w:hAnsi="Arial" w:cs="Arial"/>
          <w:color w:val="2C2C2C"/>
          <w:sz w:val="24"/>
          <w:szCs w:val="24"/>
          <w:lang w:eastAsia="ru-RU"/>
        </w:rPr>
        <w:t xml:space="preserve">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3. Юридические и физические лица, нанесшие своими противоправными действиями или бездействием ущерб муниципальному образованию</w:t>
      </w:r>
      <w:r w:rsidR="00DE615F">
        <w:rPr>
          <w:rFonts w:ascii="Arial" w:eastAsia="Times New Roman" w:hAnsi="Arial" w:cs="Arial"/>
          <w:color w:val="2C2C2C"/>
          <w:sz w:val="24"/>
          <w:szCs w:val="24"/>
          <w:lang w:eastAsia="ru-RU"/>
        </w:rPr>
        <w:t xml:space="preserve"> «Баяндай</w:t>
      </w:r>
      <w:r w:rsidRPr="00B520CC">
        <w:rPr>
          <w:rFonts w:ascii="Arial" w:eastAsia="Times New Roman" w:hAnsi="Arial" w:cs="Arial"/>
          <w:color w:val="2C2C2C"/>
          <w:sz w:val="24"/>
          <w:szCs w:val="24"/>
          <w:lang w:eastAsia="ru-RU"/>
        </w:rPr>
        <w:t>, обязаны возместить нанесенный ущерб.</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4. В случае отказа (уклонения) от возмещения ущерба в указанный срок ущерб взыскивается в судебном порядке.</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C4074" w:rsidRPr="00B520CC" w:rsidRDefault="009C4074" w:rsidP="00DE615F">
      <w:pPr>
        <w:shd w:val="clear" w:color="auto" w:fill="FFFFFF"/>
        <w:spacing w:after="0" w:line="240" w:lineRule="auto"/>
        <w:ind w:firstLine="708"/>
        <w:jc w:val="both"/>
        <w:rPr>
          <w:rFonts w:ascii="Arial" w:eastAsia="Times New Roman" w:hAnsi="Arial" w:cs="Arial"/>
          <w:color w:val="2C2C2C"/>
          <w:sz w:val="24"/>
          <w:szCs w:val="24"/>
          <w:lang w:eastAsia="ru-RU"/>
        </w:rPr>
      </w:pPr>
      <w:r w:rsidRPr="00B520CC">
        <w:rPr>
          <w:rFonts w:ascii="Arial" w:eastAsia="Times New Roman" w:hAnsi="Arial" w:cs="Arial"/>
          <w:color w:val="2C2C2C"/>
          <w:sz w:val="24"/>
          <w:szCs w:val="24"/>
          <w:lang w:eastAsia="ru-RU"/>
        </w:rPr>
        <w:t xml:space="preserve">6. Вопросы, касающиеся благоустройства и санитарного содержания территории муниципального образования </w:t>
      </w:r>
      <w:r w:rsidR="00DE615F">
        <w:rPr>
          <w:rFonts w:ascii="Arial" w:eastAsia="Times New Roman" w:hAnsi="Arial" w:cs="Arial"/>
          <w:color w:val="2C2C2C"/>
          <w:sz w:val="24"/>
          <w:szCs w:val="24"/>
          <w:lang w:eastAsia="ru-RU"/>
        </w:rPr>
        <w:t xml:space="preserve">«Баяндай» </w:t>
      </w:r>
      <w:r w:rsidRPr="00B520CC">
        <w:rPr>
          <w:rFonts w:ascii="Arial" w:eastAsia="Times New Roman" w:hAnsi="Arial" w:cs="Arial"/>
          <w:color w:val="2C2C2C"/>
          <w:sz w:val="24"/>
          <w:szCs w:val="24"/>
          <w:lang w:eastAsia="ru-RU"/>
        </w:rPr>
        <w:t>и не урегулированные настоящими Правилами, разрешаются в соответствии с законодательством Российской Федерации.</w:t>
      </w:r>
    </w:p>
    <w:p w:rsidR="001D1C14" w:rsidRPr="00B520CC" w:rsidRDefault="001D1C14" w:rsidP="00B520CC">
      <w:pPr>
        <w:spacing w:after="0" w:line="240" w:lineRule="auto"/>
        <w:rPr>
          <w:rFonts w:ascii="Arial" w:hAnsi="Arial" w:cs="Arial"/>
          <w:sz w:val="24"/>
          <w:szCs w:val="24"/>
        </w:rPr>
      </w:pPr>
    </w:p>
    <w:sectPr w:rsidR="001D1C14" w:rsidRPr="00B52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44"/>
    <w:rsid w:val="00012608"/>
    <w:rsid w:val="000A4786"/>
    <w:rsid w:val="000E3A2E"/>
    <w:rsid w:val="00166652"/>
    <w:rsid w:val="001848ED"/>
    <w:rsid w:val="0019304B"/>
    <w:rsid w:val="001D1C14"/>
    <w:rsid w:val="001D4FB7"/>
    <w:rsid w:val="001E0CE5"/>
    <w:rsid w:val="001E631D"/>
    <w:rsid w:val="002E2309"/>
    <w:rsid w:val="00310C15"/>
    <w:rsid w:val="00325000"/>
    <w:rsid w:val="00383602"/>
    <w:rsid w:val="00384301"/>
    <w:rsid w:val="0045741A"/>
    <w:rsid w:val="004A399E"/>
    <w:rsid w:val="004D520A"/>
    <w:rsid w:val="004E7CCA"/>
    <w:rsid w:val="00632266"/>
    <w:rsid w:val="00690C1A"/>
    <w:rsid w:val="007D77DF"/>
    <w:rsid w:val="008201E4"/>
    <w:rsid w:val="00823078"/>
    <w:rsid w:val="00842229"/>
    <w:rsid w:val="00886234"/>
    <w:rsid w:val="008A3738"/>
    <w:rsid w:val="008C39B2"/>
    <w:rsid w:val="00923F29"/>
    <w:rsid w:val="009256EB"/>
    <w:rsid w:val="00933B60"/>
    <w:rsid w:val="009C4074"/>
    <w:rsid w:val="009D45CA"/>
    <w:rsid w:val="00A058AF"/>
    <w:rsid w:val="00A43422"/>
    <w:rsid w:val="00A80B3A"/>
    <w:rsid w:val="00AC27A1"/>
    <w:rsid w:val="00B520CC"/>
    <w:rsid w:val="00BA4F17"/>
    <w:rsid w:val="00C47837"/>
    <w:rsid w:val="00CB1991"/>
    <w:rsid w:val="00D36EFF"/>
    <w:rsid w:val="00D86D44"/>
    <w:rsid w:val="00DE615F"/>
    <w:rsid w:val="00DF1F69"/>
    <w:rsid w:val="00E168AF"/>
    <w:rsid w:val="00F81813"/>
    <w:rsid w:val="00FB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078"/>
    <w:pPr>
      <w:ind w:left="720"/>
      <w:contextualSpacing/>
    </w:pPr>
  </w:style>
  <w:style w:type="paragraph" w:styleId="a4">
    <w:name w:val="Balloon Text"/>
    <w:basedOn w:val="a"/>
    <w:link w:val="a5"/>
    <w:uiPriority w:val="99"/>
    <w:semiHidden/>
    <w:unhideWhenUsed/>
    <w:rsid w:val="008C39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9B2"/>
    <w:rPr>
      <w:rFonts w:ascii="Tahoma" w:hAnsi="Tahoma" w:cs="Tahoma"/>
      <w:sz w:val="16"/>
      <w:szCs w:val="16"/>
    </w:rPr>
  </w:style>
  <w:style w:type="paragraph" w:styleId="a6">
    <w:name w:val="Normal (Web)"/>
    <w:basedOn w:val="a"/>
    <w:uiPriority w:val="99"/>
    <w:semiHidden/>
    <w:unhideWhenUsed/>
    <w:rsid w:val="006322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078"/>
    <w:pPr>
      <w:ind w:left="720"/>
      <w:contextualSpacing/>
    </w:pPr>
  </w:style>
  <w:style w:type="paragraph" w:styleId="a4">
    <w:name w:val="Balloon Text"/>
    <w:basedOn w:val="a"/>
    <w:link w:val="a5"/>
    <w:uiPriority w:val="99"/>
    <w:semiHidden/>
    <w:unhideWhenUsed/>
    <w:rsid w:val="008C39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9B2"/>
    <w:rPr>
      <w:rFonts w:ascii="Tahoma" w:hAnsi="Tahoma" w:cs="Tahoma"/>
      <w:sz w:val="16"/>
      <w:szCs w:val="16"/>
    </w:rPr>
  </w:style>
  <w:style w:type="paragraph" w:styleId="a6">
    <w:name w:val="Normal (Web)"/>
    <w:basedOn w:val="a"/>
    <w:uiPriority w:val="99"/>
    <w:semiHidden/>
    <w:unhideWhenUsed/>
    <w:rsid w:val="006322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4431">
      <w:bodyDiv w:val="1"/>
      <w:marLeft w:val="0"/>
      <w:marRight w:val="0"/>
      <w:marTop w:val="0"/>
      <w:marBottom w:val="0"/>
      <w:divBdr>
        <w:top w:val="none" w:sz="0" w:space="0" w:color="auto"/>
        <w:left w:val="none" w:sz="0" w:space="0" w:color="auto"/>
        <w:bottom w:val="none" w:sz="0" w:space="0" w:color="auto"/>
        <w:right w:val="none" w:sz="0" w:space="0" w:color="auto"/>
      </w:divBdr>
    </w:div>
    <w:div w:id="1365247337">
      <w:bodyDiv w:val="1"/>
      <w:marLeft w:val="0"/>
      <w:marRight w:val="0"/>
      <w:marTop w:val="0"/>
      <w:marBottom w:val="0"/>
      <w:divBdr>
        <w:top w:val="none" w:sz="0" w:space="0" w:color="auto"/>
        <w:left w:val="none" w:sz="0" w:space="0" w:color="auto"/>
        <w:bottom w:val="none" w:sz="0" w:space="0" w:color="auto"/>
        <w:right w:val="none" w:sz="0" w:space="0" w:color="auto"/>
      </w:divBdr>
      <w:divsChild>
        <w:div w:id="772092184">
          <w:marLeft w:val="0"/>
          <w:marRight w:val="0"/>
          <w:marTop w:val="0"/>
          <w:marBottom w:val="225"/>
          <w:divBdr>
            <w:top w:val="single" w:sz="6" w:space="11" w:color="CFCFCF"/>
            <w:left w:val="none" w:sz="0" w:space="0" w:color="auto"/>
            <w:bottom w:val="none" w:sz="0" w:space="0" w:color="auto"/>
            <w:right w:val="none" w:sz="0" w:space="0" w:color="auto"/>
          </w:divBdr>
        </w:div>
      </w:divsChild>
    </w:div>
    <w:div w:id="14527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29009</Words>
  <Characters>165354</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Баяндай</dc:creator>
  <cp:keywords/>
  <dc:description/>
  <cp:lastModifiedBy>МО Баяндай</cp:lastModifiedBy>
  <cp:revision>33</cp:revision>
  <cp:lastPrinted>2022-05-30T01:32:00Z</cp:lastPrinted>
  <dcterms:created xsi:type="dcterms:W3CDTF">2022-05-24T06:21:00Z</dcterms:created>
  <dcterms:modified xsi:type="dcterms:W3CDTF">2023-02-27T08:46:00Z</dcterms:modified>
</cp:coreProperties>
</file>