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C" w:rsidRPr="009155E7" w:rsidRDefault="00114A13" w:rsidP="00F6161C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12.12.</w:t>
      </w:r>
      <w:r w:rsidR="00F6161C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7E1C59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F6161C"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146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C34035">
        <w:rPr>
          <w:rFonts w:ascii="Arial" w:eastAsia="Times New Roman" w:hAnsi="Arial" w:cs="Arial"/>
          <w:b/>
          <w:sz w:val="32"/>
          <w:szCs w:val="32"/>
          <w:lang w:eastAsia="ru-RU"/>
        </w:rPr>
        <w:t>БАЯНДАЙ</w:t>
      </w: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«ПОЛОЖЕНИЯ О РАЗМЕРЕ И УСЛОВИЯХ ОПЛАТЫ ТРУДА ГЛАВЫ МУНИЦИПАЛЬНОГО ОБРАЗОВАНИЯ «</w:t>
      </w:r>
      <w:r w:rsidR="00C34035">
        <w:rPr>
          <w:rFonts w:ascii="Arial" w:eastAsia="Times New Roman" w:hAnsi="Arial" w:cs="Arial"/>
          <w:b/>
          <w:sz w:val="32"/>
          <w:szCs w:val="32"/>
          <w:lang w:eastAsia="ru-RU"/>
        </w:rPr>
        <w:t>БАЯНДАЙ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6161C" w:rsidRPr="006628B0" w:rsidRDefault="00F6161C" w:rsidP="00662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161C" w:rsidRDefault="00F6161C" w:rsidP="006628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</w:t>
      </w:r>
      <w:r w:rsidR="006628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 с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Бюджетным кодексом Российской Федерации, Феде</w:t>
      </w:r>
      <w:r w:rsidR="006628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ральным законом от 06.10.2003г.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</w:t>
      </w:r>
      <w:r w:rsidR="00371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формирования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расходов</w:t>
      </w:r>
      <w:proofErr w:type="gram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895DEC" w:rsidRPr="00FD27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FD27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895DEC" w:rsidRPr="00FD2758">
        <w:rPr>
          <w:rFonts w:ascii="Arial" w:hAnsi="Arial" w:cs="Arial"/>
          <w:sz w:val="24"/>
          <w:szCs w:val="24"/>
        </w:rPr>
        <w:t>Постановления Правительства Иркутской области от 28.10.2022г. №</w:t>
      </w:r>
      <w:r w:rsidR="00FD2758" w:rsidRPr="00FD2758">
        <w:rPr>
          <w:rFonts w:ascii="Arial" w:hAnsi="Arial" w:cs="Arial"/>
          <w:sz w:val="24"/>
          <w:szCs w:val="24"/>
        </w:rPr>
        <w:t xml:space="preserve"> </w:t>
      </w:r>
      <w:r w:rsidR="00895DEC" w:rsidRPr="00FD2758">
        <w:rPr>
          <w:rFonts w:ascii="Arial" w:hAnsi="Arial" w:cs="Arial"/>
          <w:sz w:val="24"/>
          <w:szCs w:val="24"/>
        </w:rPr>
        <w:t>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</w:t>
      </w:r>
      <w:proofErr w:type="gramEnd"/>
      <w:r w:rsidR="00895DEC" w:rsidRPr="00FD2758"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муниципальных образований Иркутской области»,</w:t>
      </w:r>
      <w:r w:rsidR="00895DEC">
        <w:rPr>
          <w:rFonts w:ascii="Arial" w:hAnsi="Arial" w:cs="Arial"/>
        </w:rPr>
        <w:t xml:space="preserve"> 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ст.ст. 24,35 Устава муниципального образования «</w:t>
      </w:r>
      <w:r w:rsidR="00C340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7E1C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</w:p>
    <w:p w:rsidR="006628B0" w:rsidRPr="009155E7" w:rsidRDefault="006628B0" w:rsidP="006628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628B0" w:rsidRDefault="00F6161C" w:rsidP="006628B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28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  <w:bookmarkStart w:id="0" w:name="_GoBack"/>
      <w:bookmarkEnd w:id="0"/>
    </w:p>
    <w:p w:rsidR="006628B0" w:rsidRPr="006628B0" w:rsidRDefault="006628B0" w:rsidP="006628B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61C" w:rsidRPr="006628B0" w:rsidRDefault="006628B0" w:rsidP="006628B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  <w:r w:rsidR="00F6161C"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«Положение о размере и условиях оплаты труда Главы муниципального образования «</w:t>
      </w:r>
      <w:r w:rsidR="00C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F6161C"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E1C59" w:rsidRPr="007E1C59" w:rsidRDefault="006628B0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Отменить 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 w:rsidR="00DD2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6F7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F7954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7E1C59" w:rsidRPr="007E1C5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F7954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7E1C59" w:rsidRPr="007E1C59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6F7954">
        <w:rPr>
          <w:rFonts w:ascii="Arial" w:eastAsia="Times New Roman" w:hAnsi="Arial" w:cs="Arial"/>
          <w:sz w:val="24"/>
          <w:szCs w:val="24"/>
          <w:lang w:eastAsia="ru-RU"/>
        </w:rPr>
        <w:t>139</w:t>
      </w:r>
      <w:r w:rsidR="00DD2C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«Положение о размере и условиях оплаты труда Главы муниципального образования «</w:t>
      </w:r>
      <w:r w:rsidR="00C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D2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1C59" w:rsidRPr="007E1C59" w:rsidRDefault="006628B0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опубликованию </w:t>
      </w:r>
      <w:r w:rsidR="00C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«Вестник МО «Баяндай».</w:t>
      </w:r>
    </w:p>
    <w:p w:rsidR="007E1C59" w:rsidRPr="007E1C59" w:rsidRDefault="006628B0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со дня его официального опубликования</w:t>
      </w:r>
      <w:r w:rsidR="0037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 свое действие с 1 июля 2022 года.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1C59" w:rsidRPr="006628B0" w:rsidRDefault="007E1C59" w:rsidP="006628B0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1C59" w:rsidRPr="006628B0" w:rsidRDefault="007E1C59" w:rsidP="006628B0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8B0" w:rsidRDefault="00114A13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МО «</w:t>
      </w:r>
      <w:r w:rsidR="00C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F6161C" w:rsidRPr="007E1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628B0" w:rsidRDefault="00114A13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Борголова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Р.Б.</w:t>
      </w:r>
    </w:p>
    <w:p w:rsidR="006628B0" w:rsidRDefault="006628B0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8B0" w:rsidRDefault="00F6161C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r w:rsidR="00C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6161C" w:rsidRDefault="00C34035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Андреянов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З.И.</w:t>
      </w:r>
    </w:p>
    <w:p w:rsidR="006628B0" w:rsidRPr="006628B0" w:rsidRDefault="006628B0" w:rsidP="006628B0">
      <w:pPr>
        <w:pStyle w:val="a3"/>
        <w:tabs>
          <w:tab w:val="left" w:pos="3315"/>
          <w:tab w:val="center" w:pos="4762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6628B0" w:rsidP="006628B0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6628B0" w:rsidRDefault="006628B0" w:rsidP="006628B0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решению Думы МО «Баяндай»</w:t>
      </w:r>
    </w:p>
    <w:p w:rsidR="006628B0" w:rsidRDefault="006628B0" w:rsidP="006628B0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12.12.2022г. № 146</w:t>
      </w:r>
    </w:p>
    <w:p w:rsidR="006628B0" w:rsidRPr="006628B0" w:rsidRDefault="006628B0" w:rsidP="006628B0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6161C" w:rsidRPr="006628B0" w:rsidRDefault="006628B0" w:rsidP="006628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о размере и условиях </w:t>
      </w:r>
      <w:r w:rsidR="00F6161C" w:rsidRPr="006628B0">
        <w:rPr>
          <w:rFonts w:ascii="Arial" w:hAnsi="Arial" w:cs="Arial"/>
          <w:b/>
          <w:bCs/>
          <w:sz w:val="24"/>
          <w:szCs w:val="24"/>
        </w:rPr>
        <w:t>оплаты труда Главы муниципального образования «</w:t>
      </w:r>
      <w:r w:rsidR="00C34035" w:rsidRPr="006628B0">
        <w:rPr>
          <w:rFonts w:ascii="Arial" w:hAnsi="Arial" w:cs="Arial"/>
          <w:b/>
          <w:bCs/>
          <w:sz w:val="24"/>
          <w:szCs w:val="24"/>
        </w:rPr>
        <w:t>Баяндай</w:t>
      </w:r>
      <w:r w:rsidR="00F6161C" w:rsidRPr="006628B0">
        <w:rPr>
          <w:rFonts w:ascii="Arial" w:hAnsi="Arial" w:cs="Arial"/>
          <w:b/>
          <w:bCs/>
          <w:sz w:val="24"/>
          <w:szCs w:val="24"/>
        </w:rPr>
        <w:t>»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6628B0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5E7">
        <w:rPr>
          <w:rFonts w:ascii="Arial" w:hAnsi="Arial" w:cs="Arial"/>
          <w:sz w:val="24"/>
          <w:szCs w:val="24"/>
        </w:rPr>
        <w:t xml:space="preserve">Настоящее Положение </w:t>
      </w:r>
      <w:r w:rsidRPr="009155E7"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r w:rsidR="00C34035">
        <w:rPr>
          <w:rFonts w:ascii="Arial" w:hAnsi="Arial" w:cs="Arial"/>
          <w:bCs/>
          <w:sz w:val="24"/>
          <w:szCs w:val="24"/>
        </w:rPr>
        <w:t>Баяндай</w:t>
      </w:r>
      <w:r w:rsidRPr="009155E7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55E7">
        <w:rPr>
          <w:rFonts w:ascii="Arial" w:hAnsi="Arial" w:cs="Arial"/>
          <w:bCs/>
          <w:sz w:val="24"/>
          <w:szCs w:val="24"/>
        </w:rPr>
        <w:t xml:space="preserve">(далее Положение) </w:t>
      </w:r>
      <w:r w:rsidRPr="009155E7">
        <w:rPr>
          <w:rFonts w:ascii="Arial" w:hAnsi="Arial" w:cs="Arial"/>
          <w:sz w:val="24"/>
          <w:szCs w:val="24"/>
        </w:rPr>
        <w:t xml:space="preserve">разработано в соответствии с Бюджетным кодексом </w:t>
      </w:r>
      <w:r w:rsidR="006628B0">
        <w:rPr>
          <w:rFonts w:ascii="Arial" w:hAnsi="Arial" w:cs="Arial"/>
          <w:sz w:val="24"/>
          <w:szCs w:val="24"/>
        </w:rPr>
        <w:t>Российской Федерации,</w:t>
      </w:r>
      <w:r w:rsidRPr="009155E7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 самоупра</w:t>
      </w:r>
      <w:r w:rsidR="006628B0">
        <w:rPr>
          <w:rFonts w:ascii="Arial" w:hAnsi="Arial" w:cs="Arial"/>
          <w:sz w:val="24"/>
          <w:szCs w:val="24"/>
        </w:rPr>
        <w:t>вления в Российской Федерации»,</w:t>
      </w:r>
      <w:r w:rsidRPr="009155E7">
        <w:rPr>
          <w:rFonts w:ascii="Arial" w:hAnsi="Arial" w:cs="Arial"/>
          <w:sz w:val="24"/>
          <w:szCs w:val="24"/>
        </w:rPr>
        <w:t xml:space="preserve">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6628B0">
        <w:rPr>
          <w:rFonts w:ascii="Arial" w:hAnsi="Arial" w:cs="Arial"/>
          <w:sz w:val="24"/>
          <w:szCs w:val="24"/>
        </w:rPr>
        <w:t>равления в Иркутской области</w:t>
      </w:r>
      <w:proofErr w:type="gramEnd"/>
      <w:r w:rsidR="006628B0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9155E7">
        <w:rPr>
          <w:rFonts w:ascii="Arial" w:hAnsi="Arial" w:cs="Arial"/>
          <w:sz w:val="24"/>
          <w:szCs w:val="24"/>
        </w:rPr>
        <w:t xml:space="preserve">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</w:t>
      </w:r>
      <w:r w:rsidR="00464660" w:rsidRPr="00EB2177">
        <w:rPr>
          <w:rFonts w:ascii="Arial" w:hAnsi="Arial" w:cs="Arial"/>
        </w:rPr>
        <w:t xml:space="preserve">Постановления Правительства Иркутской области от </w:t>
      </w:r>
      <w:r w:rsidR="00464660" w:rsidRPr="007F4E3C">
        <w:rPr>
          <w:rFonts w:ascii="Arial" w:hAnsi="Arial" w:cs="Arial"/>
        </w:rPr>
        <w:t>28.10.2022г. №833-пп</w:t>
      </w:r>
      <w:r w:rsidR="00464660" w:rsidRPr="00EB2177">
        <w:rPr>
          <w:rFonts w:ascii="Arial" w:hAnsi="Arial" w:cs="Arial"/>
        </w:rPr>
        <w:t xml:space="preserve"> «О внесении изменений в нормативы формирования расходов на оплату</w:t>
      </w:r>
      <w:proofErr w:type="gramEnd"/>
      <w:r w:rsidR="00464660" w:rsidRPr="00EB2177">
        <w:rPr>
          <w:rFonts w:ascii="Arial" w:hAnsi="Arial" w:cs="Arial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464660">
        <w:rPr>
          <w:rFonts w:ascii="Arial" w:hAnsi="Arial" w:cs="Arial"/>
        </w:rPr>
        <w:t xml:space="preserve">, </w:t>
      </w:r>
      <w:r w:rsidR="006628B0">
        <w:rPr>
          <w:rFonts w:ascii="Arial" w:hAnsi="Arial" w:cs="Arial"/>
          <w:sz w:val="24"/>
          <w:szCs w:val="24"/>
        </w:rPr>
        <w:t xml:space="preserve">статьями </w:t>
      </w:r>
      <w:r w:rsidRPr="009155E7">
        <w:rPr>
          <w:rFonts w:ascii="Arial" w:hAnsi="Arial" w:cs="Arial"/>
          <w:sz w:val="24"/>
          <w:szCs w:val="24"/>
        </w:rPr>
        <w:t>24, 35 Устава муниципального образования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 xml:space="preserve">». </w:t>
      </w:r>
    </w:p>
    <w:p w:rsidR="00F6161C" w:rsidRPr="009155E7" w:rsidRDefault="00F6161C" w:rsidP="00F6161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 w:rsidRPr="009155E7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r w:rsidR="00C34035">
        <w:rPr>
          <w:rFonts w:ascii="Arial" w:hAnsi="Arial" w:cs="Arial"/>
          <w:bCs/>
          <w:sz w:val="24"/>
          <w:szCs w:val="24"/>
        </w:rPr>
        <w:t>Баяндай</w:t>
      </w:r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(далее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»).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Расходы на оплату труда </w:t>
      </w:r>
      <w:r w:rsidRPr="009155E7">
        <w:rPr>
          <w:rFonts w:ascii="Arial" w:hAnsi="Arial" w:cs="Arial"/>
          <w:bCs/>
          <w:sz w:val="24"/>
          <w:szCs w:val="24"/>
        </w:rPr>
        <w:t>Главы МО «</w:t>
      </w:r>
      <w:r w:rsidR="00C34035">
        <w:rPr>
          <w:rFonts w:ascii="Arial" w:hAnsi="Arial" w:cs="Arial"/>
          <w:bCs/>
          <w:sz w:val="24"/>
          <w:szCs w:val="24"/>
        </w:rPr>
        <w:t>Баяндай</w:t>
      </w:r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Pr="009155E7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C34035">
        <w:rPr>
          <w:rFonts w:ascii="Arial" w:hAnsi="Arial" w:cs="Arial"/>
          <w:bCs/>
          <w:sz w:val="24"/>
          <w:szCs w:val="24"/>
        </w:rPr>
        <w:t>Баяндай</w:t>
      </w:r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4"/>
      <w:bookmarkEnd w:id="1"/>
      <w:r w:rsidRPr="009155E7">
        <w:rPr>
          <w:rFonts w:ascii="Arial" w:hAnsi="Arial" w:cs="Arial"/>
          <w:sz w:val="24"/>
          <w:szCs w:val="24"/>
        </w:rPr>
        <w:t xml:space="preserve">1. </w:t>
      </w:r>
      <w:r w:rsidR="006628B0">
        <w:rPr>
          <w:rFonts w:ascii="Arial" w:hAnsi="Arial" w:cs="Arial"/>
          <w:bCs/>
          <w:sz w:val="24"/>
          <w:szCs w:val="24"/>
        </w:rPr>
        <w:t xml:space="preserve">Размер и условия </w:t>
      </w:r>
      <w:r w:rsidRPr="009155E7">
        <w:rPr>
          <w:rFonts w:ascii="Arial" w:hAnsi="Arial" w:cs="Arial"/>
          <w:bCs/>
          <w:sz w:val="24"/>
          <w:szCs w:val="24"/>
        </w:rPr>
        <w:t xml:space="preserve">оплаты труда 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6628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1.1. Оплата труда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F6161C" w:rsidRPr="009155E7" w:rsidRDefault="00F6161C" w:rsidP="00662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1.2. Расходы на оплату труда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6161C" w:rsidRPr="009155E7" w:rsidRDefault="00F6161C" w:rsidP="006628B0">
      <w:pPr>
        <w:shd w:val="clear" w:color="auto" w:fill="FFFFFF"/>
        <w:tabs>
          <w:tab w:val="left" w:pos="567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F6161C" w:rsidRPr="009155E7" w:rsidRDefault="00F6161C" w:rsidP="006628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1.4. Оплата труда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 xml:space="preserve">» за год соответствует федеральному </w:t>
      </w:r>
      <w:r w:rsidR="006628B0">
        <w:rPr>
          <w:rFonts w:ascii="Arial" w:hAnsi="Arial" w:cs="Arial"/>
          <w:sz w:val="24"/>
          <w:szCs w:val="24"/>
        </w:rPr>
        <w:t>и областному законодательству.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9"/>
      <w:bookmarkEnd w:id="2"/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 xml:space="preserve">», состоит </w:t>
      </w:r>
      <w:proofErr w:type="gramStart"/>
      <w:r w:rsidRPr="009155E7">
        <w:rPr>
          <w:rFonts w:ascii="Arial" w:hAnsi="Arial" w:cs="Arial"/>
          <w:sz w:val="24"/>
          <w:szCs w:val="24"/>
        </w:rPr>
        <w:t>из</w:t>
      </w:r>
      <w:proofErr w:type="gramEnd"/>
      <w:r w:rsidRPr="009155E7">
        <w:rPr>
          <w:rFonts w:ascii="Arial" w:hAnsi="Arial" w:cs="Arial"/>
          <w:sz w:val="24"/>
          <w:szCs w:val="24"/>
        </w:rPr>
        <w:t>: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="00CE315C" w:rsidRPr="006628B0">
        <w:rPr>
          <w:rFonts w:ascii="Arial" w:hAnsi="Arial" w:cs="Arial"/>
          <w:sz w:val="24"/>
          <w:szCs w:val="24"/>
        </w:rPr>
        <w:t>15134</w:t>
      </w:r>
      <w:r w:rsidRPr="009155E7">
        <w:rPr>
          <w:rFonts w:ascii="Arial" w:hAnsi="Arial" w:cs="Arial"/>
          <w:sz w:val="24"/>
          <w:szCs w:val="24"/>
        </w:rPr>
        <w:t xml:space="preserve"> руб.;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lastRenderedPageBreak/>
        <w:t>2) ежемесячной надбавки к должностному окладу за выслугу лет.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 Для установления размера ежемесячной надбавки к должностному окладу за выслугу лет Главе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 xml:space="preserve">» </w:t>
      </w:r>
      <w:r w:rsidRPr="00FD2758">
        <w:rPr>
          <w:rFonts w:ascii="Arial" w:hAnsi="Arial" w:cs="Arial"/>
          <w:sz w:val="24"/>
          <w:szCs w:val="24"/>
        </w:rPr>
        <w:t>определяется стаж для определения размера ежемесячной надбавки к должностному окладу за выслугу лет Главы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(далее по тексту – стаж).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="00EB40B3" w:rsidRPr="00FD2758">
        <w:rPr>
          <w:rFonts w:ascii="Arial" w:hAnsi="Arial" w:cs="Arial"/>
          <w:sz w:val="24"/>
          <w:szCs w:val="24"/>
        </w:rPr>
        <w:t xml:space="preserve"> </w:t>
      </w:r>
      <w:r w:rsidRPr="00FD2758">
        <w:rPr>
          <w:rFonts w:ascii="Arial" w:hAnsi="Arial" w:cs="Arial"/>
          <w:sz w:val="24"/>
          <w:szCs w:val="24"/>
        </w:rPr>
        <w:t>Главе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(далее по тексту -</w:t>
      </w:r>
      <w:r w:rsidR="00FD2758">
        <w:rPr>
          <w:rFonts w:ascii="Arial" w:hAnsi="Arial" w:cs="Arial"/>
          <w:sz w:val="24"/>
          <w:szCs w:val="24"/>
        </w:rPr>
        <w:t xml:space="preserve"> </w:t>
      </w:r>
      <w:r w:rsidRPr="00FD2758">
        <w:rPr>
          <w:rFonts w:ascii="Arial" w:hAnsi="Arial" w:cs="Arial"/>
          <w:sz w:val="24"/>
          <w:szCs w:val="24"/>
        </w:rPr>
        <w:t>ежемесячная надбавка за выслугу</w:t>
      </w:r>
      <w:r w:rsidRPr="009155E7">
        <w:rPr>
          <w:rFonts w:ascii="Arial" w:hAnsi="Arial" w:cs="Arial"/>
          <w:sz w:val="24"/>
          <w:szCs w:val="24"/>
        </w:rPr>
        <w:t xml:space="preserve"> лет</w:t>
      </w:r>
      <w:proofErr w:type="gramStart"/>
      <w:r w:rsidRPr="009155E7">
        <w:rPr>
          <w:rFonts w:ascii="Arial" w:hAnsi="Arial" w:cs="Arial"/>
          <w:sz w:val="24"/>
          <w:szCs w:val="24"/>
        </w:rPr>
        <w:t>)в</w:t>
      </w:r>
      <w:proofErr w:type="gramEnd"/>
      <w:r w:rsidRPr="009155E7">
        <w:rPr>
          <w:rFonts w:ascii="Arial" w:hAnsi="Arial" w:cs="Arial"/>
          <w:sz w:val="24"/>
          <w:szCs w:val="24"/>
        </w:rPr>
        <w:t>ыплачивается в процентах от должностного оклада в следующем размере: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при стаже от 3 лет до 5 лет – 15 %;</w:t>
      </w:r>
      <w:r w:rsidRPr="009155E7">
        <w:rPr>
          <w:rFonts w:ascii="Arial" w:hAnsi="Arial" w:cs="Arial"/>
          <w:sz w:val="24"/>
          <w:szCs w:val="24"/>
        </w:rPr>
        <w:tab/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4) при стаже свыше 7 лет - 30%.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155E7">
        <w:rPr>
          <w:rFonts w:ascii="Arial" w:hAnsi="Arial" w:cs="Arial"/>
          <w:sz w:val="24"/>
          <w:szCs w:val="24"/>
        </w:rPr>
        <w:t xml:space="preserve">В </w:t>
      </w:r>
      <w:r w:rsidRPr="00FD2758">
        <w:rPr>
          <w:rFonts w:ascii="Arial" w:hAnsi="Arial" w:cs="Arial"/>
          <w:sz w:val="24"/>
          <w:szCs w:val="24"/>
        </w:rPr>
        <w:t xml:space="preserve">стаж </w:t>
      </w:r>
      <w:r w:rsidRPr="009155E7">
        <w:rPr>
          <w:rFonts w:ascii="Arial" w:hAnsi="Arial" w:cs="Arial"/>
          <w:sz w:val="24"/>
          <w:szCs w:val="24"/>
        </w:rPr>
        <w:t>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В стаж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При исчислении стажа все включаемые (засчитываемые) периоды замещения должностей суммируются.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Стаж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3. Для определения стажа и (или</w:t>
      </w:r>
      <w:r w:rsidRPr="009155E7">
        <w:rPr>
          <w:rFonts w:ascii="Arial" w:hAnsi="Arial" w:cs="Arial"/>
          <w:sz w:val="24"/>
          <w:szCs w:val="24"/>
        </w:rPr>
        <w:t>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="00FD2758">
        <w:rPr>
          <w:rFonts w:ascii="Arial" w:hAnsi="Arial" w:cs="Arial"/>
          <w:sz w:val="24"/>
          <w:szCs w:val="24"/>
        </w:rPr>
        <w:t>»</w:t>
      </w:r>
      <w:r w:rsidRPr="009155E7">
        <w:rPr>
          <w:rFonts w:ascii="Arial" w:hAnsi="Arial" w:cs="Arial"/>
          <w:sz w:val="24"/>
          <w:szCs w:val="24"/>
        </w:rPr>
        <w:t xml:space="preserve"> (далее - Комиссия), персональный состав Комиссии и порядок ее деятельности определяется решением Думы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Специалист администрации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ответственный за кадровую работу при наступлении у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в Комиссию для определения</w:t>
      </w:r>
      <w:r w:rsidRPr="009155E7">
        <w:rPr>
          <w:rFonts w:ascii="Arial" w:hAnsi="Arial" w:cs="Arial"/>
          <w:b/>
          <w:sz w:val="24"/>
          <w:szCs w:val="24"/>
        </w:rPr>
        <w:t xml:space="preserve"> </w:t>
      </w:r>
      <w:r w:rsidRPr="00FD2758">
        <w:rPr>
          <w:rFonts w:ascii="Arial" w:hAnsi="Arial" w:cs="Arial"/>
          <w:sz w:val="24"/>
          <w:szCs w:val="24"/>
        </w:rPr>
        <w:t>стажа и установления размера ежемесячной надбавки к должностному окладу за выслугу лет.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4. Для зачета иных периодов работы в стаж Глава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подает на имя Председателя Думы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заявление о зачете иных периодов работы в стаж для определения размера ежемесячной надбавки к должностному окладу за выслугу лет, к которому прилагаются: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»;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lastRenderedPageBreak/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Председатель Думы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стаж. Заявление подается по форме определенной в Приложении 1 к настоящему Положению. 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Приложении 2 к настоящему Положению.  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 w:rsidRPr="009155E7"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ежемесячно.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11. При увольнении Главы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 w:rsidR="00C34035">
        <w:rPr>
          <w:rFonts w:ascii="Arial" w:hAnsi="Arial" w:cs="Arial"/>
          <w:sz w:val="24"/>
          <w:szCs w:val="24"/>
        </w:rPr>
        <w:t>Баяндай</w:t>
      </w:r>
      <w:r w:rsidRPr="009155E7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lastRenderedPageBreak/>
        <w:t>13. Ответственность за правильное исчисление стажа, а также зачета иных периодов работы в стаж, своевременное рассмотрение документов и заявлений Главы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несет Комиссия.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758">
        <w:rPr>
          <w:rFonts w:ascii="Arial" w:hAnsi="Arial" w:cs="Arial"/>
          <w:sz w:val="24"/>
          <w:szCs w:val="24"/>
        </w:rPr>
        <w:t>14. Трудовые споры по вопросам установления стажа для определения размера ежемесячной надбавки к должностному окладу за выслугу лет Главе МО «</w:t>
      </w:r>
      <w:r w:rsidR="00C34035" w:rsidRPr="00FD2758">
        <w:rPr>
          <w:rFonts w:ascii="Arial" w:hAnsi="Arial" w:cs="Arial"/>
          <w:sz w:val="24"/>
          <w:szCs w:val="24"/>
        </w:rPr>
        <w:t>Баяндай</w:t>
      </w:r>
      <w:r w:rsidRPr="00FD2758">
        <w:rPr>
          <w:rFonts w:ascii="Arial" w:hAnsi="Arial" w:cs="Arial"/>
          <w:sz w:val="24"/>
          <w:szCs w:val="24"/>
        </w:rPr>
        <w:t>»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6161C" w:rsidRPr="00FD2758" w:rsidRDefault="00F6161C" w:rsidP="00FD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Default="00F6161C" w:rsidP="00FD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9155E7"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FD2758" w:rsidRPr="009155E7" w:rsidRDefault="00FD2758" w:rsidP="00FD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 w:rsidR="00E97688" w:rsidRPr="00FD2758">
        <w:rPr>
          <w:rFonts w:ascii="Arial" w:hAnsi="Arial" w:cs="Arial"/>
          <w:sz w:val="24"/>
          <w:szCs w:val="24"/>
        </w:rPr>
        <w:t>3,</w:t>
      </w:r>
      <w:r w:rsidR="00E2330F" w:rsidRPr="00FD2758">
        <w:rPr>
          <w:rFonts w:ascii="Arial" w:hAnsi="Arial" w:cs="Arial"/>
          <w:sz w:val="24"/>
          <w:szCs w:val="24"/>
        </w:rPr>
        <w:t>80126588</w:t>
      </w:r>
      <w:r w:rsidRPr="00FD2758">
        <w:rPr>
          <w:rFonts w:ascii="Arial" w:hAnsi="Arial" w:cs="Arial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Default="00F6161C" w:rsidP="00FD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FD2758" w:rsidRPr="009155E7" w:rsidRDefault="00FD2758" w:rsidP="00FD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D2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bookmarkStart w:id="4" w:name="Par72"/>
      <w:bookmarkEnd w:id="4"/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58" w:rsidRPr="009155E7" w:rsidRDefault="00FD2758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Приложение 1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к Положению о р</w:t>
      </w:r>
      <w:r w:rsidR="00FD2758">
        <w:rPr>
          <w:rFonts w:ascii="Courier New" w:eastAsia="Times New Roman" w:hAnsi="Courier New" w:cs="Courier New"/>
          <w:lang w:eastAsia="ru-RU"/>
        </w:rPr>
        <w:t>азмере и условиях  оплаты труда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r w:rsidR="00C34035">
        <w:rPr>
          <w:rFonts w:ascii="Courier New" w:eastAsia="Times New Roman" w:hAnsi="Courier New" w:cs="Courier New"/>
          <w:lang w:eastAsia="ru-RU"/>
        </w:rPr>
        <w:t>Баяндай</w:t>
      </w:r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</w:t>
      </w:r>
      <w:r w:rsidR="00C34035" w:rsidRPr="00FD2758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r w:rsidR="00C34035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</w:t>
      </w:r>
      <w:r w:rsidR="00114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Главы МО «</w:t>
      </w:r>
      <w:r w:rsidR="00C34035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r w:rsidR="00C34035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 по 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</w:t>
      </w:r>
      <w:proofErr w:type="gram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вышеуказанный период работы,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r w:rsidR="00C34035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Приложение 2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к Положению о р</w:t>
      </w:r>
      <w:r w:rsidR="00FD2758">
        <w:rPr>
          <w:rFonts w:ascii="Courier New" w:eastAsia="Times New Roman" w:hAnsi="Courier New" w:cs="Courier New"/>
          <w:lang w:eastAsia="ru-RU"/>
        </w:rPr>
        <w:t>азмере и условиях  оплаты труда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r w:rsidR="00C34035">
        <w:rPr>
          <w:rFonts w:ascii="Courier New" w:eastAsia="Times New Roman" w:hAnsi="Courier New" w:cs="Courier New"/>
          <w:lang w:eastAsia="ru-RU"/>
        </w:rPr>
        <w:t>Баяндай</w:t>
      </w:r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</w:t>
      </w:r>
      <w:r w:rsidR="00C34035">
        <w:rPr>
          <w:rFonts w:ascii="Arial" w:eastAsia="Times New Roman" w:hAnsi="Arial" w:cs="Arial"/>
          <w:b/>
          <w:sz w:val="24"/>
          <w:szCs w:val="24"/>
          <w:lang w:eastAsia="ru-RU"/>
        </w:rPr>
        <w:t>Баяндай</w:t>
      </w: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660" w:rsidRPr="009155E7" w:rsidRDefault="00464660" w:rsidP="0046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"____"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64660" w:rsidRPr="00D94094" w:rsidRDefault="00464660" w:rsidP="004646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Место составления</w:t>
      </w:r>
    </w:p>
    <w:p w:rsidR="00F6161C" w:rsidRPr="00D94094" w:rsidRDefault="00F6161C" w:rsidP="0046466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464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Присутствовали: председатель комиссии 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Секретарь комиссии___________________________________________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Слушали об установлении стажа</w:t>
      </w:r>
    </w:p>
    <w:p w:rsidR="00F6161C" w:rsidRPr="00D94094" w:rsidRDefault="00F6161C" w:rsidP="00F6161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отчество:________________________________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2. Должность:_____________________________________________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3.Место работы:_______________________________________________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4. Год рождения: ____________________________________________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В соответствии с Уставом муниципального образования «</w:t>
      </w:r>
      <w:r w:rsidR="00C34035">
        <w:rPr>
          <w:rFonts w:ascii="Arial" w:eastAsia="Times New Roman" w:hAnsi="Arial" w:cs="Arial"/>
          <w:sz w:val="20"/>
          <w:szCs w:val="20"/>
          <w:lang w:eastAsia="ru-RU"/>
        </w:rPr>
        <w:t>Баяндай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», Положением о размере и условиях  оплаты труда</w:t>
      </w:r>
      <w:r w:rsidR="00114A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Главы муниципального образования «</w:t>
      </w:r>
      <w:r w:rsidR="00C34035">
        <w:rPr>
          <w:rFonts w:ascii="Arial" w:eastAsia="Times New Roman" w:hAnsi="Arial" w:cs="Arial"/>
          <w:sz w:val="20"/>
          <w:szCs w:val="20"/>
          <w:lang w:eastAsia="ru-RU"/>
        </w:rPr>
        <w:t>Баяндай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утвержденным решением Думы МО «</w:t>
      </w:r>
      <w:r w:rsidR="00C34035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Баяндай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» от _____________20___г</w:t>
      </w:r>
      <w:proofErr w:type="gram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. №___,</w:t>
      </w:r>
      <w:proofErr w:type="gram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>изучив трудовую деятельность для подтверждения стажа работы комиссия установила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F6161C" w:rsidRPr="00D94094" w:rsidTr="00C27297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Комиссия решила: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r w:rsidR="00C34035">
        <w:rPr>
          <w:rFonts w:ascii="Arial" w:eastAsia="Times New Roman" w:hAnsi="Arial" w:cs="Arial"/>
          <w:sz w:val="20"/>
          <w:szCs w:val="20"/>
          <w:lang w:eastAsia="ru-RU"/>
        </w:rPr>
        <w:t>Баяндай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» по состоянию на 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______________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 «__________________________» лет _____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_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 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месяцев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____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 день</w:t>
      </w:r>
      <w:proofErr w:type="gram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6F1F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Председатель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комиссии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_____________________________</w:t>
      </w:r>
    </w:p>
    <w:p w:rsidR="006F1FAC" w:rsidRDefault="006F1FAC" w:rsidP="006F1F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Секретарь комиссии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6F1FAC" w:rsidRDefault="006F1FAC" w:rsidP="006F1F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Члены комиссии:                                                             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F6161C" w:rsidRPr="00D94094" w:rsidRDefault="00F6161C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_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</w:p>
    <w:p w:rsidR="00F6161C" w:rsidRPr="00D94094" w:rsidRDefault="00F6161C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</w:t>
      </w:r>
      <w:r w:rsidR="006F1FA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6F1FAC" w:rsidRPr="00CD06A5" w:rsidRDefault="006F1FAC" w:rsidP="00CD06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>М.</w:t>
      </w:r>
      <w:proofErr w:type="gram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</w:p>
    <w:p w:rsidR="004B1760" w:rsidRPr="006F1FAC" w:rsidRDefault="00F6161C" w:rsidP="006F1F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.                                                                                 </w:t>
      </w:r>
    </w:p>
    <w:sectPr w:rsidR="004B1760" w:rsidRPr="006F1FAC" w:rsidSect="00EA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6A2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8"/>
    <w:rsid w:val="00114A13"/>
    <w:rsid w:val="0037115F"/>
    <w:rsid w:val="00371A03"/>
    <w:rsid w:val="00464660"/>
    <w:rsid w:val="004B1760"/>
    <w:rsid w:val="0052713C"/>
    <w:rsid w:val="006628B0"/>
    <w:rsid w:val="006F1FAC"/>
    <w:rsid w:val="006F7954"/>
    <w:rsid w:val="007E1C59"/>
    <w:rsid w:val="00895DEC"/>
    <w:rsid w:val="00940208"/>
    <w:rsid w:val="009627FD"/>
    <w:rsid w:val="00A104F0"/>
    <w:rsid w:val="00C25212"/>
    <w:rsid w:val="00C34035"/>
    <w:rsid w:val="00C65F19"/>
    <w:rsid w:val="00CD06A5"/>
    <w:rsid w:val="00CE315C"/>
    <w:rsid w:val="00DA27CE"/>
    <w:rsid w:val="00DD2CAE"/>
    <w:rsid w:val="00DF3DB1"/>
    <w:rsid w:val="00E2330F"/>
    <w:rsid w:val="00E97688"/>
    <w:rsid w:val="00EA3C8A"/>
    <w:rsid w:val="00EB40B3"/>
    <w:rsid w:val="00F6161C"/>
    <w:rsid w:val="00FD2758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2022-12-12T06:52:00Z</cp:lastPrinted>
  <dcterms:created xsi:type="dcterms:W3CDTF">2022-12-12T06:58:00Z</dcterms:created>
  <dcterms:modified xsi:type="dcterms:W3CDTF">2023-01-12T06:56:00Z</dcterms:modified>
</cp:coreProperties>
</file>