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A" w:rsidRPr="004043C3" w:rsidRDefault="00B13BCA" w:rsidP="00B13BCA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3C3">
        <w:rPr>
          <w:rFonts w:ascii="Arial" w:eastAsia="Calibri" w:hAnsi="Arial" w:cs="Arial"/>
          <w:b/>
          <w:sz w:val="32"/>
          <w:szCs w:val="32"/>
        </w:rPr>
        <w:t>06.06.2022 г. № 81</w:t>
      </w:r>
    </w:p>
    <w:p w:rsidR="00B13BCA" w:rsidRPr="004043C3" w:rsidRDefault="00B13BCA" w:rsidP="00B13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3C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13BCA" w:rsidRPr="004043C3" w:rsidRDefault="00B13BCA" w:rsidP="00B13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3C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13BCA" w:rsidRPr="004043C3" w:rsidRDefault="00B13BCA" w:rsidP="00B13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3C3">
        <w:rPr>
          <w:rFonts w:ascii="Arial" w:eastAsia="Calibri" w:hAnsi="Arial" w:cs="Arial"/>
          <w:b/>
          <w:sz w:val="32"/>
          <w:szCs w:val="32"/>
        </w:rPr>
        <w:t>БАЯНДАЕВСКИЙ РАЙОН</w:t>
      </w:r>
    </w:p>
    <w:p w:rsidR="00B13BCA" w:rsidRPr="004043C3" w:rsidRDefault="00B13BCA" w:rsidP="00B13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3C3">
        <w:rPr>
          <w:rFonts w:ascii="Arial" w:eastAsia="Calibri" w:hAnsi="Arial" w:cs="Arial"/>
          <w:b/>
          <w:sz w:val="32"/>
          <w:szCs w:val="32"/>
        </w:rPr>
        <w:t>МУНИЦИПАЛЬНОЕ ОБРАЗОВАНИЕ «БАЯНДАЙ»</w:t>
      </w:r>
    </w:p>
    <w:p w:rsidR="00B13BCA" w:rsidRPr="004043C3" w:rsidRDefault="00B13BCA" w:rsidP="00B13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3C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13BCA" w:rsidRPr="004043C3" w:rsidRDefault="00B13BCA" w:rsidP="00B13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3C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04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ФОРМИРОВАНИЯ И ВЕДЕНИЯ РЕЕСТРА МУНИЦИПАЛЬНЫХ УСЛУГ МУНИЦИПАЛЬНОГО ОБРАЗОВАНИЯ</w:t>
      </w:r>
      <w:r w:rsidR="00DA0486" w:rsidRPr="00404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«БАЯНДАЙ»</w:t>
      </w:r>
    </w:p>
    <w:p w:rsidR="00B13BCA" w:rsidRPr="004043C3" w:rsidRDefault="00B13BCA" w:rsidP="00404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частями 6 и 7 с</w:t>
      </w:r>
      <w:r w:rsidR="004043C3">
        <w:rPr>
          <w:rFonts w:ascii="Arial" w:eastAsia="Times New Roman" w:hAnsi="Arial" w:cs="Arial"/>
          <w:sz w:val="24"/>
          <w:szCs w:val="24"/>
          <w:lang w:eastAsia="ru-RU"/>
        </w:rPr>
        <w:t>татьи 11 Федерального закона от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27 июля 2010 года № 210-ФЗ «Об организации предоставления государственных и муниципальных услуг», руководствуясь Уставом  муниципального образования «Баяндай», администрация муниципального образования «Баяндай»</w:t>
      </w:r>
    </w:p>
    <w:p w:rsidR="00B13BCA" w:rsidRPr="004043C3" w:rsidRDefault="00B13BCA" w:rsidP="00404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4043C3" w:rsidRDefault="00B13BCA" w:rsidP="00404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4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:rsidR="00B13BCA" w:rsidRPr="004043C3" w:rsidRDefault="00B13BCA" w:rsidP="00404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формирования и ведения реестра муниципальных услуг муниципального образования «Баяндай»</w:t>
      </w:r>
      <w:r w:rsidR="00404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2. Разместитьнастоящее постановление в информационно-телекоммуникационной сети «Интернет» на сайте администрации муниципального образования «Баяндай».</w:t>
      </w:r>
    </w:p>
    <w:p w:rsidR="00B13BCA" w:rsidRPr="004043C3" w:rsidRDefault="00B13BCA" w:rsidP="00404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4043C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«Баяндай».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4043C3" w:rsidRDefault="00B13BCA" w:rsidP="004043C3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4043C3">
        <w:rPr>
          <w:rFonts w:ascii="Arial" w:eastAsia="Calibri" w:hAnsi="Arial" w:cs="Arial"/>
          <w:sz w:val="24"/>
          <w:szCs w:val="24"/>
        </w:rPr>
        <w:t>Глава администрации муниципального образования «Баяндай»</w:t>
      </w:r>
    </w:p>
    <w:p w:rsidR="00B13BCA" w:rsidRDefault="00B13BCA" w:rsidP="004043C3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4043C3">
        <w:rPr>
          <w:rFonts w:ascii="Arial" w:eastAsia="Calibri" w:hAnsi="Arial" w:cs="Arial"/>
          <w:sz w:val="24"/>
          <w:szCs w:val="24"/>
        </w:rPr>
        <w:t>Андреянов</w:t>
      </w:r>
      <w:proofErr w:type="spellEnd"/>
      <w:r w:rsidRPr="004043C3">
        <w:rPr>
          <w:rFonts w:ascii="Arial" w:eastAsia="Calibri" w:hAnsi="Arial" w:cs="Arial"/>
          <w:sz w:val="24"/>
          <w:szCs w:val="24"/>
        </w:rPr>
        <w:t xml:space="preserve"> З.И.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Courier New" w:eastAsia="Times New Roman" w:hAnsi="Courier New" w:cs="Courier New"/>
          <w:lang w:eastAsia="ru-RU"/>
        </w:rPr>
        <w:t>Приложение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Courier New" w:eastAsia="Times New Roman" w:hAnsi="Courier New" w:cs="Courier New"/>
          <w:lang w:eastAsia="ru-RU"/>
        </w:rPr>
        <w:t>муниципального образования «Баяндай»</w:t>
      </w:r>
    </w:p>
    <w:p w:rsidR="00B13BCA" w:rsidRPr="004043C3" w:rsidRDefault="004043C3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«06» июня  2022 года </w:t>
      </w:r>
      <w:r w:rsidR="00B13BCA" w:rsidRPr="004043C3">
        <w:rPr>
          <w:rFonts w:ascii="Courier New" w:eastAsia="Times New Roman" w:hAnsi="Courier New" w:cs="Courier New"/>
          <w:lang w:eastAsia="ru-RU"/>
        </w:rPr>
        <w:t>№ 81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="00404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И ВЕДЕНИЯ РЕЕСТРА МУНИЦИПАЛЬНЫХ УСЛУГ МУНИЦИПАЛЬНОГО ОБРАЗОВАНИ</w:t>
      </w:r>
      <w:proofErr w:type="gramStart"/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="00DA0486"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bookmarkStart w:id="0" w:name="_GoBack"/>
      <w:bookmarkEnd w:id="0"/>
      <w:proofErr w:type="gramEnd"/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БАЯНДАЙ»</w:t>
      </w:r>
    </w:p>
    <w:p w:rsidR="00B13BCA" w:rsidRPr="004043C3" w:rsidRDefault="00B13BCA" w:rsidP="00404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форму реестра муниципальных услуг муниципального образования «Баяндай» (далее – Реестр), а также процедуру его формирования и ведения.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2. Реестр содержит сведения: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1) о муниципальных услугах, предоставляемых администрацией муниципального образования «Баяндай» (далее – уполномоченный орган);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3. Подготовку сведений о муниципальных услугах, предоставляемых уполномоченным органом, для внесения в Реестр осуществляют должностные лица уполномоченного органа.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4. Сведения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вносятся в Реестр уполномоченным органом на основании</w:t>
      </w:r>
      <w:r w:rsidR="00404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4043C3">
          <w:rPr>
            <w:rFonts w:ascii="Arial" w:eastAsia="Times New Roman" w:hAnsi="Arial" w:cs="Arial"/>
            <w:sz w:val="24"/>
            <w:szCs w:val="24"/>
            <w:lang w:eastAsia="ru-RU"/>
          </w:rPr>
          <w:t>перечня</w:t>
        </w:r>
      </w:hyperlink>
      <w:r w:rsidR="00404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таких услуг, утвержденного решением Думы муниципального образования</w:t>
      </w:r>
      <w:r w:rsidR="00C703FC"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5.  Формирование и ведение Реестра осуществляет уполномоченный орган.</w:t>
      </w:r>
    </w:p>
    <w:p w:rsidR="00B13BCA" w:rsidRPr="004043C3" w:rsidRDefault="00C703FC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13BCA" w:rsidRPr="004043C3">
        <w:rPr>
          <w:rFonts w:ascii="Arial" w:eastAsia="Times New Roman" w:hAnsi="Arial" w:cs="Arial"/>
          <w:sz w:val="24"/>
          <w:szCs w:val="24"/>
          <w:lang w:eastAsia="ru-RU"/>
        </w:rPr>
        <w:t>. Реестр утверждается постановлением уполномоченного органа. Внесение изменений в Реестр осуществляется на основании постановления уполномоченного органа.</w:t>
      </w:r>
    </w:p>
    <w:p w:rsidR="00B13BCA" w:rsidRPr="004043C3" w:rsidRDefault="00C703FC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13BCA" w:rsidRPr="004043C3">
        <w:rPr>
          <w:rFonts w:ascii="Arial" w:eastAsia="Times New Roman" w:hAnsi="Arial" w:cs="Arial"/>
          <w:sz w:val="24"/>
          <w:szCs w:val="24"/>
          <w:lang w:eastAsia="ru-RU"/>
        </w:rPr>
        <w:t>. Формирование и ведение Реестра осуществляется на бумажном носителе и в электронной форме.</w:t>
      </w:r>
    </w:p>
    <w:p w:rsidR="00B13BCA" w:rsidRPr="004043C3" w:rsidRDefault="00C703FC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13BCA" w:rsidRPr="004043C3">
        <w:rPr>
          <w:rFonts w:ascii="Arial" w:eastAsia="Times New Roman" w:hAnsi="Arial" w:cs="Arial"/>
          <w:sz w:val="24"/>
          <w:szCs w:val="24"/>
          <w:lang w:eastAsia="ru-RU"/>
        </w:rPr>
        <w:t>. Формирование и ведение Реестра включает в себя: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1) включение муниципальных услуг в Реестр;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2) внесение изменений в сведения о муниципальных услугах в Реестре;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3) исключение муниципальных услуг из Реестра.</w:t>
      </w:r>
    </w:p>
    <w:p w:rsidR="00B13BCA" w:rsidRPr="004043C3" w:rsidRDefault="00C703FC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3BCA" w:rsidRPr="004043C3">
        <w:rPr>
          <w:rFonts w:ascii="Arial" w:eastAsia="Times New Roman" w:hAnsi="Arial" w:cs="Arial"/>
          <w:sz w:val="24"/>
          <w:szCs w:val="24"/>
          <w:lang w:eastAsia="ru-RU"/>
        </w:rPr>
        <w:t>. Для включения либо исключения муниципальной услуги из Реестра, внесения изменений в сведения о муниципальной услуге должностное лицо уполномоченного органа направляет в уполномоченный орган: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1) заявление с обоснованием необходимости включения либо исключения муниципальной услуги из Реестра, внесения изменений в сведения о муниципальной услуге;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2) раздел Реестра, который подлежит дополнению и (или) изменению. 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703FC" w:rsidRPr="004043C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. Указанные в пункте 10 настоящего Порядка документы направляются в уполномоченный орган одновременно в бумажном и электронном виде.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Днем предоставления указанных документов в уполномоченный орган считается дата получения их уполномоченным органом на бумажном носителе.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C703FC" w:rsidRPr="004043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. Уполномоченный орган в течение 10 рабочих дней со дня предоставления документов, указанных в пункте 10 настоящего Порядка, проверяет их на соответствие действующему законодательству.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представленных документах несоответствия действующему законодательству уполномоченный орган возвращает указанные документы должностному лицу уполномоченного органа с указанием причин возврата.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При отсутствии замечаний к представленным документам уполномоченный орган подготавливает проект постановления уполномоченного органа о внесении изменений в постановление уполномоченного органа об утверждении Реестра.</w:t>
      </w:r>
    </w:p>
    <w:p w:rsidR="00B13BCA" w:rsidRPr="004043C3" w:rsidRDefault="00B13BCA" w:rsidP="00B13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703FC" w:rsidRPr="004043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043C3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 со дня утверждения постановления, указанного в абзаце третьем пункта 12 настоящего Порядка, уполномоченный орган размещает в электронной форме сведения об услугах на официальном сайте муниципального образования</w:t>
      </w:r>
      <w:r w:rsidR="00C703FC"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 и представляет их в уполномоченный исполнительный орган государственной власти Иркутской области для опубликования в региональной государственной информационной подсистеме «Реестр государственных услуг (функций) Иркутской области» федеральной</w:t>
      </w:r>
      <w:proofErr w:type="gramEnd"/>
      <w:r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информационной системы «Федеральный реестр государственных и муниципальных услуг (функций)» в порядке, утвержденном постановлением Правит</w:t>
      </w:r>
      <w:r w:rsidR="004043C3">
        <w:rPr>
          <w:rFonts w:ascii="Arial" w:eastAsia="Times New Roman" w:hAnsi="Arial" w:cs="Arial"/>
          <w:sz w:val="24"/>
          <w:szCs w:val="24"/>
          <w:lang w:eastAsia="ru-RU"/>
        </w:rPr>
        <w:t xml:space="preserve">ельства Иркутской области от 12 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февраля 2013 года № 34-пп «О региональной государственной информационной системе, обеспечивающей предоставление в электронной форме государственных и муниципальных услуг (осуществление функций)».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Courier New" w:eastAsia="Times New Roman" w:hAnsi="Courier New" w:cs="Courier New"/>
          <w:lang w:eastAsia="ru-RU"/>
        </w:rPr>
        <w:t>к Порядку формирования и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Courier New" w:eastAsia="Times New Roman" w:hAnsi="Courier New" w:cs="Courier New"/>
          <w:lang w:eastAsia="ru-RU"/>
        </w:rPr>
        <w:t>ведения реестра муниципальных услуг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  <w:r w:rsidR="00C703FC" w:rsidRPr="004043C3">
        <w:rPr>
          <w:rFonts w:ascii="Courier New" w:eastAsia="Times New Roman" w:hAnsi="Courier New" w:cs="Courier New"/>
          <w:lang w:eastAsia="ru-RU"/>
        </w:rPr>
        <w:t xml:space="preserve"> «Баяндай»</w:t>
      </w:r>
    </w:p>
    <w:p w:rsidR="00B13BCA" w:rsidRPr="004043C3" w:rsidRDefault="00B13BCA" w:rsidP="004043C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</w:t>
      </w:r>
      <w:r w:rsidR="00404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услуг муниципального образования</w:t>
      </w:r>
      <w:r w:rsidR="00C703FC"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«Баяндай»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1. Муниципальные услуги, предоставляемые администра</w:t>
      </w:r>
      <w:r w:rsidR="004043C3">
        <w:rPr>
          <w:rFonts w:ascii="Arial" w:eastAsia="Times New Roman" w:hAnsi="Arial" w:cs="Arial"/>
          <w:sz w:val="24"/>
          <w:szCs w:val="24"/>
          <w:lang w:eastAsia="ru-RU"/>
        </w:rPr>
        <w:t xml:space="preserve">цией муниципального образования </w:t>
      </w:r>
      <w:r w:rsidR="00C703FC" w:rsidRPr="004043C3">
        <w:rPr>
          <w:rFonts w:ascii="Arial" w:eastAsia="Times New Roman" w:hAnsi="Arial" w:cs="Arial"/>
          <w:sz w:val="24"/>
          <w:szCs w:val="24"/>
          <w:lang w:eastAsia="ru-RU"/>
        </w:rPr>
        <w:t>«Баяндай»</w:t>
      </w:r>
    </w:p>
    <w:p w:rsidR="00B13BCA" w:rsidRPr="004043C3" w:rsidRDefault="00B13BCA" w:rsidP="00B13B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919"/>
        <w:gridCol w:w="2214"/>
        <w:gridCol w:w="2705"/>
        <w:gridCol w:w="2143"/>
      </w:tblGrid>
      <w:tr w:rsidR="00B13BCA" w:rsidRPr="004043C3" w:rsidTr="00B13BC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Pr="004043C3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4043C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043C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Наименование уполномоченного органа, предоставляющего муниципальную услугу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утверждающий администрат</w:t>
            </w:r>
            <w:r w:rsidR="004043C3">
              <w:rPr>
                <w:rFonts w:ascii="Courier New" w:eastAsia="Times New Roman" w:hAnsi="Courier New" w:cs="Courier New"/>
                <w:lang w:eastAsia="ru-RU"/>
              </w:rPr>
              <w:t>ивный регламент предоставления</w:t>
            </w:r>
            <w:r w:rsidR="004043C3">
              <w:rPr>
                <w:rFonts w:ascii="Courier New" w:eastAsia="Times New Roman" w:hAnsi="Courier New" w:cs="Courier New"/>
                <w:lang w:eastAsia="ru-RU"/>
              </w:rPr>
              <w:br/>
            </w:r>
            <w:r w:rsidRPr="004043C3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</w:tr>
      <w:tr w:rsidR="00B13BCA" w:rsidRPr="004043C3" w:rsidTr="00B13BC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13BCA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B13BCA" w:rsidRPr="004043C3" w:rsidRDefault="00B13BCA" w:rsidP="00B13B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9046"/>
      </w:tblGrid>
      <w:tr w:rsidR="00B13BCA" w:rsidRPr="004043C3" w:rsidTr="00B13BC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043C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043C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</w:tr>
      <w:tr w:rsidR="00B13BCA" w:rsidRPr="004043C3" w:rsidTr="00B13BC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43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BCA" w:rsidRPr="004043C3" w:rsidRDefault="00B13BCA" w:rsidP="00B1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A1CC1" w:rsidRPr="001A1CC1" w:rsidRDefault="001A1CC1" w:rsidP="00B13B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Приложение № 2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к Порядку формирования и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ведения реестра муниципальных услуг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  <w:r w:rsidR="00C703FC" w:rsidRPr="001A1CC1">
        <w:rPr>
          <w:rFonts w:ascii="Courier New" w:eastAsia="Times New Roman" w:hAnsi="Courier New" w:cs="Courier New"/>
          <w:lang w:eastAsia="ru-RU"/>
        </w:rPr>
        <w:t xml:space="preserve"> «Баяндай»</w:t>
      </w:r>
    </w:p>
    <w:p w:rsidR="00C703FC" w:rsidRPr="001A1CC1" w:rsidRDefault="00C703FC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включении муниципальной услуги в реестр муниципальных услуг муниципального образования</w:t>
      </w:r>
      <w:r w:rsidR="00C703FC"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«Баяндай»</w:t>
      </w:r>
    </w:p>
    <w:p w:rsidR="001A1CC1" w:rsidRDefault="001A1CC1" w:rsidP="00B13BC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CC1" w:rsidRDefault="00B13BCA" w:rsidP="00B13BC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Прошу включить муниципальную услугу в Реестр муниципальных услуг муниципального образования</w:t>
      </w:r>
      <w:r w:rsidR="00C703FC"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1" w:name="_ftnref1"/>
      <w:r w:rsidR="00692BA8" w:rsidRPr="004043C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"http://oek.su/np_akty/akty_docs/3080-o-porjadke-formirovanija-i-vedenija-reestra-municipalnyh-uslug-oekskogo-municipalnogo-obrazovanija.html" \l "_ftn1" \o "" </w:instrText>
      </w:r>
      <w:r w:rsidR="00692BA8" w:rsidRPr="004043C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[1]</w:t>
      </w:r>
      <w:r w:rsidR="00692BA8" w:rsidRPr="004043C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1"/>
    </w:p>
    <w:p w:rsidR="00C97095" w:rsidRPr="004043C3" w:rsidRDefault="001A1CC1" w:rsidP="00B13BC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 ________________ _______________</w:t>
      </w:r>
      <w:r w:rsidR="00C97095" w:rsidRPr="004043C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C97095" w:rsidRPr="004043C3">
        <w:rPr>
          <w:rFonts w:ascii="Tahoma" w:eastAsia="Times New Roman" w:hAnsi="Tahoma" w:cs="Tahoma"/>
          <w:sz w:val="20"/>
          <w:szCs w:val="20"/>
          <w:lang w:eastAsia="ru-RU"/>
        </w:rPr>
        <w:t>Должность должностного лица                                      подпись                                 ФИО</w:t>
      </w:r>
    </w:p>
    <w:p w:rsidR="001A1CC1" w:rsidRDefault="001A1CC1" w:rsidP="00B13B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Приложение № 3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к Порядку формирования и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ведения реестра муниципальных услуг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  <w:r w:rsidR="00C703FC" w:rsidRPr="001A1CC1">
        <w:rPr>
          <w:rFonts w:ascii="Courier New" w:eastAsia="Times New Roman" w:hAnsi="Courier New" w:cs="Courier New"/>
          <w:lang w:eastAsia="ru-RU"/>
        </w:rPr>
        <w:t xml:space="preserve"> «Баяндай»</w:t>
      </w:r>
    </w:p>
    <w:p w:rsidR="00C97095" w:rsidRPr="001A1CC1" w:rsidRDefault="00C97095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703FC" w:rsidRPr="001A1CC1" w:rsidRDefault="00C703FC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исключении муниципальной услуги из реестра муниципальных услуг </w:t>
      </w:r>
      <w:r w:rsidR="00C703FC"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«Баяндай»</w:t>
      </w: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1A1CC1" w:rsidRDefault="001A1CC1" w:rsidP="00B13BC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095" w:rsidRPr="004043C3" w:rsidRDefault="00B13BCA" w:rsidP="00B13BC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Прошу исключить муниципальную услугу из реестра муниципальных услуг муниципального образования</w:t>
      </w:r>
      <w:r w:rsidR="00C97095"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2" w:name="_ftnref2"/>
      <w:r w:rsidR="00692BA8" w:rsidRPr="004043C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"http://oek.su/np_akty/akty_docs/3080-o-porjadke-formirovanija-i-vedenija-reestra-municipalnyh-uslug-oekskogo-municipalnogo-obrazovanija.html" \l "_ftn2" \o "" </w:instrText>
      </w:r>
      <w:r w:rsidR="00692BA8" w:rsidRPr="004043C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043C3">
        <w:rPr>
          <w:rFonts w:ascii="Arial" w:eastAsia="Times New Roman" w:hAnsi="Arial" w:cs="Arial"/>
          <w:sz w:val="24"/>
          <w:szCs w:val="24"/>
          <w:lang w:eastAsia="ru-RU"/>
        </w:rPr>
        <w:t>[2]</w:t>
      </w:r>
      <w:r w:rsidR="00692BA8" w:rsidRPr="004043C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2"/>
    </w:p>
    <w:p w:rsidR="00C703FC" w:rsidRPr="004043C3" w:rsidRDefault="00C97095" w:rsidP="00B13BC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043C3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="001A1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43C3"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  <w:r w:rsidR="001A1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43C3">
        <w:rPr>
          <w:rFonts w:ascii="Arial" w:eastAsia="Times New Roman" w:hAnsi="Arial" w:cs="Arial"/>
          <w:sz w:val="20"/>
          <w:szCs w:val="20"/>
          <w:lang w:eastAsia="ru-RU"/>
        </w:rPr>
        <w:t>_______________ </w:t>
      </w:r>
      <w:r w:rsidRPr="004043C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043C3">
        <w:rPr>
          <w:rFonts w:ascii="Tahoma" w:eastAsia="Times New Roman" w:hAnsi="Tahoma" w:cs="Tahoma"/>
          <w:sz w:val="20"/>
          <w:szCs w:val="20"/>
          <w:lang w:eastAsia="ru-RU"/>
        </w:rPr>
        <w:t>Должность должностного лица                                      подпись                                 ФИО</w:t>
      </w:r>
    </w:p>
    <w:p w:rsidR="001A1CC1" w:rsidRDefault="001A1CC1" w:rsidP="00B13B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Приложение № 4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к Порядку формирования и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ведения реестра муниципальных услуг</w:t>
      </w:r>
    </w:p>
    <w:p w:rsidR="00B13BCA" w:rsidRPr="001A1CC1" w:rsidRDefault="00B13BCA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  <w:r w:rsidR="00C97095" w:rsidRPr="001A1CC1">
        <w:rPr>
          <w:rFonts w:ascii="Courier New" w:eastAsia="Times New Roman" w:hAnsi="Courier New" w:cs="Courier New"/>
          <w:lang w:eastAsia="ru-RU"/>
        </w:rPr>
        <w:t xml:space="preserve"> «Баяндай»</w:t>
      </w:r>
    </w:p>
    <w:p w:rsidR="00C97095" w:rsidRPr="001A1CC1" w:rsidRDefault="00C97095" w:rsidP="00B13BC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B13BCA" w:rsidRPr="004043C3" w:rsidRDefault="00B13BCA" w:rsidP="00B13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сведения о муниципальной услуге муниципального образования</w:t>
      </w:r>
      <w:r w:rsidR="00C97095" w:rsidRPr="004043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«Баяндай»</w:t>
      </w:r>
    </w:p>
    <w:p w:rsidR="001A1CC1" w:rsidRDefault="001A1CC1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095" w:rsidRPr="004043C3" w:rsidRDefault="00B13BCA" w:rsidP="00B13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43C3">
        <w:rPr>
          <w:rFonts w:ascii="Arial" w:eastAsia="Times New Roman" w:hAnsi="Arial" w:cs="Arial"/>
          <w:sz w:val="24"/>
          <w:szCs w:val="24"/>
          <w:lang w:eastAsia="ru-RU"/>
        </w:rPr>
        <w:t>Прошу внести изменения в сведения о муниципальной услуге, включенной в реестр муниципальных услуг муниципального образования</w:t>
      </w:r>
      <w:r w:rsidR="00C97095" w:rsidRPr="004043C3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Pr="004043C3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  <w:bookmarkStart w:id="3" w:name="_ftnref3"/>
      <w:r w:rsidR="00692BA8" w:rsidRPr="004043C3">
        <w:rPr>
          <w:rFonts w:ascii="Arial" w:eastAsia="Times New Roman" w:hAnsi="Arial" w:cs="Arial"/>
          <w:iCs/>
          <w:sz w:val="24"/>
          <w:szCs w:val="24"/>
          <w:lang w:eastAsia="ru-RU"/>
        </w:rPr>
        <w:fldChar w:fldCharType="begin"/>
      </w:r>
      <w:r w:rsidRPr="004043C3">
        <w:rPr>
          <w:rFonts w:ascii="Arial" w:eastAsia="Times New Roman" w:hAnsi="Arial" w:cs="Arial"/>
          <w:iCs/>
          <w:sz w:val="24"/>
          <w:szCs w:val="24"/>
          <w:lang w:eastAsia="ru-RU"/>
        </w:rPr>
        <w:instrText xml:space="preserve"> HYPERLINK "http://oek.su/np_akty/akty_docs/3080-o-porjadke-formirovanija-i-vedenija-reestra-municipalnyh-uslug-oekskogo-municipalnogo-obrazovanija.html" \l "_ftn3" \o "" </w:instrText>
      </w:r>
      <w:r w:rsidR="00692BA8" w:rsidRPr="004043C3">
        <w:rPr>
          <w:rFonts w:ascii="Arial" w:eastAsia="Times New Roman" w:hAnsi="Arial" w:cs="Arial"/>
          <w:iCs/>
          <w:sz w:val="24"/>
          <w:szCs w:val="24"/>
          <w:lang w:eastAsia="ru-RU"/>
        </w:rPr>
        <w:fldChar w:fldCharType="separate"/>
      </w:r>
      <w:r w:rsidRPr="004043C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[3]</w:t>
      </w:r>
      <w:r w:rsidR="00692BA8" w:rsidRPr="004043C3">
        <w:rPr>
          <w:rFonts w:ascii="Arial" w:eastAsia="Times New Roman" w:hAnsi="Arial" w:cs="Arial"/>
          <w:iCs/>
          <w:sz w:val="24"/>
          <w:szCs w:val="24"/>
          <w:lang w:eastAsia="ru-RU"/>
        </w:rPr>
        <w:fldChar w:fldCharType="end"/>
      </w:r>
      <w:bookmarkEnd w:id="3"/>
    </w:p>
    <w:p w:rsidR="00B13BCA" w:rsidRPr="001A1CC1" w:rsidRDefault="00B13BCA" w:rsidP="00C97095">
      <w:pPr>
        <w:shd w:val="clear" w:color="auto" w:fill="FFFFFF"/>
        <w:spacing w:after="24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4043C3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="00C97095" w:rsidRPr="004043C3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="001A1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7095" w:rsidRPr="004043C3"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  <w:r w:rsidR="001A1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7095" w:rsidRPr="004043C3">
        <w:rPr>
          <w:rFonts w:ascii="Arial" w:eastAsia="Times New Roman" w:hAnsi="Arial" w:cs="Arial"/>
          <w:sz w:val="20"/>
          <w:szCs w:val="20"/>
          <w:lang w:eastAsia="ru-RU"/>
        </w:rPr>
        <w:t>_______________ </w:t>
      </w:r>
      <w:r w:rsidR="00C97095" w:rsidRPr="004043C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C97095" w:rsidRPr="001A1CC1">
        <w:rPr>
          <w:rFonts w:ascii="Courier New" w:eastAsia="Times New Roman" w:hAnsi="Courier New" w:cs="Courier New"/>
          <w:lang w:eastAsia="ru-RU"/>
        </w:rPr>
        <w:t>Должность должностного лица                                      подпись                                 ФИО</w:t>
      </w:r>
      <w:r w:rsidRPr="001A1CC1">
        <w:rPr>
          <w:rFonts w:ascii="Courier New" w:eastAsia="Times New Roman" w:hAnsi="Courier New" w:cs="Courier New"/>
          <w:lang w:eastAsia="ru-RU"/>
        </w:rPr>
        <w:br/>
      </w:r>
      <w:bookmarkStart w:id="4" w:name="_ftn1"/>
      <w:r w:rsidR="00692BA8" w:rsidRPr="001A1CC1">
        <w:rPr>
          <w:rFonts w:ascii="Courier New" w:eastAsia="Times New Roman" w:hAnsi="Courier New" w:cs="Courier New"/>
          <w:lang w:eastAsia="ru-RU"/>
        </w:rPr>
        <w:fldChar w:fldCharType="begin"/>
      </w:r>
      <w:r w:rsidRPr="001A1CC1">
        <w:rPr>
          <w:rFonts w:ascii="Courier New" w:eastAsia="Times New Roman" w:hAnsi="Courier New" w:cs="Courier New"/>
          <w:lang w:eastAsia="ru-RU"/>
        </w:rPr>
        <w:instrText xml:space="preserve"> HYPERLINK "http://oek.su/np_akty/akty_docs/3080-o-porjadke-formirovanija-i-vedenija-reestra-municipalnyh-uslug-oekskogo-municipalnogo-obrazovanija.html" \l "_ftnref1" \o "" </w:instrText>
      </w:r>
      <w:r w:rsidR="00692BA8" w:rsidRPr="001A1CC1">
        <w:rPr>
          <w:rFonts w:ascii="Courier New" w:eastAsia="Times New Roman" w:hAnsi="Courier New" w:cs="Courier New"/>
          <w:lang w:eastAsia="ru-RU"/>
        </w:rPr>
        <w:fldChar w:fldCharType="separate"/>
      </w:r>
      <w:r w:rsidRPr="001A1CC1">
        <w:rPr>
          <w:rFonts w:ascii="Courier New" w:eastAsia="Times New Roman" w:hAnsi="Courier New" w:cs="Courier New"/>
          <w:lang w:eastAsia="ru-RU"/>
        </w:rPr>
        <w:t>[1]</w:t>
      </w:r>
      <w:r w:rsidR="00692BA8" w:rsidRPr="001A1CC1">
        <w:rPr>
          <w:rFonts w:ascii="Courier New" w:eastAsia="Times New Roman" w:hAnsi="Courier New" w:cs="Courier New"/>
          <w:lang w:eastAsia="ru-RU"/>
        </w:rPr>
        <w:fldChar w:fldCharType="end"/>
      </w:r>
      <w:bookmarkEnd w:id="4"/>
      <w:r w:rsidR="001A1CC1">
        <w:rPr>
          <w:rFonts w:ascii="Courier New" w:eastAsia="Times New Roman" w:hAnsi="Courier New" w:cs="Courier New"/>
          <w:lang w:eastAsia="ru-RU"/>
        </w:rPr>
        <w:t xml:space="preserve"> </w:t>
      </w:r>
      <w:r w:rsidRPr="001A1CC1">
        <w:rPr>
          <w:rFonts w:ascii="Courier New" w:eastAsia="Times New Roman" w:hAnsi="Courier New" w:cs="Courier New"/>
          <w:lang w:eastAsia="ru-RU"/>
        </w:rPr>
        <w:t>Указывается раздел реестра муниципальных услуг, в который включается муниципальная услуга.</w:t>
      </w:r>
    </w:p>
    <w:bookmarkStart w:id="5" w:name="_ftn2"/>
    <w:p w:rsidR="00B13BCA" w:rsidRPr="001A1CC1" w:rsidRDefault="00692BA8" w:rsidP="00B13BC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fldChar w:fldCharType="begin"/>
      </w:r>
      <w:r w:rsidR="00B13BCA" w:rsidRPr="001A1CC1">
        <w:rPr>
          <w:rFonts w:ascii="Courier New" w:eastAsia="Times New Roman" w:hAnsi="Courier New" w:cs="Courier New"/>
          <w:lang w:eastAsia="ru-RU"/>
        </w:rPr>
        <w:instrText xml:space="preserve"> HYPERLINK "http://oek.su/np_akty/akty_docs/3080-o-porjadke-formirovanija-i-vedenija-reestra-municipalnyh-uslug-oekskogo-municipalnogo-obrazovanija.html" \l "_ftnref2" \o "" </w:instrText>
      </w:r>
      <w:r w:rsidRPr="001A1CC1">
        <w:rPr>
          <w:rFonts w:ascii="Courier New" w:eastAsia="Times New Roman" w:hAnsi="Courier New" w:cs="Courier New"/>
          <w:lang w:eastAsia="ru-RU"/>
        </w:rPr>
        <w:fldChar w:fldCharType="separate"/>
      </w:r>
      <w:r w:rsidR="00B13BCA" w:rsidRPr="001A1CC1">
        <w:rPr>
          <w:rFonts w:ascii="Courier New" w:eastAsia="Times New Roman" w:hAnsi="Courier New" w:cs="Courier New"/>
          <w:lang w:eastAsia="ru-RU"/>
        </w:rPr>
        <w:t>[2]</w:t>
      </w:r>
      <w:r w:rsidRPr="001A1CC1">
        <w:rPr>
          <w:rFonts w:ascii="Courier New" w:eastAsia="Times New Roman" w:hAnsi="Courier New" w:cs="Courier New"/>
          <w:lang w:eastAsia="ru-RU"/>
        </w:rPr>
        <w:fldChar w:fldCharType="end"/>
      </w:r>
      <w:bookmarkEnd w:id="5"/>
      <w:r w:rsidR="001A1CC1">
        <w:rPr>
          <w:rFonts w:ascii="Courier New" w:eastAsia="Times New Roman" w:hAnsi="Courier New" w:cs="Courier New"/>
          <w:lang w:eastAsia="ru-RU"/>
        </w:rPr>
        <w:t xml:space="preserve"> </w:t>
      </w:r>
      <w:r w:rsidR="00B13BCA" w:rsidRPr="001A1CC1">
        <w:rPr>
          <w:rFonts w:ascii="Courier New" w:eastAsia="Times New Roman" w:hAnsi="Courier New" w:cs="Courier New"/>
          <w:lang w:eastAsia="ru-RU"/>
        </w:rPr>
        <w:t>Указывается раздел реестра муниципальных услуг, из которого исключается муниципальная услуга.</w:t>
      </w:r>
    </w:p>
    <w:bookmarkStart w:id="6" w:name="_ftn3"/>
    <w:p w:rsidR="00B13BCA" w:rsidRPr="001A1CC1" w:rsidRDefault="00692BA8" w:rsidP="00B13BCA">
      <w:pPr>
        <w:shd w:val="clear" w:color="auto" w:fill="FFFFFF"/>
        <w:spacing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fldChar w:fldCharType="begin"/>
      </w:r>
      <w:r w:rsidR="00B13BCA" w:rsidRPr="001A1CC1">
        <w:rPr>
          <w:rFonts w:ascii="Courier New" w:eastAsia="Times New Roman" w:hAnsi="Courier New" w:cs="Courier New"/>
          <w:lang w:eastAsia="ru-RU"/>
        </w:rPr>
        <w:instrText xml:space="preserve"> HYPERLINK "http://oek.su/np_akty/akty_docs/3080-o-porjadke-formirovanija-i-vedenija-reestra-municipalnyh-uslug-oekskogo-municipalnogo-obrazovanija.html" \l "_ftnref3" \o "" </w:instrText>
      </w:r>
      <w:r w:rsidRPr="001A1CC1">
        <w:rPr>
          <w:rFonts w:ascii="Courier New" w:eastAsia="Times New Roman" w:hAnsi="Courier New" w:cs="Courier New"/>
          <w:lang w:eastAsia="ru-RU"/>
        </w:rPr>
        <w:fldChar w:fldCharType="separate"/>
      </w:r>
      <w:r w:rsidR="00B13BCA" w:rsidRPr="001A1CC1">
        <w:rPr>
          <w:rFonts w:ascii="Courier New" w:eastAsia="Times New Roman" w:hAnsi="Courier New" w:cs="Courier New"/>
          <w:lang w:eastAsia="ru-RU"/>
        </w:rPr>
        <w:t>[3]</w:t>
      </w:r>
      <w:r w:rsidRPr="001A1CC1">
        <w:rPr>
          <w:rFonts w:ascii="Courier New" w:eastAsia="Times New Roman" w:hAnsi="Courier New" w:cs="Courier New"/>
          <w:lang w:eastAsia="ru-RU"/>
        </w:rPr>
        <w:fldChar w:fldCharType="end"/>
      </w:r>
      <w:bookmarkEnd w:id="6"/>
      <w:r w:rsidR="001A1CC1">
        <w:rPr>
          <w:rFonts w:ascii="Courier New" w:eastAsia="Times New Roman" w:hAnsi="Courier New" w:cs="Courier New"/>
          <w:lang w:eastAsia="ru-RU"/>
        </w:rPr>
        <w:t xml:space="preserve"> </w:t>
      </w:r>
      <w:r w:rsidR="00B13BCA" w:rsidRPr="001A1CC1">
        <w:rPr>
          <w:rFonts w:ascii="Courier New" w:eastAsia="Times New Roman" w:hAnsi="Courier New" w:cs="Courier New"/>
          <w:lang w:eastAsia="ru-RU"/>
        </w:rPr>
        <w:t>Указывается раздел реестра муниципальных услуг, в который вносятся изменения о муниципальной услуге.</w:t>
      </w:r>
    </w:p>
    <w:p w:rsidR="00B13BCA" w:rsidRPr="001A1CC1" w:rsidRDefault="00B13BCA" w:rsidP="00B13BCA">
      <w:pPr>
        <w:shd w:val="clear" w:color="auto" w:fill="FFFFFF"/>
        <w:spacing w:after="96" w:line="240" w:lineRule="auto"/>
        <w:rPr>
          <w:rFonts w:ascii="Courier New" w:eastAsia="Times New Roman" w:hAnsi="Courier New" w:cs="Courier New"/>
          <w:lang w:eastAsia="ru-RU"/>
        </w:rPr>
      </w:pPr>
      <w:r w:rsidRPr="001A1CC1">
        <w:rPr>
          <w:rFonts w:ascii="Courier New" w:eastAsia="Times New Roman" w:hAnsi="Courier New" w:cs="Courier New"/>
          <w:lang w:eastAsia="ru-RU"/>
        </w:rPr>
        <w:t>Категория:</w:t>
      </w:r>
      <w:r w:rsidR="001A1CC1">
        <w:rPr>
          <w:rFonts w:ascii="Courier New" w:eastAsia="Times New Roman" w:hAnsi="Courier New" w:cs="Courier New"/>
          <w:lang w:eastAsia="ru-RU"/>
        </w:rPr>
        <w:t xml:space="preserve"> </w:t>
      </w:r>
      <w:hyperlink r:id="rId8" w:history="1">
        <w:r w:rsidRPr="001A1CC1">
          <w:rPr>
            <w:rFonts w:ascii="Courier New" w:eastAsia="Times New Roman" w:hAnsi="Courier New" w:cs="Courier New"/>
            <w:lang w:eastAsia="ru-RU"/>
          </w:rPr>
          <w:t>Нормативно-правовые акты</w:t>
        </w:r>
      </w:hyperlink>
      <w:r w:rsidR="001A1CC1">
        <w:rPr>
          <w:rFonts w:ascii="Courier New" w:eastAsia="Times New Roman" w:hAnsi="Courier New" w:cs="Courier New"/>
          <w:lang w:eastAsia="ru-RU"/>
        </w:rPr>
        <w:t xml:space="preserve"> </w:t>
      </w:r>
      <w:r w:rsidRPr="001A1CC1">
        <w:rPr>
          <w:rFonts w:ascii="Courier New" w:eastAsia="Times New Roman" w:hAnsi="Courier New" w:cs="Courier New"/>
          <w:lang w:eastAsia="ru-RU"/>
        </w:rPr>
        <w:t>/</w:t>
      </w:r>
      <w:r w:rsidR="001A1CC1">
        <w:rPr>
          <w:rFonts w:ascii="Courier New" w:eastAsia="Times New Roman" w:hAnsi="Courier New" w:cs="Courier New"/>
          <w:lang w:eastAsia="ru-RU"/>
        </w:rPr>
        <w:t xml:space="preserve"> </w:t>
      </w:r>
      <w:hyperlink r:id="rId9" w:history="1">
        <w:r w:rsidRPr="001A1CC1">
          <w:rPr>
            <w:rFonts w:ascii="Courier New" w:eastAsia="Times New Roman" w:hAnsi="Courier New" w:cs="Courier New"/>
            <w:lang w:eastAsia="ru-RU"/>
          </w:rPr>
          <w:t>Принятые документы</w:t>
        </w:r>
      </w:hyperlink>
    </w:p>
    <w:sectPr w:rsidR="00B13BCA" w:rsidRPr="001A1CC1" w:rsidSect="0069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E6" w:rsidRDefault="00A647E6">
      <w:pPr>
        <w:spacing w:after="0" w:line="240" w:lineRule="auto"/>
      </w:pPr>
      <w:r>
        <w:separator/>
      </w:r>
    </w:p>
  </w:endnote>
  <w:endnote w:type="continuationSeparator" w:id="1">
    <w:p w:rsidR="00A647E6" w:rsidRDefault="00A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E6" w:rsidRDefault="00A647E6">
      <w:pPr>
        <w:spacing w:after="0" w:line="240" w:lineRule="auto"/>
      </w:pPr>
      <w:r>
        <w:separator/>
      </w:r>
    </w:p>
  </w:footnote>
  <w:footnote w:type="continuationSeparator" w:id="1">
    <w:p w:rsidR="00A647E6" w:rsidRDefault="00A6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1FB"/>
    <w:rsid w:val="001A1CC1"/>
    <w:rsid w:val="0026648C"/>
    <w:rsid w:val="004043C3"/>
    <w:rsid w:val="006631FB"/>
    <w:rsid w:val="00692BA8"/>
    <w:rsid w:val="00A647E6"/>
    <w:rsid w:val="00B13BCA"/>
    <w:rsid w:val="00C703FC"/>
    <w:rsid w:val="00C97095"/>
    <w:rsid w:val="00D55A87"/>
    <w:rsid w:val="00DA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BCA"/>
  </w:style>
  <w:style w:type="paragraph" w:styleId="a5">
    <w:name w:val="Balloon Text"/>
    <w:basedOn w:val="a"/>
    <w:link w:val="a6"/>
    <w:uiPriority w:val="99"/>
    <w:semiHidden/>
    <w:unhideWhenUsed/>
    <w:rsid w:val="00D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48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0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BCA"/>
  </w:style>
  <w:style w:type="paragraph" w:styleId="a5">
    <w:name w:val="Balloon Text"/>
    <w:basedOn w:val="a"/>
    <w:link w:val="a6"/>
    <w:uiPriority w:val="99"/>
    <w:semiHidden/>
    <w:unhideWhenUsed/>
    <w:rsid w:val="00D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230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k.su/np_akty/akty_docs/consultantplus%3A/offline/ref=627C24FF508B367DCEEC2A508343AC435E618E25A379E79282BED76C2DEAE12E2B4805CF41EE9D250634B25Do3LF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ek.su/np_akty/akty_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Оксана1</cp:lastModifiedBy>
  <cp:revision>6</cp:revision>
  <cp:lastPrinted>2022-06-09T02:09:00Z</cp:lastPrinted>
  <dcterms:created xsi:type="dcterms:W3CDTF">2022-06-09T01:28:00Z</dcterms:created>
  <dcterms:modified xsi:type="dcterms:W3CDTF">2022-07-05T07:50:00Z</dcterms:modified>
</cp:coreProperties>
</file>