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76" w:rsidRPr="00082276" w:rsidRDefault="00082276" w:rsidP="00082276">
      <w:pPr>
        <w:tabs>
          <w:tab w:val="left" w:pos="0"/>
        </w:tabs>
        <w:spacing w:after="0" w:line="240" w:lineRule="auto"/>
        <w:jc w:val="center"/>
        <w:rPr>
          <w:rFonts w:ascii="Arial" w:eastAsia="Calibri" w:hAnsi="Arial" w:cs="Arial"/>
          <w:b/>
          <w:sz w:val="32"/>
          <w:szCs w:val="32"/>
        </w:rPr>
      </w:pPr>
      <w:r>
        <w:rPr>
          <w:rFonts w:ascii="Arial" w:eastAsia="Calibri" w:hAnsi="Arial" w:cs="Arial"/>
          <w:b/>
          <w:sz w:val="32"/>
          <w:szCs w:val="32"/>
        </w:rPr>
        <w:t>25</w:t>
      </w:r>
      <w:r w:rsidRPr="00082276">
        <w:rPr>
          <w:rFonts w:ascii="Arial" w:eastAsia="Calibri" w:hAnsi="Arial" w:cs="Arial"/>
          <w:b/>
          <w:sz w:val="32"/>
          <w:szCs w:val="32"/>
        </w:rPr>
        <w:t>.0</w:t>
      </w:r>
      <w:r>
        <w:rPr>
          <w:rFonts w:ascii="Arial" w:eastAsia="Calibri" w:hAnsi="Arial" w:cs="Arial"/>
          <w:b/>
          <w:sz w:val="32"/>
          <w:szCs w:val="32"/>
        </w:rPr>
        <w:t>7</w:t>
      </w:r>
      <w:r w:rsidRPr="00082276">
        <w:rPr>
          <w:rFonts w:ascii="Arial" w:eastAsia="Calibri" w:hAnsi="Arial" w:cs="Arial"/>
          <w:b/>
          <w:sz w:val="32"/>
          <w:szCs w:val="32"/>
        </w:rPr>
        <w:t xml:space="preserve">.2022 г. № </w:t>
      </w:r>
      <w:r>
        <w:rPr>
          <w:rFonts w:ascii="Arial" w:eastAsia="Calibri" w:hAnsi="Arial" w:cs="Arial"/>
          <w:b/>
          <w:sz w:val="32"/>
          <w:szCs w:val="32"/>
        </w:rPr>
        <w:t>12</w:t>
      </w:r>
      <w:r w:rsidRPr="00082276">
        <w:rPr>
          <w:rFonts w:ascii="Arial" w:eastAsia="Calibri" w:hAnsi="Arial" w:cs="Arial"/>
          <w:b/>
          <w:sz w:val="32"/>
          <w:szCs w:val="32"/>
        </w:rPr>
        <w:t xml:space="preserve">0 </w:t>
      </w:r>
    </w:p>
    <w:p w:rsidR="00082276" w:rsidRPr="00082276" w:rsidRDefault="00082276" w:rsidP="00082276">
      <w:pPr>
        <w:spacing w:after="0" w:line="240" w:lineRule="auto"/>
        <w:jc w:val="center"/>
        <w:rPr>
          <w:rFonts w:ascii="Arial" w:eastAsia="Calibri" w:hAnsi="Arial" w:cs="Arial"/>
          <w:b/>
          <w:sz w:val="32"/>
          <w:szCs w:val="32"/>
        </w:rPr>
      </w:pPr>
      <w:r w:rsidRPr="00082276">
        <w:rPr>
          <w:rFonts w:ascii="Arial" w:eastAsia="Calibri" w:hAnsi="Arial" w:cs="Arial"/>
          <w:b/>
          <w:sz w:val="32"/>
          <w:szCs w:val="32"/>
        </w:rPr>
        <w:t>РОССИЙСКАЯ ФЕДЕРАЦИЯ</w:t>
      </w:r>
    </w:p>
    <w:p w:rsidR="00082276" w:rsidRPr="00082276" w:rsidRDefault="00082276" w:rsidP="00082276">
      <w:pPr>
        <w:spacing w:after="0" w:line="240" w:lineRule="auto"/>
        <w:jc w:val="center"/>
        <w:rPr>
          <w:rFonts w:ascii="Arial" w:eastAsia="Calibri" w:hAnsi="Arial" w:cs="Arial"/>
          <w:b/>
          <w:sz w:val="32"/>
          <w:szCs w:val="32"/>
        </w:rPr>
      </w:pPr>
      <w:r w:rsidRPr="00082276">
        <w:rPr>
          <w:rFonts w:ascii="Arial" w:eastAsia="Calibri" w:hAnsi="Arial" w:cs="Arial"/>
          <w:b/>
          <w:sz w:val="32"/>
          <w:szCs w:val="32"/>
        </w:rPr>
        <w:t>ИРКУТСКАЯ ОБЛАСТЬ</w:t>
      </w:r>
    </w:p>
    <w:p w:rsidR="00082276" w:rsidRPr="00082276" w:rsidRDefault="00082276" w:rsidP="00082276">
      <w:pPr>
        <w:spacing w:after="0" w:line="240" w:lineRule="auto"/>
        <w:jc w:val="center"/>
        <w:rPr>
          <w:rFonts w:ascii="Arial" w:eastAsia="Calibri" w:hAnsi="Arial" w:cs="Arial"/>
          <w:b/>
          <w:sz w:val="32"/>
          <w:szCs w:val="32"/>
        </w:rPr>
      </w:pPr>
      <w:r w:rsidRPr="00082276">
        <w:rPr>
          <w:rFonts w:ascii="Arial" w:eastAsia="Calibri" w:hAnsi="Arial" w:cs="Arial"/>
          <w:b/>
          <w:sz w:val="32"/>
          <w:szCs w:val="32"/>
        </w:rPr>
        <w:t>БАЯНДАЕВСКИЙ РАЙОН</w:t>
      </w:r>
    </w:p>
    <w:p w:rsidR="00082276" w:rsidRPr="00082276" w:rsidRDefault="00082276" w:rsidP="00082276">
      <w:pPr>
        <w:spacing w:after="0" w:line="240" w:lineRule="auto"/>
        <w:jc w:val="center"/>
        <w:rPr>
          <w:rFonts w:ascii="Arial" w:eastAsia="Calibri" w:hAnsi="Arial" w:cs="Arial"/>
          <w:b/>
          <w:sz w:val="32"/>
          <w:szCs w:val="32"/>
        </w:rPr>
      </w:pPr>
      <w:r w:rsidRPr="00082276">
        <w:rPr>
          <w:rFonts w:ascii="Arial" w:eastAsia="Calibri" w:hAnsi="Arial" w:cs="Arial"/>
          <w:b/>
          <w:sz w:val="32"/>
          <w:szCs w:val="32"/>
        </w:rPr>
        <w:t>МУНИЦИПАЛЬНОЕ ОБРАЗОВАНИЕ «БАЯНДАЙ»</w:t>
      </w:r>
    </w:p>
    <w:p w:rsidR="00AD2102" w:rsidRPr="00082276" w:rsidRDefault="00082276" w:rsidP="00082276">
      <w:pPr>
        <w:spacing w:after="0" w:line="240" w:lineRule="auto"/>
        <w:jc w:val="center"/>
        <w:rPr>
          <w:rFonts w:ascii="Arial" w:eastAsia="Calibri" w:hAnsi="Arial" w:cs="Arial"/>
          <w:b/>
          <w:sz w:val="32"/>
          <w:szCs w:val="32"/>
        </w:rPr>
      </w:pPr>
      <w:r w:rsidRPr="00082276">
        <w:rPr>
          <w:rFonts w:ascii="Arial" w:eastAsia="Calibri" w:hAnsi="Arial" w:cs="Arial"/>
          <w:b/>
          <w:sz w:val="32"/>
          <w:szCs w:val="32"/>
        </w:rPr>
        <w:t>АДМИНИСТРАЦИЯ</w:t>
      </w:r>
    </w:p>
    <w:p w:rsidR="00082276" w:rsidRDefault="00082276" w:rsidP="00AD2102">
      <w:pPr>
        <w:pStyle w:val="a3"/>
        <w:shd w:val="clear" w:color="auto" w:fill="FFFFFF"/>
        <w:spacing w:before="0" w:beforeAutospacing="0" w:after="0" w:afterAutospacing="0"/>
        <w:jc w:val="center"/>
        <w:rPr>
          <w:rFonts w:ascii="Arial" w:eastAsia="Calibri" w:hAnsi="Arial" w:cs="Arial"/>
          <w:b/>
          <w:sz w:val="32"/>
          <w:szCs w:val="32"/>
          <w:lang w:eastAsia="en-US"/>
        </w:rPr>
      </w:pPr>
      <w:r w:rsidRPr="00082276">
        <w:rPr>
          <w:rFonts w:ascii="Arial" w:eastAsia="Calibri" w:hAnsi="Arial" w:cs="Arial"/>
          <w:b/>
          <w:sz w:val="32"/>
          <w:szCs w:val="32"/>
          <w:lang w:eastAsia="en-US"/>
        </w:rPr>
        <w:t>ПОСТАНОВЛЕНИЕ</w:t>
      </w:r>
    </w:p>
    <w:p w:rsidR="00F47D0C" w:rsidRDefault="00F47D0C" w:rsidP="00AD2102">
      <w:pPr>
        <w:pStyle w:val="a3"/>
        <w:shd w:val="clear" w:color="auto" w:fill="FFFFFF"/>
        <w:spacing w:before="0" w:beforeAutospacing="0" w:after="0" w:afterAutospacing="0"/>
        <w:jc w:val="center"/>
        <w:rPr>
          <w:rFonts w:ascii="Arial" w:eastAsia="Calibri" w:hAnsi="Arial" w:cs="Arial"/>
          <w:b/>
          <w:sz w:val="32"/>
          <w:szCs w:val="32"/>
          <w:lang w:eastAsia="en-US"/>
        </w:rPr>
      </w:pPr>
    </w:p>
    <w:p w:rsidR="00082276" w:rsidRPr="00AD2102" w:rsidRDefault="00082276" w:rsidP="00AD2102">
      <w:pPr>
        <w:pStyle w:val="a3"/>
        <w:shd w:val="clear" w:color="auto" w:fill="FFFFFF"/>
        <w:spacing w:before="0" w:beforeAutospacing="0" w:after="0" w:afterAutospacing="0"/>
        <w:jc w:val="center"/>
        <w:rPr>
          <w:rStyle w:val="a4"/>
          <w:rFonts w:ascii="Arial" w:hAnsi="Arial" w:cs="Arial"/>
          <w:sz w:val="32"/>
          <w:szCs w:val="32"/>
        </w:rPr>
      </w:pPr>
      <w:r>
        <w:rPr>
          <w:rFonts w:ascii="Arial" w:eastAsia="Calibri" w:hAnsi="Arial" w:cs="Arial"/>
          <w:b/>
          <w:sz w:val="32"/>
          <w:szCs w:val="32"/>
          <w:lang w:eastAsia="en-US"/>
        </w:rPr>
        <w:t xml:space="preserve">ОБ УТВЕРЖДЕНИИ ПОРЯДКА ПОДАЧИ И РАССМОТРЕНИЯ ЖАЛОБ НА РЕШЕНИЯ И ДЕЙСТВИЯ (БЕЗДЕЙСТВИЕ) АДМИНИСТРАЦИИ МУНИЦИПАЛЬНОГО ОБРАЗОВАНИЯ «БАЯНДАЙ», ДОЛЖНОСТНЫХ ЛИЦ И МУНИЦИПАЛЬНЫХ СЛУЖАЩИХ ПРИ ПРЕДОСТАВЛЕНИИ МУНИЦИПАЛЬНЫХ </w:t>
      </w:r>
      <w:r w:rsidRPr="00AD2102">
        <w:rPr>
          <w:rFonts w:ascii="Arial" w:eastAsia="Calibri" w:hAnsi="Arial" w:cs="Arial"/>
          <w:b/>
          <w:sz w:val="32"/>
          <w:szCs w:val="32"/>
          <w:lang w:eastAsia="en-US"/>
        </w:rPr>
        <w:t>УСЛУГ</w:t>
      </w:r>
    </w:p>
    <w:p w:rsidR="00082276" w:rsidRPr="00AD2102" w:rsidRDefault="00082276" w:rsidP="00AD2102">
      <w:pPr>
        <w:pStyle w:val="a3"/>
        <w:shd w:val="clear" w:color="auto" w:fill="FFFFFF"/>
        <w:spacing w:before="0" w:beforeAutospacing="0" w:after="0" w:afterAutospacing="0"/>
        <w:jc w:val="center"/>
        <w:rPr>
          <w:rFonts w:ascii="Arial" w:hAnsi="Arial" w:cs="Arial"/>
          <w:sz w:val="32"/>
          <w:szCs w:val="32"/>
        </w:rPr>
      </w:pPr>
    </w:p>
    <w:p w:rsidR="00082276" w:rsidRPr="00F47D0C" w:rsidRDefault="00082276" w:rsidP="00AD2102">
      <w:pPr>
        <w:pStyle w:val="a3"/>
        <w:shd w:val="clear" w:color="auto" w:fill="FFFFFF"/>
        <w:spacing w:before="0" w:beforeAutospacing="0" w:after="0" w:afterAutospacing="0"/>
        <w:ind w:firstLine="708"/>
        <w:jc w:val="both"/>
        <w:rPr>
          <w:rFonts w:ascii="Arial" w:hAnsi="Arial" w:cs="Arial"/>
        </w:rPr>
      </w:pPr>
      <w:r w:rsidRPr="00F47D0C">
        <w:rPr>
          <w:rFonts w:ascii="Arial" w:hAnsi="Arial" w:cs="Arial"/>
        </w:rPr>
        <w:t>В соответствии с частью 4 статьи 11.2 Федерального закона от 27.07.2010 №210-ФЗ «Об организации предоставления государственных и муниципальных услуг» Администрация Муниципального образования «Баяндай»</w:t>
      </w:r>
    </w:p>
    <w:p w:rsidR="00F47D0C" w:rsidRPr="00F47D0C" w:rsidRDefault="00F47D0C" w:rsidP="00AD2102">
      <w:pPr>
        <w:pStyle w:val="a3"/>
        <w:shd w:val="clear" w:color="auto" w:fill="FFFFFF"/>
        <w:spacing w:before="0" w:beforeAutospacing="0" w:after="0" w:afterAutospacing="0"/>
        <w:ind w:firstLine="708"/>
        <w:jc w:val="both"/>
        <w:rPr>
          <w:rFonts w:ascii="Arial" w:hAnsi="Arial" w:cs="Arial"/>
        </w:rPr>
      </w:pPr>
    </w:p>
    <w:p w:rsidR="00082276" w:rsidRDefault="00082276" w:rsidP="00F47D0C">
      <w:pPr>
        <w:pStyle w:val="a3"/>
        <w:shd w:val="clear" w:color="auto" w:fill="FFFFFF"/>
        <w:spacing w:before="0" w:beforeAutospacing="0" w:after="0" w:afterAutospacing="0"/>
        <w:jc w:val="center"/>
        <w:rPr>
          <w:rFonts w:ascii="Arial" w:hAnsi="Arial" w:cs="Arial"/>
          <w:b/>
          <w:sz w:val="32"/>
          <w:szCs w:val="32"/>
        </w:rPr>
      </w:pPr>
      <w:r w:rsidRPr="00AD2102">
        <w:rPr>
          <w:rFonts w:ascii="Arial" w:hAnsi="Arial" w:cs="Arial"/>
          <w:b/>
          <w:sz w:val="32"/>
          <w:szCs w:val="32"/>
        </w:rPr>
        <w:t>ПОСТАНОВЛЯЕТ:</w:t>
      </w:r>
    </w:p>
    <w:p w:rsidR="00F47D0C" w:rsidRPr="00AD2102" w:rsidRDefault="00F47D0C" w:rsidP="00F47D0C">
      <w:pPr>
        <w:pStyle w:val="a3"/>
        <w:shd w:val="clear" w:color="auto" w:fill="FFFFFF"/>
        <w:spacing w:before="0" w:beforeAutospacing="0" w:after="0" w:afterAutospacing="0"/>
        <w:jc w:val="center"/>
        <w:rPr>
          <w:rFonts w:ascii="Arial" w:hAnsi="Arial" w:cs="Arial"/>
          <w:b/>
          <w:sz w:val="32"/>
          <w:szCs w:val="32"/>
        </w:rPr>
      </w:pPr>
    </w:p>
    <w:p w:rsidR="00082276" w:rsidRPr="00F47D0C" w:rsidRDefault="00082276" w:rsidP="00F47D0C">
      <w:pPr>
        <w:pStyle w:val="a3"/>
        <w:shd w:val="clear" w:color="auto" w:fill="FFFFFF"/>
        <w:spacing w:before="0" w:beforeAutospacing="0" w:after="0" w:afterAutospacing="0"/>
        <w:ind w:firstLine="708"/>
        <w:jc w:val="both"/>
        <w:rPr>
          <w:rFonts w:ascii="Arial" w:hAnsi="Arial" w:cs="Arial"/>
        </w:rPr>
      </w:pPr>
      <w:r w:rsidRPr="00F47D0C">
        <w:rPr>
          <w:rFonts w:ascii="Arial" w:hAnsi="Arial" w:cs="Arial"/>
        </w:rPr>
        <w:t xml:space="preserve">1. Утвердить прилагаемый Порядок подачи и рассмотрения жалоб на решения и действия (бездействие) Администрации </w:t>
      </w:r>
      <w:r w:rsidR="00260D7E" w:rsidRPr="00F47D0C">
        <w:rPr>
          <w:rFonts w:ascii="Arial" w:hAnsi="Arial" w:cs="Arial"/>
        </w:rPr>
        <w:t>м</w:t>
      </w:r>
      <w:r w:rsidRPr="00F47D0C">
        <w:rPr>
          <w:rFonts w:ascii="Arial" w:hAnsi="Arial" w:cs="Arial"/>
        </w:rPr>
        <w:t>униципального образования «Баяндай», должностных лиц и муниципальных служащих при предоставлении муниципальных услуг.</w:t>
      </w:r>
    </w:p>
    <w:p w:rsidR="00082276" w:rsidRPr="00F47D0C" w:rsidRDefault="00082276" w:rsidP="00F47D0C">
      <w:pPr>
        <w:pStyle w:val="a3"/>
        <w:shd w:val="clear" w:color="auto" w:fill="FFFFFF"/>
        <w:spacing w:before="0" w:beforeAutospacing="0" w:after="0" w:afterAutospacing="0"/>
        <w:ind w:firstLine="708"/>
        <w:jc w:val="both"/>
        <w:rPr>
          <w:rFonts w:ascii="Arial" w:hAnsi="Arial" w:cs="Arial"/>
        </w:rPr>
      </w:pPr>
      <w:r w:rsidRPr="00F47D0C">
        <w:rPr>
          <w:rFonts w:ascii="Arial" w:hAnsi="Arial" w:cs="Arial"/>
        </w:rPr>
        <w:t xml:space="preserve">2. </w:t>
      </w:r>
      <w:proofErr w:type="gramStart"/>
      <w:r w:rsidRPr="00F47D0C">
        <w:rPr>
          <w:rFonts w:ascii="Arial" w:hAnsi="Arial" w:cs="Arial"/>
        </w:rPr>
        <w:t>Контроль за</w:t>
      </w:r>
      <w:proofErr w:type="gramEnd"/>
      <w:r w:rsidRPr="00F47D0C">
        <w:rPr>
          <w:rFonts w:ascii="Arial" w:hAnsi="Arial" w:cs="Arial"/>
        </w:rPr>
        <w:t xml:space="preserve"> исполнением настоящего постановления возложить на заместителя главы Администрации </w:t>
      </w:r>
      <w:r w:rsidR="001C7462" w:rsidRPr="00F47D0C">
        <w:rPr>
          <w:rFonts w:ascii="Arial" w:hAnsi="Arial" w:cs="Arial"/>
        </w:rPr>
        <w:t>м</w:t>
      </w:r>
      <w:r w:rsidRPr="00F47D0C">
        <w:rPr>
          <w:rFonts w:ascii="Arial" w:hAnsi="Arial" w:cs="Arial"/>
        </w:rPr>
        <w:t>униципального образования «Баяндай».</w:t>
      </w:r>
    </w:p>
    <w:p w:rsidR="00082276" w:rsidRPr="00F47D0C" w:rsidRDefault="00082276" w:rsidP="00F47D0C">
      <w:pPr>
        <w:pStyle w:val="a3"/>
        <w:shd w:val="clear" w:color="auto" w:fill="FFFFFF"/>
        <w:spacing w:before="0" w:beforeAutospacing="0" w:after="0" w:afterAutospacing="0"/>
        <w:ind w:firstLine="709"/>
        <w:jc w:val="both"/>
        <w:rPr>
          <w:rFonts w:ascii="Arial" w:hAnsi="Arial" w:cs="Arial"/>
        </w:rPr>
      </w:pPr>
      <w:r w:rsidRPr="00F47D0C">
        <w:rPr>
          <w:rFonts w:ascii="Arial" w:hAnsi="Arial" w:cs="Arial"/>
        </w:rPr>
        <w:t xml:space="preserve">3. Настоящее постановление подлежит размещению на официальном сайте Администрации </w:t>
      </w:r>
      <w:r w:rsidR="00260D7E" w:rsidRPr="00F47D0C">
        <w:rPr>
          <w:rFonts w:ascii="Arial" w:hAnsi="Arial" w:cs="Arial"/>
        </w:rPr>
        <w:t>м</w:t>
      </w:r>
      <w:r w:rsidRPr="00F47D0C">
        <w:rPr>
          <w:rFonts w:ascii="Arial" w:hAnsi="Arial" w:cs="Arial"/>
        </w:rPr>
        <w:t>униципального образования «Баяндай» в информационно-телекоммуникационной сети «Интернет» и в местах предоставления муниципальных услуг.</w:t>
      </w:r>
    </w:p>
    <w:p w:rsidR="00082276" w:rsidRPr="00F47D0C" w:rsidRDefault="00082276" w:rsidP="00F47D0C">
      <w:pPr>
        <w:pStyle w:val="a3"/>
        <w:shd w:val="clear" w:color="auto" w:fill="FFFFFF"/>
        <w:spacing w:before="0" w:beforeAutospacing="0" w:after="0" w:afterAutospacing="0"/>
        <w:jc w:val="both"/>
        <w:rPr>
          <w:rFonts w:ascii="Arial" w:hAnsi="Arial" w:cs="Arial"/>
        </w:rPr>
      </w:pPr>
    </w:p>
    <w:p w:rsidR="00F47D0C" w:rsidRPr="00F47D0C" w:rsidRDefault="00F47D0C" w:rsidP="00F47D0C">
      <w:pPr>
        <w:pStyle w:val="a3"/>
        <w:shd w:val="clear" w:color="auto" w:fill="FFFFFF"/>
        <w:spacing w:before="0" w:beforeAutospacing="0" w:after="0" w:afterAutospacing="0"/>
        <w:jc w:val="both"/>
        <w:rPr>
          <w:rFonts w:ascii="Arial" w:hAnsi="Arial" w:cs="Arial"/>
        </w:rPr>
      </w:pPr>
    </w:p>
    <w:p w:rsidR="00082276" w:rsidRPr="00F47D0C" w:rsidRDefault="00082276" w:rsidP="00F47D0C">
      <w:pPr>
        <w:widowControl w:val="0"/>
        <w:numPr>
          <w:ilvl w:val="0"/>
          <w:numId w:val="1"/>
        </w:numPr>
        <w:tabs>
          <w:tab w:val="left" w:pos="-1030"/>
          <w:tab w:val="right" w:pos="8182"/>
        </w:tabs>
        <w:spacing w:after="0" w:line="240" w:lineRule="auto"/>
        <w:ind w:left="0" w:firstLine="0"/>
        <w:rPr>
          <w:rFonts w:ascii="Arial" w:eastAsia="Calibri" w:hAnsi="Arial" w:cs="Arial"/>
          <w:sz w:val="24"/>
          <w:szCs w:val="24"/>
        </w:rPr>
      </w:pPr>
      <w:r w:rsidRPr="00F47D0C">
        <w:rPr>
          <w:rFonts w:ascii="Arial" w:eastAsia="Calibri" w:hAnsi="Arial" w:cs="Arial"/>
          <w:sz w:val="24"/>
          <w:szCs w:val="24"/>
        </w:rPr>
        <w:t>Глава администрации муниципального образования «Баяндай»</w:t>
      </w:r>
    </w:p>
    <w:p w:rsidR="00082276" w:rsidRDefault="00082276" w:rsidP="00F47D0C">
      <w:pPr>
        <w:widowControl w:val="0"/>
        <w:numPr>
          <w:ilvl w:val="0"/>
          <w:numId w:val="1"/>
        </w:numPr>
        <w:tabs>
          <w:tab w:val="left" w:pos="-1030"/>
          <w:tab w:val="right" w:pos="8182"/>
        </w:tabs>
        <w:spacing w:after="0" w:line="240" w:lineRule="auto"/>
        <w:ind w:left="0" w:firstLine="0"/>
        <w:rPr>
          <w:rFonts w:ascii="Arial" w:eastAsia="Calibri" w:hAnsi="Arial" w:cs="Arial"/>
          <w:sz w:val="24"/>
          <w:szCs w:val="24"/>
        </w:rPr>
      </w:pPr>
      <w:proofErr w:type="spellStart"/>
      <w:r w:rsidRPr="00F47D0C">
        <w:rPr>
          <w:rFonts w:ascii="Arial" w:eastAsia="Calibri" w:hAnsi="Arial" w:cs="Arial"/>
          <w:sz w:val="24"/>
          <w:szCs w:val="24"/>
        </w:rPr>
        <w:t>Андреянов</w:t>
      </w:r>
      <w:proofErr w:type="spellEnd"/>
      <w:r w:rsidRPr="00F47D0C">
        <w:rPr>
          <w:rFonts w:ascii="Arial" w:eastAsia="Calibri" w:hAnsi="Arial" w:cs="Arial"/>
          <w:sz w:val="24"/>
          <w:szCs w:val="24"/>
        </w:rPr>
        <w:t xml:space="preserve"> З.И.</w:t>
      </w:r>
    </w:p>
    <w:p w:rsidR="00082276" w:rsidRPr="00AD2102" w:rsidRDefault="00082276" w:rsidP="00082276">
      <w:pPr>
        <w:pStyle w:val="a3"/>
        <w:shd w:val="clear" w:color="auto" w:fill="FFFFFF"/>
        <w:spacing w:before="0" w:beforeAutospacing="0" w:after="150" w:afterAutospacing="0"/>
        <w:jc w:val="both"/>
        <w:rPr>
          <w:rFonts w:ascii="Arial" w:hAnsi="Arial" w:cs="Arial"/>
          <w:sz w:val="23"/>
          <w:szCs w:val="23"/>
        </w:rPr>
      </w:pPr>
    </w:p>
    <w:p w:rsidR="00082276" w:rsidRPr="00F47D0C" w:rsidRDefault="00082276" w:rsidP="00082276">
      <w:pPr>
        <w:pStyle w:val="a3"/>
        <w:shd w:val="clear" w:color="auto" w:fill="FFFFFF"/>
        <w:spacing w:before="0" w:beforeAutospacing="0" w:after="0" w:afterAutospacing="0"/>
        <w:jc w:val="right"/>
        <w:rPr>
          <w:rFonts w:ascii="Courier New" w:hAnsi="Courier New" w:cs="Courier New"/>
          <w:sz w:val="22"/>
          <w:szCs w:val="22"/>
        </w:rPr>
      </w:pPr>
      <w:r w:rsidRPr="00F47D0C">
        <w:rPr>
          <w:rFonts w:ascii="Courier New" w:hAnsi="Courier New" w:cs="Courier New"/>
          <w:sz w:val="22"/>
          <w:szCs w:val="22"/>
        </w:rPr>
        <w:t>Утвержден</w:t>
      </w:r>
    </w:p>
    <w:p w:rsidR="00082276" w:rsidRPr="00F47D0C" w:rsidRDefault="00082276" w:rsidP="00082276">
      <w:pPr>
        <w:pStyle w:val="a3"/>
        <w:shd w:val="clear" w:color="auto" w:fill="FFFFFF"/>
        <w:spacing w:before="0" w:beforeAutospacing="0" w:after="0" w:afterAutospacing="0"/>
        <w:jc w:val="right"/>
        <w:rPr>
          <w:rFonts w:ascii="Courier New" w:hAnsi="Courier New" w:cs="Courier New"/>
          <w:sz w:val="22"/>
          <w:szCs w:val="22"/>
        </w:rPr>
      </w:pPr>
      <w:r w:rsidRPr="00F47D0C">
        <w:rPr>
          <w:rFonts w:ascii="Courier New" w:hAnsi="Courier New" w:cs="Courier New"/>
          <w:sz w:val="22"/>
          <w:szCs w:val="22"/>
        </w:rPr>
        <w:t>постановлением Администрации</w:t>
      </w:r>
    </w:p>
    <w:p w:rsidR="00082276" w:rsidRPr="00F47D0C" w:rsidRDefault="00260D7E" w:rsidP="00082276">
      <w:pPr>
        <w:pStyle w:val="a3"/>
        <w:shd w:val="clear" w:color="auto" w:fill="FFFFFF"/>
        <w:spacing w:before="0" w:beforeAutospacing="0" w:after="0" w:afterAutospacing="0"/>
        <w:jc w:val="right"/>
        <w:rPr>
          <w:rFonts w:ascii="Courier New" w:hAnsi="Courier New" w:cs="Courier New"/>
          <w:sz w:val="22"/>
          <w:szCs w:val="22"/>
        </w:rPr>
      </w:pPr>
      <w:r w:rsidRPr="00F47D0C">
        <w:rPr>
          <w:rFonts w:ascii="Courier New" w:hAnsi="Courier New" w:cs="Courier New"/>
          <w:sz w:val="22"/>
          <w:szCs w:val="22"/>
        </w:rPr>
        <w:t>м</w:t>
      </w:r>
      <w:r w:rsidR="00082276" w:rsidRPr="00F47D0C">
        <w:rPr>
          <w:rFonts w:ascii="Courier New" w:hAnsi="Courier New" w:cs="Courier New"/>
          <w:sz w:val="22"/>
          <w:szCs w:val="22"/>
        </w:rPr>
        <w:t>униципального образования «Баяндай»</w:t>
      </w:r>
    </w:p>
    <w:p w:rsidR="00082276" w:rsidRDefault="00082276" w:rsidP="00082276">
      <w:pPr>
        <w:pStyle w:val="a3"/>
        <w:shd w:val="clear" w:color="auto" w:fill="FFFFFF"/>
        <w:spacing w:before="0" w:beforeAutospacing="0" w:after="0" w:afterAutospacing="0"/>
        <w:jc w:val="right"/>
        <w:rPr>
          <w:rFonts w:ascii="Courier New" w:hAnsi="Courier New" w:cs="Courier New"/>
          <w:sz w:val="22"/>
          <w:szCs w:val="22"/>
        </w:rPr>
      </w:pPr>
      <w:r w:rsidRPr="00F47D0C">
        <w:rPr>
          <w:rFonts w:ascii="Courier New" w:hAnsi="Courier New" w:cs="Courier New"/>
          <w:sz w:val="22"/>
          <w:szCs w:val="22"/>
        </w:rPr>
        <w:t>от 25.07.2022 г. № 120</w:t>
      </w:r>
    </w:p>
    <w:p w:rsidR="00F47D0C" w:rsidRPr="00F47D0C" w:rsidRDefault="00F47D0C" w:rsidP="00082276">
      <w:pPr>
        <w:pStyle w:val="a3"/>
        <w:shd w:val="clear" w:color="auto" w:fill="FFFFFF"/>
        <w:spacing w:before="0" w:beforeAutospacing="0" w:after="0" w:afterAutospacing="0"/>
        <w:jc w:val="right"/>
        <w:rPr>
          <w:rFonts w:ascii="Courier New" w:hAnsi="Courier New" w:cs="Courier New"/>
          <w:sz w:val="22"/>
          <w:szCs w:val="22"/>
        </w:rPr>
      </w:pPr>
    </w:p>
    <w:p w:rsidR="00082276" w:rsidRPr="00AD2102" w:rsidRDefault="00082276" w:rsidP="00F47D0C">
      <w:pPr>
        <w:pStyle w:val="a3"/>
        <w:shd w:val="clear" w:color="auto" w:fill="FFFFFF"/>
        <w:spacing w:before="0" w:beforeAutospacing="0" w:after="0" w:afterAutospacing="0"/>
        <w:jc w:val="center"/>
        <w:rPr>
          <w:rFonts w:ascii="Arial" w:hAnsi="Arial" w:cs="Arial"/>
        </w:rPr>
      </w:pPr>
      <w:r w:rsidRPr="00AD2102">
        <w:rPr>
          <w:rStyle w:val="a4"/>
          <w:rFonts w:ascii="Arial" w:hAnsi="Arial" w:cs="Arial"/>
        </w:rPr>
        <w:t>П</w:t>
      </w:r>
      <w:r w:rsidR="00F47D0C">
        <w:rPr>
          <w:rStyle w:val="a4"/>
          <w:rFonts w:ascii="Arial" w:hAnsi="Arial" w:cs="Arial"/>
        </w:rPr>
        <w:t>орядок</w:t>
      </w:r>
      <w:r w:rsidR="00F47D0C">
        <w:rPr>
          <w:rFonts w:ascii="Arial" w:hAnsi="Arial" w:cs="Arial"/>
        </w:rPr>
        <w:t xml:space="preserve"> </w:t>
      </w:r>
      <w:r w:rsidRPr="00AD2102">
        <w:rPr>
          <w:rStyle w:val="a4"/>
          <w:rFonts w:ascii="Arial" w:hAnsi="Arial" w:cs="Arial"/>
        </w:rPr>
        <w:t>подачи и рассмотрения жалоб на решения и действия (бездействие)</w:t>
      </w:r>
    </w:p>
    <w:p w:rsidR="00082276" w:rsidRPr="00AD2102" w:rsidRDefault="00082276" w:rsidP="00F47D0C">
      <w:pPr>
        <w:pStyle w:val="a3"/>
        <w:shd w:val="clear" w:color="auto" w:fill="FFFFFF"/>
        <w:spacing w:before="0" w:beforeAutospacing="0" w:after="0" w:afterAutospacing="0"/>
        <w:jc w:val="center"/>
        <w:rPr>
          <w:rFonts w:ascii="Arial" w:hAnsi="Arial" w:cs="Arial"/>
        </w:rPr>
      </w:pPr>
      <w:r w:rsidRPr="00AD2102">
        <w:rPr>
          <w:rStyle w:val="a4"/>
          <w:rFonts w:ascii="Arial" w:hAnsi="Arial" w:cs="Arial"/>
        </w:rPr>
        <w:t xml:space="preserve">Администрации </w:t>
      </w:r>
      <w:r w:rsidR="00260D7E" w:rsidRPr="00AD2102">
        <w:rPr>
          <w:rStyle w:val="a4"/>
          <w:rFonts w:ascii="Arial" w:hAnsi="Arial" w:cs="Arial"/>
        </w:rPr>
        <w:t>м</w:t>
      </w:r>
      <w:r w:rsidRPr="00AD2102">
        <w:rPr>
          <w:rStyle w:val="a4"/>
          <w:rFonts w:ascii="Arial" w:hAnsi="Arial" w:cs="Arial"/>
        </w:rPr>
        <w:t>униципального образования «Баяндай», должностных лиц</w:t>
      </w:r>
    </w:p>
    <w:p w:rsidR="00082276" w:rsidRPr="00AD2102" w:rsidRDefault="00082276" w:rsidP="00260D7E">
      <w:pPr>
        <w:pStyle w:val="a3"/>
        <w:shd w:val="clear" w:color="auto" w:fill="FFFFFF"/>
        <w:spacing w:before="0" w:beforeAutospacing="0" w:after="0" w:afterAutospacing="0"/>
        <w:jc w:val="center"/>
        <w:rPr>
          <w:rStyle w:val="a4"/>
          <w:rFonts w:ascii="Arial" w:hAnsi="Arial" w:cs="Arial"/>
        </w:rPr>
      </w:pPr>
      <w:r w:rsidRPr="00AD2102">
        <w:rPr>
          <w:rStyle w:val="a4"/>
          <w:rFonts w:ascii="Arial" w:hAnsi="Arial" w:cs="Arial"/>
        </w:rPr>
        <w:t>и муниципальных служащих при предоставлении муниципальных услуг</w:t>
      </w:r>
    </w:p>
    <w:p w:rsidR="00260D7E" w:rsidRPr="00AD2102" w:rsidRDefault="00260D7E" w:rsidP="00260D7E">
      <w:pPr>
        <w:pStyle w:val="a3"/>
        <w:shd w:val="clear" w:color="auto" w:fill="FFFFFF"/>
        <w:spacing w:before="0" w:beforeAutospacing="0" w:after="0" w:afterAutospacing="0"/>
        <w:jc w:val="both"/>
        <w:rPr>
          <w:rFonts w:ascii="Arial" w:hAnsi="Arial" w:cs="Arial"/>
        </w:rPr>
      </w:pP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1. Настоящий Порядок устанавливает особенности подачи и рассмотрения жалоб на нарушение порядка предоставления Администрацией </w:t>
      </w:r>
      <w:r w:rsidR="00260D7E" w:rsidRPr="00AD2102">
        <w:rPr>
          <w:rFonts w:ascii="Arial" w:hAnsi="Arial" w:cs="Arial"/>
        </w:rPr>
        <w:t>м</w:t>
      </w:r>
      <w:r w:rsidRPr="00AD2102">
        <w:rPr>
          <w:rFonts w:ascii="Arial" w:hAnsi="Arial" w:cs="Arial"/>
        </w:rPr>
        <w:t xml:space="preserve">униципального </w:t>
      </w:r>
      <w:r w:rsidRPr="00AD2102">
        <w:rPr>
          <w:rFonts w:ascii="Arial" w:hAnsi="Arial" w:cs="Arial"/>
        </w:rPr>
        <w:lastRenderedPageBreak/>
        <w:t>образования «Баяндай»</w:t>
      </w:r>
      <w:r w:rsidR="00260D7E" w:rsidRPr="00AD2102">
        <w:rPr>
          <w:rFonts w:ascii="Arial" w:hAnsi="Arial" w:cs="Arial"/>
        </w:rPr>
        <w:t xml:space="preserve"> (далее – Администрация)</w:t>
      </w:r>
      <w:r w:rsidRPr="00AD2102">
        <w:rPr>
          <w:rFonts w:ascii="Arial" w:hAnsi="Arial" w:cs="Arial"/>
        </w:rPr>
        <w:t xml:space="preserve">, должностными лицами Администрации </w:t>
      </w:r>
      <w:r w:rsidR="00260D7E" w:rsidRPr="00AD2102">
        <w:rPr>
          <w:rFonts w:ascii="Arial" w:hAnsi="Arial" w:cs="Arial"/>
        </w:rPr>
        <w:t>м</w:t>
      </w:r>
      <w:r w:rsidRPr="00AD2102">
        <w:rPr>
          <w:rFonts w:ascii="Arial" w:hAnsi="Arial" w:cs="Arial"/>
        </w:rPr>
        <w:t>униципального образования «Баяндай»</w:t>
      </w:r>
      <w:r w:rsidR="00F47D0C">
        <w:rPr>
          <w:rFonts w:ascii="Arial" w:hAnsi="Arial" w:cs="Arial"/>
        </w:rPr>
        <w:t xml:space="preserve"> </w:t>
      </w:r>
      <w:r w:rsidRPr="00AD2102">
        <w:rPr>
          <w:rFonts w:ascii="Arial" w:hAnsi="Arial" w:cs="Arial"/>
        </w:rPr>
        <w:t xml:space="preserve">(далее– </w:t>
      </w:r>
      <w:proofErr w:type="gramStart"/>
      <w:r w:rsidRPr="00AD2102">
        <w:rPr>
          <w:rFonts w:ascii="Arial" w:hAnsi="Arial" w:cs="Arial"/>
        </w:rPr>
        <w:t>до</w:t>
      </w:r>
      <w:proofErr w:type="gramEnd"/>
      <w:r w:rsidRPr="00AD2102">
        <w:rPr>
          <w:rFonts w:ascii="Arial" w:hAnsi="Arial" w:cs="Arial"/>
        </w:rPr>
        <w:t>лжностные лица), муниципальными служащими муниципальных услуг в установленной сфере деятельности, выразившееся в их неправомерных решениях и (или) действиях (бездействии).</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Действие настоящего Порядка распространяется на жалобы, поданные с соблюдением требований Федерального закона от 27.07.2010 г. №210-ФЗ «Об организации предоставления государственных и муниципальных услуг». Понятия, используемые в настоящем Порядке, применяются в значениях, определенных указанным Федеральным законом.</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2. </w:t>
      </w:r>
      <w:proofErr w:type="gramStart"/>
      <w:r w:rsidRPr="00AD2102">
        <w:rPr>
          <w:rFonts w:ascii="Arial" w:hAnsi="Arial" w:cs="Arial"/>
        </w:rPr>
        <w:t xml:space="preserve">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Администрацию </w:t>
      </w:r>
      <w:r w:rsidR="00260D7E" w:rsidRPr="00AD2102">
        <w:rPr>
          <w:rFonts w:ascii="Arial" w:hAnsi="Arial" w:cs="Arial"/>
        </w:rPr>
        <w:t>м</w:t>
      </w:r>
      <w:r w:rsidRPr="00AD2102">
        <w:rPr>
          <w:rFonts w:ascii="Arial" w:hAnsi="Arial" w:cs="Arial"/>
        </w:rPr>
        <w:t>униципального образования «Баяндай»,  с запросом о предоставлении муниципальной услуги, выраженным в устной, письменной или электронной форме (далее – заявители).</w:t>
      </w:r>
      <w:proofErr w:type="gramEnd"/>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3.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а) оформленная в соответствии с законодательством Российской Федерации доверенность (для физических лиц);</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в) копия решения о назначении или об избрании либо приказа (локального акта)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4. Заявитель может обратиться с жалобой, в том числе в следующих случаях:</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а) нарушение срока регистрации запроса о предоставлении муниципальной услуги;</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б) нарушение срока предоставления муниципальной услуги;</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260D7E" w:rsidRPr="00AD2102">
        <w:rPr>
          <w:rFonts w:ascii="Arial" w:hAnsi="Arial" w:cs="Arial"/>
        </w:rPr>
        <w:t>Иркутской</w:t>
      </w:r>
      <w:r w:rsidRPr="00AD2102">
        <w:rPr>
          <w:rFonts w:ascii="Arial" w:hAnsi="Arial" w:cs="Arial"/>
        </w:rPr>
        <w:t xml:space="preserve"> области и муниципальными правовыми актами для предоставления муниципальной услуги;</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260D7E" w:rsidRPr="00AD2102">
        <w:rPr>
          <w:rFonts w:ascii="Arial" w:hAnsi="Arial" w:cs="Arial"/>
        </w:rPr>
        <w:t>Иркутской</w:t>
      </w:r>
      <w:r w:rsidRPr="00AD2102">
        <w:rPr>
          <w:rFonts w:ascii="Arial" w:hAnsi="Arial" w:cs="Arial"/>
        </w:rPr>
        <w:t xml:space="preserve"> области и муниципальными правовыми актами для предоставления муниципальной услуги, у заявителя;</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proofErr w:type="gramStart"/>
      <w:r w:rsidRPr="00AD2102">
        <w:rPr>
          <w:rFonts w:ascii="Arial" w:hAnsi="Arial" w:cs="Arial"/>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D2102">
        <w:rPr>
          <w:rFonts w:ascii="Arial" w:hAnsi="Arial" w:cs="Arial"/>
        </w:rPr>
        <w:lastRenderedPageBreak/>
        <w:t xml:space="preserve">иными нормативными правовыми актами </w:t>
      </w:r>
      <w:r w:rsidR="00260D7E" w:rsidRPr="00AD2102">
        <w:rPr>
          <w:rFonts w:ascii="Arial" w:hAnsi="Arial" w:cs="Arial"/>
        </w:rPr>
        <w:t xml:space="preserve">Иркутской </w:t>
      </w:r>
      <w:r w:rsidRPr="00AD2102">
        <w:rPr>
          <w:rFonts w:ascii="Arial" w:hAnsi="Arial" w:cs="Arial"/>
        </w:rPr>
        <w:t>области и муниципальными правовыми актами;</w:t>
      </w:r>
      <w:proofErr w:type="gramEnd"/>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60D7E" w:rsidRPr="00AD2102">
        <w:rPr>
          <w:rFonts w:ascii="Arial" w:hAnsi="Arial" w:cs="Arial"/>
        </w:rPr>
        <w:t xml:space="preserve">Иркутской </w:t>
      </w:r>
      <w:r w:rsidRPr="00AD2102">
        <w:rPr>
          <w:rFonts w:ascii="Arial" w:hAnsi="Arial" w:cs="Arial"/>
        </w:rPr>
        <w:t>области и муниципальными правовыми актами;</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proofErr w:type="gramStart"/>
      <w:r w:rsidRPr="00AD2102">
        <w:rPr>
          <w:rFonts w:ascii="Arial" w:hAnsi="Arial" w:cs="Arial"/>
        </w:rPr>
        <w:t xml:space="preserve">ж) отказ Администрации </w:t>
      </w:r>
      <w:r w:rsidR="00260D7E" w:rsidRPr="00AD2102">
        <w:rPr>
          <w:rFonts w:ascii="Arial" w:hAnsi="Arial" w:cs="Arial"/>
        </w:rPr>
        <w:t>м</w:t>
      </w:r>
      <w:r w:rsidRPr="00AD2102">
        <w:rPr>
          <w:rFonts w:ascii="Arial" w:hAnsi="Arial" w:cs="Arial"/>
        </w:rPr>
        <w:t>униципального образования «Баяндай»,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з) нарушение срока или порядка выдачи документов по результатам предоставления муниципальной услуги;</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proofErr w:type="gramStart"/>
      <w:r w:rsidRPr="00AD2102">
        <w:rPr>
          <w:rFonts w:ascii="Arial" w:hAnsi="Arial" w:cs="Arial"/>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60D7E" w:rsidRPr="00AD2102">
        <w:rPr>
          <w:rFonts w:ascii="Arial" w:hAnsi="Arial" w:cs="Arial"/>
        </w:rPr>
        <w:t xml:space="preserve">Иркутской </w:t>
      </w:r>
      <w:r w:rsidRPr="00AD2102">
        <w:rPr>
          <w:rFonts w:ascii="Arial" w:hAnsi="Arial" w:cs="Arial"/>
        </w:rPr>
        <w:t>области, муниципальными правовыми актами.</w:t>
      </w:r>
      <w:proofErr w:type="gramEnd"/>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5. Жалоба должна содержать:</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а) наименование Администрации </w:t>
      </w:r>
      <w:r w:rsidR="00260D7E" w:rsidRPr="00AD2102">
        <w:rPr>
          <w:rFonts w:ascii="Arial" w:hAnsi="Arial" w:cs="Arial"/>
        </w:rPr>
        <w:t>м</w:t>
      </w:r>
      <w:r w:rsidRPr="00AD2102">
        <w:rPr>
          <w:rFonts w:ascii="Arial" w:hAnsi="Arial" w:cs="Arial"/>
        </w:rPr>
        <w:t>униципального образования «Баяндай», должностного лица, муниципального служащего;</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w:t>
      </w:r>
      <w:proofErr w:type="gramStart"/>
      <w:r w:rsidRPr="00AD2102">
        <w:rPr>
          <w:rFonts w:ascii="Arial" w:hAnsi="Arial" w:cs="Arial"/>
        </w:rPr>
        <w:t>е«</w:t>
      </w:r>
      <w:proofErr w:type="gramEnd"/>
      <w:r w:rsidRPr="00AD2102">
        <w:rPr>
          <w:rFonts w:ascii="Arial" w:hAnsi="Arial" w:cs="Arial"/>
        </w:rPr>
        <w:t>в» пункта8 настоящего Порядка);</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в) сведения об обжалуемых решениях и действиях (бездействии) Администрации </w:t>
      </w:r>
      <w:r w:rsidR="00260D7E" w:rsidRPr="00AD2102">
        <w:rPr>
          <w:rFonts w:ascii="Arial" w:hAnsi="Arial" w:cs="Arial"/>
        </w:rPr>
        <w:t>м</w:t>
      </w:r>
      <w:r w:rsidRPr="00AD2102">
        <w:rPr>
          <w:rFonts w:ascii="Arial" w:hAnsi="Arial" w:cs="Arial"/>
        </w:rPr>
        <w:t>униципального образования «Баяндай», должностного лица, муниципального служащего;</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г) доводы, на основании которых заявитель не согласен с решением и действием (бездействием) Администрации </w:t>
      </w:r>
      <w:r w:rsidR="00260D7E" w:rsidRPr="00AD2102">
        <w:rPr>
          <w:rFonts w:ascii="Arial" w:hAnsi="Arial" w:cs="Arial"/>
        </w:rPr>
        <w:t>м</w:t>
      </w:r>
      <w:r w:rsidRPr="00AD2102">
        <w:rPr>
          <w:rFonts w:ascii="Arial" w:hAnsi="Arial" w:cs="Arial"/>
        </w:rPr>
        <w:t>униципального образования «Баяндай»,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6. Жалоба на решения и действия (бездействие) Администрации </w:t>
      </w:r>
      <w:r w:rsidR="00260D7E" w:rsidRPr="00AD2102">
        <w:rPr>
          <w:rFonts w:ascii="Arial" w:hAnsi="Arial" w:cs="Arial"/>
        </w:rPr>
        <w:t>м</w:t>
      </w:r>
      <w:r w:rsidRPr="00AD2102">
        <w:rPr>
          <w:rFonts w:ascii="Arial" w:hAnsi="Arial" w:cs="Arial"/>
        </w:rPr>
        <w:t xml:space="preserve">униципального образования «Баяндай», должностных лиц, муниципальных служащих, руководителя структурного подразделения, предоставляющего муниципальную услугу, может быть направлена в Администрацию </w:t>
      </w:r>
      <w:r w:rsidR="00260D7E" w:rsidRPr="00AD2102">
        <w:rPr>
          <w:rFonts w:ascii="Arial" w:hAnsi="Arial" w:cs="Arial"/>
        </w:rPr>
        <w:t>м</w:t>
      </w:r>
      <w:r w:rsidRPr="00AD2102">
        <w:rPr>
          <w:rFonts w:ascii="Arial" w:hAnsi="Arial" w:cs="Arial"/>
        </w:rPr>
        <w:t xml:space="preserve">униципального образования «Баяндай» в письменной форме, в том числе при личном приеме заявителя, или в электронном виде. Жалоба рассматривается Администрацией </w:t>
      </w:r>
      <w:r w:rsidR="00260D7E" w:rsidRPr="00AD2102">
        <w:rPr>
          <w:rFonts w:ascii="Arial" w:hAnsi="Arial" w:cs="Arial"/>
        </w:rPr>
        <w:t>м</w:t>
      </w:r>
      <w:r w:rsidRPr="00AD2102">
        <w:rPr>
          <w:rFonts w:ascii="Arial" w:hAnsi="Arial" w:cs="Arial"/>
        </w:rPr>
        <w:t>униципального образования «Баяндай».</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7. Жалоба в письменной форме может быть:</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а) </w:t>
      </w:r>
      <w:proofErr w:type="gramStart"/>
      <w:r w:rsidRPr="00AD2102">
        <w:rPr>
          <w:rFonts w:ascii="Arial" w:hAnsi="Arial" w:cs="Arial"/>
        </w:rPr>
        <w:t>направлена</w:t>
      </w:r>
      <w:proofErr w:type="gramEnd"/>
      <w:r w:rsidRPr="00AD2102">
        <w:rPr>
          <w:rFonts w:ascii="Arial" w:hAnsi="Arial" w:cs="Arial"/>
        </w:rPr>
        <w:t xml:space="preserve"> по почте;</w:t>
      </w:r>
    </w:p>
    <w:p w:rsidR="00082276" w:rsidRPr="00AD2102" w:rsidRDefault="001C7462"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б</w:t>
      </w:r>
      <w:r w:rsidR="00082276" w:rsidRPr="00AD2102">
        <w:rPr>
          <w:rFonts w:ascii="Arial" w:hAnsi="Arial" w:cs="Arial"/>
        </w:rPr>
        <w:t xml:space="preserve">) </w:t>
      </w:r>
      <w:proofErr w:type="gramStart"/>
      <w:r w:rsidR="00082276" w:rsidRPr="00AD2102">
        <w:rPr>
          <w:rFonts w:ascii="Arial" w:hAnsi="Arial" w:cs="Arial"/>
        </w:rPr>
        <w:t>предоставлена</w:t>
      </w:r>
      <w:proofErr w:type="gramEnd"/>
      <w:r w:rsidR="00082276" w:rsidRPr="00AD2102">
        <w:rPr>
          <w:rFonts w:ascii="Arial" w:hAnsi="Arial" w:cs="Arial"/>
        </w:rPr>
        <w:t xml:space="preserve"> лично в Администрацию </w:t>
      </w:r>
      <w:r w:rsidR="00260D7E" w:rsidRPr="00AD2102">
        <w:rPr>
          <w:rFonts w:ascii="Arial" w:hAnsi="Arial" w:cs="Arial"/>
        </w:rPr>
        <w:t>м</w:t>
      </w:r>
      <w:r w:rsidR="00082276" w:rsidRPr="00AD2102">
        <w:rPr>
          <w:rFonts w:ascii="Arial" w:hAnsi="Arial" w:cs="Arial"/>
        </w:rPr>
        <w:t>униципального образования «Баяндай».</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8.В электронном виде жалоба может быть подана заявителем посредством:</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а)</w:t>
      </w:r>
      <w:r w:rsidR="00F47D0C">
        <w:rPr>
          <w:rFonts w:ascii="Arial" w:hAnsi="Arial" w:cs="Arial"/>
        </w:rPr>
        <w:t xml:space="preserve"> </w:t>
      </w:r>
      <w:r w:rsidRPr="00AD2102">
        <w:rPr>
          <w:rFonts w:ascii="Arial" w:hAnsi="Arial" w:cs="Arial"/>
        </w:rPr>
        <w:t xml:space="preserve">официального сайта Администрации </w:t>
      </w:r>
      <w:r w:rsidR="00260D7E" w:rsidRPr="00AD2102">
        <w:rPr>
          <w:rFonts w:ascii="Arial" w:hAnsi="Arial" w:cs="Arial"/>
        </w:rPr>
        <w:t>м</w:t>
      </w:r>
      <w:r w:rsidRPr="00AD2102">
        <w:rPr>
          <w:rFonts w:ascii="Arial" w:hAnsi="Arial" w:cs="Arial"/>
        </w:rPr>
        <w:t>униципального образования «Баяндай» в информационно-телекоммуникационной сети «Интернет»;</w:t>
      </w:r>
    </w:p>
    <w:p w:rsidR="00082276" w:rsidRPr="00AD2102" w:rsidRDefault="00082276" w:rsidP="00F47D0C">
      <w:pPr>
        <w:pStyle w:val="a3"/>
        <w:shd w:val="clear" w:color="auto" w:fill="FFFFFF"/>
        <w:spacing w:before="0" w:beforeAutospacing="0" w:after="0" w:afterAutospacing="0"/>
        <w:ind w:firstLine="709"/>
        <w:contextualSpacing/>
        <w:jc w:val="both"/>
        <w:rPr>
          <w:rFonts w:ascii="Arial" w:hAnsi="Arial" w:cs="Arial"/>
        </w:rPr>
      </w:pPr>
      <w:r w:rsidRPr="00AD2102">
        <w:rPr>
          <w:rFonts w:ascii="Arial" w:hAnsi="Arial" w:cs="Arial"/>
        </w:rPr>
        <w:t>б) единого портала государственных и муниципальных услуг либо регионального портала государственных и муниципальных услуг (далее – Единый портал);</w:t>
      </w:r>
    </w:p>
    <w:p w:rsidR="00082276" w:rsidRPr="00AD2102" w:rsidRDefault="00082276" w:rsidP="00F47D0C">
      <w:pPr>
        <w:pStyle w:val="a3"/>
        <w:shd w:val="clear" w:color="auto" w:fill="FFFFFF"/>
        <w:spacing w:before="0" w:beforeAutospacing="0" w:after="0" w:afterAutospacing="0"/>
        <w:ind w:firstLine="709"/>
        <w:contextualSpacing/>
        <w:jc w:val="both"/>
        <w:rPr>
          <w:rFonts w:ascii="Arial" w:hAnsi="Arial" w:cs="Arial"/>
        </w:rPr>
      </w:pPr>
      <w:proofErr w:type="gramStart"/>
      <w:r w:rsidRPr="00AD2102">
        <w:rPr>
          <w:rFonts w:ascii="Arial" w:hAnsi="Arial" w:cs="Arial"/>
        </w:rPr>
        <w:lastRenderedPageBreak/>
        <w:t>в)</w:t>
      </w:r>
      <w:r w:rsidR="00F47D0C">
        <w:rPr>
          <w:rFonts w:ascii="Arial" w:hAnsi="Arial" w:cs="Arial"/>
        </w:rPr>
        <w:t xml:space="preserve"> </w:t>
      </w:r>
      <w:r w:rsidRPr="00AD2102">
        <w:rPr>
          <w:rFonts w:ascii="Arial" w:hAnsi="Arial" w:cs="Arial"/>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9.При подаче жалобы в электронном виде документы, указанные в пункте3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2276" w:rsidRPr="00AD2102" w:rsidRDefault="00082276" w:rsidP="00260D7E">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11. Прием жалоб в письменной форме в Администрации </w:t>
      </w:r>
      <w:r w:rsidR="00260D7E" w:rsidRPr="00AD2102">
        <w:rPr>
          <w:rFonts w:ascii="Arial" w:hAnsi="Arial" w:cs="Arial"/>
        </w:rPr>
        <w:t>м</w:t>
      </w:r>
      <w:r w:rsidRPr="00AD2102">
        <w:rPr>
          <w:rFonts w:ascii="Arial" w:hAnsi="Arial" w:cs="Arial"/>
        </w:rPr>
        <w:t xml:space="preserve">униципального образования «Баяндай» осуществляется в общем отделе Администрации </w:t>
      </w:r>
      <w:r w:rsidR="00260D7E" w:rsidRPr="00AD2102">
        <w:rPr>
          <w:rFonts w:ascii="Arial" w:hAnsi="Arial" w:cs="Arial"/>
        </w:rPr>
        <w:t>м</w:t>
      </w:r>
      <w:r w:rsidRPr="00AD2102">
        <w:rPr>
          <w:rFonts w:ascii="Arial" w:hAnsi="Arial" w:cs="Arial"/>
        </w:rPr>
        <w:t>униципального образования «Баяндай».</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Жалобы регистрируются в Администрации </w:t>
      </w:r>
      <w:r w:rsidR="001C7462" w:rsidRPr="00AD2102">
        <w:rPr>
          <w:rFonts w:ascii="Arial" w:hAnsi="Arial" w:cs="Arial"/>
        </w:rPr>
        <w:t>м</w:t>
      </w:r>
      <w:r w:rsidRPr="00AD2102">
        <w:rPr>
          <w:rFonts w:ascii="Arial" w:hAnsi="Arial" w:cs="Arial"/>
        </w:rPr>
        <w:t>униципального образования «Баяндай» в установленном порядке в журналах входящей корреспонденции. По желанию заявителя ему предоставляется копия жалобы с указанием даты приёма жалобы и регистрационного номера.</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1</w:t>
      </w:r>
      <w:r w:rsidR="001C7462" w:rsidRPr="00AD2102">
        <w:rPr>
          <w:rFonts w:ascii="Arial" w:hAnsi="Arial" w:cs="Arial"/>
        </w:rPr>
        <w:t>2</w:t>
      </w:r>
      <w:r w:rsidRPr="00AD2102">
        <w:rPr>
          <w:rFonts w:ascii="Arial" w:hAnsi="Arial" w:cs="Arial"/>
        </w:rPr>
        <w:t xml:space="preserve">. Рассмотрение жалоб осуществляется главой </w:t>
      </w:r>
      <w:r w:rsidR="001C7462" w:rsidRPr="00AD2102">
        <w:rPr>
          <w:rFonts w:ascii="Arial" w:hAnsi="Arial" w:cs="Arial"/>
        </w:rPr>
        <w:t>м</w:t>
      </w:r>
      <w:r w:rsidRPr="00AD2102">
        <w:rPr>
          <w:rFonts w:ascii="Arial" w:hAnsi="Arial" w:cs="Arial"/>
        </w:rPr>
        <w:t xml:space="preserve">униципального образования «Баяндай». По поручению главы </w:t>
      </w:r>
      <w:r w:rsidR="001C7462" w:rsidRPr="00AD2102">
        <w:rPr>
          <w:rFonts w:ascii="Arial" w:hAnsi="Arial" w:cs="Arial"/>
        </w:rPr>
        <w:t>м</w:t>
      </w:r>
      <w:r w:rsidRPr="00AD2102">
        <w:rPr>
          <w:rFonts w:ascii="Arial" w:hAnsi="Arial" w:cs="Arial"/>
        </w:rPr>
        <w:t xml:space="preserve">униципального образования «Баяндай» рассмотрение жалоб осуществляют заместители главы Администрации </w:t>
      </w:r>
      <w:r w:rsidR="001C7462" w:rsidRPr="00AD2102">
        <w:rPr>
          <w:rFonts w:ascii="Arial" w:hAnsi="Arial" w:cs="Arial"/>
        </w:rPr>
        <w:t>м</w:t>
      </w:r>
      <w:r w:rsidRPr="00AD2102">
        <w:rPr>
          <w:rFonts w:ascii="Arial" w:hAnsi="Arial" w:cs="Arial"/>
        </w:rPr>
        <w:t>униципального образования «Баяндай.</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1</w:t>
      </w:r>
      <w:r w:rsidR="001C7462" w:rsidRPr="00AD2102">
        <w:rPr>
          <w:rFonts w:ascii="Arial" w:hAnsi="Arial" w:cs="Arial"/>
        </w:rPr>
        <w:t>3</w:t>
      </w:r>
      <w:r w:rsidRPr="00AD2102">
        <w:rPr>
          <w:rFonts w:ascii="Arial" w:hAnsi="Arial" w:cs="Arial"/>
        </w:rPr>
        <w:t>. Уполномоченные в соответствии с пунктом 13 настоящего Порядка на рассмотрение жалоб должностные лица обеспечивают:</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а) рассмотрение жалоб в соответствии с требованиями настоящего Порядка;</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б) незамедлительное направление соответствующих материалов в органы прокуратуры в случае установления в ходе или по результатам </w:t>
      </w:r>
      <w:proofErr w:type="gramStart"/>
      <w:r w:rsidRPr="00AD2102">
        <w:rPr>
          <w:rFonts w:ascii="Arial" w:hAnsi="Arial" w:cs="Arial"/>
        </w:rPr>
        <w:t>рассмотрения жалоб признаков состава административных правонарушений</w:t>
      </w:r>
      <w:proofErr w:type="gramEnd"/>
      <w:r w:rsidRPr="00AD2102">
        <w:rPr>
          <w:rFonts w:ascii="Arial" w:hAnsi="Arial" w:cs="Arial"/>
        </w:rPr>
        <w:t xml:space="preserve"> или преступлений.</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1</w:t>
      </w:r>
      <w:r w:rsidR="001C7462" w:rsidRPr="00AD2102">
        <w:rPr>
          <w:rFonts w:ascii="Arial" w:hAnsi="Arial" w:cs="Arial"/>
        </w:rPr>
        <w:t>4</w:t>
      </w:r>
      <w:r w:rsidRPr="00AD2102">
        <w:rPr>
          <w:rFonts w:ascii="Arial" w:hAnsi="Arial" w:cs="Arial"/>
        </w:rPr>
        <w:t xml:space="preserve">. Администрация </w:t>
      </w:r>
      <w:r w:rsidR="001C7462" w:rsidRPr="00AD2102">
        <w:rPr>
          <w:rFonts w:ascii="Arial" w:hAnsi="Arial" w:cs="Arial"/>
        </w:rPr>
        <w:t>м</w:t>
      </w:r>
      <w:r w:rsidRPr="00AD2102">
        <w:rPr>
          <w:rFonts w:ascii="Arial" w:hAnsi="Arial" w:cs="Arial"/>
        </w:rPr>
        <w:t>униципального образования «Баяндай»</w:t>
      </w:r>
      <w:r w:rsidR="00F47D0C">
        <w:rPr>
          <w:rFonts w:ascii="Arial" w:hAnsi="Arial" w:cs="Arial"/>
        </w:rPr>
        <w:t xml:space="preserve"> </w:t>
      </w:r>
      <w:r w:rsidRPr="00AD2102">
        <w:rPr>
          <w:rFonts w:ascii="Arial" w:hAnsi="Arial" w:cs="Arial"/>
        </w:rPr>
        <w:t>обеспечива</w:t>
      </w:r>
      <w:r w:rsidR="001C7462" w:rsidRPr="00AD2102">
        <w:rPr>
          <w:rFonts w:ascii="Arial" w:hAnsi="Arial" w:cs="Arial"/>
        </w:rPr>
        <w:t>е</w:t>
      </w:r>
      <w:r w:rsidRPr="00AD2102">
        <w:rPr>
          <w:rFonts w:ascii="Arial" w:hAnsi="Arial" w:cs="Arial"/>
        </w:rPr>
        <w:t>т:</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а) оснащение мест приема жалоб;</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б) информирование заявителей о порядке обжалования решений и действий (бездействия) Администрации </w:t>
      </w:r>
      <w:r w:rsidR="001C7462" w:rsidRPr="00AD2102">
        <w:rPr>
          <w:rFonts w:ascii="Arial" w:hAnsi="Arial" w:cs="Arial"/>
        </w:rPr>
        <w:t>м</w:t>
      </w:r>
      <w:r w:rsidRPr="00AD2102">
        <w:rPr>
          <w:rFonts w:ascii="Arial" w:hAnsi="Arial" w:cs="Arial"/>
        </w:rPr>
        <w:t xml:space="preserve">униципального образования «Баяндай»,  должностных лиц, муниципальных служащих посредством размещения информации на стендах в местах предоставления муниципальных услуг, на официальных сайтах Администрации </w:t>
      </w:r>
      <w:r w:rsidR="001C7462" w:rsidRPr="00AD2102">
        <w:rPr>
          <w:rFonts w:ascii="Arial" w:hAnsi="Arial" w:cs="Arial"/>
        </w:rPr>
        <w:t>м</w:t>
      </w:r>
      <w:r w:rsidRPr="00AD2102">
        <w:rPr>
          <w:rFonts w:ascii="Arial" w:hAnsi="Arial" w:cs="Arial"/>
        </w:rPr>
        <w:t>униципального образования «Баяндай» в информационно-телекоммуникационной сети «Интернет», на Едином портале;</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в) консультирование заявителей о порядке обжалования решений и действий (бездействия) Администрации</w:t>
      </w:r>
      <w:r w:rsidR="001C7462" w:rsidRPr="00AD2102">
        <w:rPr>
          <w:rFonts w:ascii="Arial" w:hAnsi="Arial" w:cs="Arial"/>
        </w:rPr>
        <w:t xml:space="preserve"> м</w:t>
      </w:r>
      <w:r w:rsidRPr="00AD2102">
        <w:rPr>
          <w:rFonts w:ascii="Arial" w:hAnsi="Arial" w:cs="Arial"/>
        </w:rPr>
        <w:t>униципального образования «Баяндай», должностных лиц, муниципальных служащих, в том числе по телефону, электронной почте, при личном приеме;</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г)</w:t>
      </w:r>
      <w:r w:rsidR="00F47D0C">
        <w:rPr>
          <w:rFonts w:ascii="Arial" w:hAnsi="Arial" w:cs="Arial"/>
        </w:rPr>
        <w:t xml:space="preserve"> </w:t>
      </w:r>
      <w:r w:rsidRPr="00AD2102">
        <w:rPr>
          <w:rFonts w:ascii="Arial" w:hAnsi="Arial" w:cs="Arial"/>
        </w:rPr>
        <w:t>формирование и представление отчетности о полученных и рассмотренных жалобах (в том числе околичестве удовлетворенных и неудовлетворенных жалоб), если предоставление отчётности предусмотрено действующим законодательством.</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1</w:t>
      </w:r>
      <w:r w:rsidR="001C7462" w:rsidRPr="00AD2102">
        <w:rPr>
          <w:rFonts w:ascii="Arial" w:hAnsi="Arial" w:cs="Arial"/>
        </w:rPr>
        <w:t>5</w:t>
      </w:r>
      <w:r w:rsidRPr="00AD2102">
        <w:rPr>
          <w:rFonts w:ascii="Arial" w:hAnsi="Arial" w:cs="Arial"/>
        </w:rPr>
        <w:t xml:space="preserve">. Жалоба рассматривается в Администрации </w:t>
      </w:r>
      <w:r w:rsidR="001C7462" w:rsidRPr="00AD2102">
        <w:rPr>
          <w:rFonts w:ascii="Arial" w:hAnsi="Arial" w:cs="Arial"/>
        </w:rPr>
        <w:t>м</w:t>
      </w:r>
      <w:r w:rsidRPr="00AD2102">
        <w:rPr>
          <w:rFonts w:ascii="Arial" w:hAnsi="Arial" w:cs="Arial"/>
        </w:rPr>
        <w:t xml:space="preserve">униципального образования «Баяндай» в течение 15 рабочих дней со дня ее регистрации, если </w:t>
      </w:r>
      <w:r w:rsidRPr="00AD2102">
        <w:rPr>
          <w:rFonts w:ascii="Arial" w:hAnsi="Arial" w:cs="Arial"/>
        </w:rPr>
        <w:lastRenderedPageBreak/>
        <w:t xml:space="preserve">более короткие сроки рассмотрения жалобы не установлены Администрацией </w:t>
      </w:r>
      <w:r w:rsidR="001C7462" w:rsidRPr="00AD2102">
        <w:rPr>
          <w:rFonts w:ascii="Arial" w:hAnsi="Arial" w:cs="Arial"/>
        </w:rPr>
        <w:t>м</w:t>
      </w:r>
      <w:r w:rsidRPr="00AD2102">
        <w:rPr>
          <w:rFonts w:ascii="Arial" w:hAnsi="Arial" w:cs="Arial"/>
        </w:rPr>
        <w:t>униципального образования «Баяндай».</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В случае если жалоба поступила в Администрацию </w:t>
      </w:r>
      <w:r w:rsidR="001C7462" w:rsidRPr="00AD2102">
        <w:rPr>
          <w:rFonts w:ascii="Arial" w:hAnsi="Arial" w:cs="Arial"/>
        </w:rPr>
        <w:t>м</w:t>
      </w:r>
      <w:r w:rsidRPr="00AD2102">
        <w:rPr>
          <w:rFonts w:ascii="Arial" w:hAnsi="Arial" w:cs="Arial"/>
        </w:rPr>
        <w:t xml:space="preserve">униципального образования «Баяндай» из органа, куда была направлена заявителем и в компетенцию которого не входит принятие решения по жалобе, срок рассмотрения жалобы исчисляется со дня регистрации жалобы в Администрации </w:t>
      </w:r>
      <w:r w:rsidR="001C7462" w:rsidRPr="00AD2102">
        <w:rPr>
          <w:rFonts w:ascii="Arial" w:hAnsi="Arial" w:cs="Arial"/>
        </w:rPr>
        <w:t>м</w:t>
      </w:r>
      <w:r w:rsidRPr="00AD2102">
        <w:rPr>
          <w:rFonts w:ascii="Arial" w:hAnsi="Arial" w:cs="Arial"/>
        </w:rPr>
        <w:t>униципального образования «Баяндай».</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1</w:t>
      </w:r>
      <w:r w:rsidR="001C7462" w:rsidRPr="00AD2102">
        <w:rPr>
          <w:rFonts w:ascii="Arial" w:hAnsi="Arial" w:cs="Arial"/>
        </w:rPr>
        <w:t>6</w:t>
      </w:r>
      <w:r w:rsidRPr="00AD2102">
        <w:rPr>
          <w:rFonts w:ascii="Arial" w:hAnsi="Arial" w:cs="Arial"/>
        </w:rPr>
        <w:t>. По результатам рассмотрения жалобы принимается одно из следующих решений:</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proofErr w:type="gramStart"/>
      <w:r w:rsidRPr="00AD2102">
        <w:rPr>
          <w:rFonts w:ascii="Arial" w:hAnsi="Arial" w:cs="Arial"/>
        </w:rPr>
        <w:t xml:space="preserve">а) жалоба удовлетворяется, в том числе в форме отмены принятого решения, исправления допущенных Администрацией </w:t>
      </w:r>
      <w:r w:rsidR="001C7462" w:rsidRPr="00AD2102">
        <w:rPr>
          <w:rFonts w:ascii="Arial" w:hAnsi="Arial" w:cs="Arial"/>
        </w:rPr>
        <w:t>м</w:t>
      </w:r>
      <w:r w:rsidRPr="00AD2102">
        <w:rPr>
          <w:rFonts w:ascii="Arial" w:hAnsi="Arial" w:cs="Arial"/>
        </w:rPr>
        <w:t>униципального образования «Баяндай</w:t>
      </w:r>
      <w:r w:rsidR="001C7462" w:rsidRPr="00AD2102">
        <w:rPr>
          <w:rFonts w:ascii="Arial" w:hAnsi="Arial" w:cs="Arial"/>
        </w:rPr>
        <w:t>»</w:t>
      </w:r>
      <w:r w:rsidRPr="00AD2102">
        <w:rPr>
          <w:rFonts w:ascii="Arial" w:hAnsi="Arial" w:cs="Arial"/>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C7462" w:rsidRPr="00AD2102">
        <w:rPr>
          <w:rFonts w:ascii="Arial" w:hAnsi="Arial" w:cs="Arial"/>
        </w:rPr>
        <w:t xml:space="preserve">Иркутской </w:t>
      </w:r>
      <w:r w:rsidRPr="00AD2102">
        <w:rPr>
          <w:rFonts w:ascii="Arial" w:hAnsi="Arial" w:cs="Arial"/>
        </w:rPr>
        <w:t>области, муниципальными правовыми актами;</w:t>
      </w:r>
      <w:proofErr w:type="gramEnd"/>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б) в удовлетворении жалобы отказывается.</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1</w:t>
      </w:r>
      <w:r w:rsidR="001C7462" w:rsidRPr="00AD2102">
        <w:rPr>
          <w:rFonts w:ascii="Arial" w:hAnsi="Arial" w:cs="Arial"/>
        </w:rPr>
        <w:t>7</w:t>
      </w:r>
      <w:r w:rsidRPr="00AD2102">
        <w:rPr>
          <w:rFonts w:ascii="Arial" w:hAnsi="Arial" w:cs="Arial"/>
        </w:rPr>
        <w:t>. Не позднее дня, следующего за днем принятия решения, указанного в пункте 17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подпункт</w:t>
      </w:r>
      <w:proofErr w:type="gramStart"/>
      <w:r w:rsidRPr="00AD2102">
        <w:rPr>
          <w:rFonts w:ascii="Arial" w:hAnsi="Arial" w:cs="Arial"/>
        </w:rPr>
        <w:t>е«</w:t>
      </w:r>
      <w:proofErr w:type="gramEnd"/>
      <w:r w:rsidRPr="00AD2102">
        <w:rPr>
          <w:rFonts w:ascii="Arial" w:hAnsi="Arial" w:cs="Arial"/>
        </w:rPr>
        <w:t>в» пункта8 настоящего Порядка, ответ заявителю направляется посредством системы досудебного обжалования.</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Ответ по результатам рассмотрения жалобы подписывается главой </w:t>
      </w:r>
      <w:r w:rsidR="001C7462" w:rsidRPr="00AD2102">
        <w:rPr>
          <w:rFonts w:ascii="Arial" w:hAnsi="Arial" w:cs="Arial"/>
        </w:rPr>
        <w:t>м</w:t>
      </w:r>
      <w:r w:rsidRPr="00AD2102">
        <w:rPr>
          <w:rFonts w:ascii="Arial" w:hAnsi="Arial" w:cs="Arial"/>
        </w:rPr>
        <w:t>униципального образования «Баяндай».</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1</w:t>
      </w:r>
      <w:r w:rsidR="001C7462" w:rsidRPr="00AD2102">
        <w:rPr>
          <w:rFonts w:ascii="Arial" w:hAnsi="Arial" w:cs="Arial"/>
        </w:rPr>
        <w:t>8</w:t>
      </w:r>
      <w:r w:rsidRPr="00AD2102">
        <w:rPr>
          <w:rFonts w:ascii="Arial" w:hAnsi="Arial" w:cs="Arial"/>
        </w:rPr>
        <w:t>. В ответе по результатам рассмотрения жалобы указываются:</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proofErr w:type="gramStart"/>
      <w:r w:rsidRPr="00AD2102">
        <w:rPr>
          <w:rFonts w:ascii="Arial" w:hAnsi="Arial" w:cs="Arial"/>
        </w:rPr>
        <w:t>а) фамилия, имя, отчество (при наличии) или наименование заявителя;</w:t>
      </w:r>
      <w:proofErr w:type="gramEnd"/>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proofErr w:type="gramStart"/>
      <w:r w:rsidRPr="00AD2102">
        <w:rPr>
          <w:rFonts w:ascii="Arial" w:hAnsi="Arial" w:cs="Arial"/>
        </w:rPr>
        <w:t xml:space="preserve">б) наименование Администрации </w:t>
      </w:r>
      <w:r w:rsidR="001C7462" w:rsidRPr="00AD2102">
        <w:rPr>
          <w:rFonts w:ascii="Arial" w:hAnsi="Arial" w:cs="Arial"/>
        </w:rPr>
        <w:t>м</w:t>
      </w:r>
      <w:r w:rsidRPr="00AD2102">
        <w:rPr>
          <w:rFonts w:ascii="Arial" w:hAnsi="Arial" w:cs="Arial"/>
        </w:rPr>
        <w:t>униципального образования «Баяндай», рассмотревшей жалобу, должность, фамилия, имя, отчество (при наличии) должностного лица, принявшего решение по жалобе;</w:t>
      </w:r>
      <w:proofErr w:type="gramEnd"/>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г) основания для принятия решения по жалобе;</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д) принятое по жалобе решение;</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ж) сведения о порядке обжалования принятого по жалобе решения.</w:t>
      </w:r>
    </w:p>
    <w:p w:rsidR="00082276" w:rsidRPr="00AD2102" w:rsidRDefault="001C7462"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19</w:t>
      </w:r>
      <w:r w:rsidR="00082276" w:rsidRPr="00AD2102">
        <w:rPr>
          <w:rFonts w:ascii="Arial" w:hAnsi="Arial" w:cs="Arial"/>
        </w:rPr>
        <w:t xml:space="preserve">. В случае принятия решения об удовлетворении жалобы Администрация </w:t>
      </w:r>
      <w:r w:rsidRPr="00AD2102">
        <w:rPr>
          <w:rFonts w:ascii="Arial" w:hAnsi="Arial" w:cs="Arial"/>
        </w:rPr>
        <w:t>м</w:t>
      </w:r>
      <w:r w:rsidR="00082276" w:rsidRPr="00AD2102">
        <w:rPr>
          <w:rFonts w:ascii="Arial" w:hAnsi="Arial" w:cs="Arial"/>
        </w:rPr>
        <w:t>униципального образования «Баяндай» принимает исчерпывающие меры по устранению выявленных нарушений не позднее 5 рабочих дней со дня принятия такого решения, если иное не установлено законодательством Российской Федерации.</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2</w:t>
      </w:r>
      <w:r w:rsidR="001C7462" w:rsidRPr="00AD2102">
        <w:rPr>
          <w:rFonts w:ascii="Arial" w:hAnsi="Arial" w:cs="Arial"/>
        </w:rPr>
        <w:t>0</w:t>
      </w:r>
      <w:r w:rsidRPr="00AD2102">
        <w:rPr>
          <w:rFonts w:ascii="Arial" w:hAnsi="Arial" w:cs="Arial"/>
        </w:rPr>
        <w:t xml:space="preserve">. Администрация </w:t>
      </w:r>
      <w:r w:rsidR="001C7462" w:rsidRPr="00AD2102">
        <w:rPr>
          <w:rFonts w:ascii="Arial" w:hAnsi="Arial" w:cs="Arial"/>
        </w:rPr>
        <w:t>м</w:t>
      </w:r>
      <w:r w:rsidRPr="00AD2102">
        <w:rPr>
          <w:rFonts w:ascii="Arial" w:hAnsi="Arial" w:cs="Arial"/>
        </w:rPr>
        <w:t>униципального образования «Баяндай» отказывает в удовлетворении жалобы в следующих случаях:</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а) наличие вступившего в законную силу решения суда по жалобе о том же предмете и по тем же основаниям;</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lastRenderedPageBreak/>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 xml:space="preserve">в) наличие решения Администрации </w:t>
      </w:r>
      <w:r w:rsidR="001C7462" w:rsidRPr="00AD2102">
        <w:rPr>
          <w:rFonts w:ascii="Arial" w:hAnsi="Arial" w:cs="Arial"/>
        </w:rPr>
        <w:t>м</w:t>
      </w:r>
      <w:r w:rsidRPr="00AD2102">
        <w:rPr>
          <w:rFonts w:ascii="Arial" w:hAnsi="Arial" w:cs="Arial"/>
        </w:rPr>
        <w:t>униципального образования «Баяндай» по жалобе, принятого ранее в соответствии с требованиями настоящего Порядка в отношении того же заявителя и по тому же предмету жалобы;</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г) подача жалобы с нарушением требований к ее содержанию, установленных пунктом 5 настоящего Порядка.</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2</w:t>
      </w:r>
      <w:r w:rsidR="005E1A1F" w:rsidRPr="00AD2102">
        <w:rPr>
          <w:rFonts w:ascii="Arial" w:hAnsi="Arial" w:cs="Arial"/>
        </w:rPr>
        <w:t>1</w:t>
      </w:r>
      <w:r w:rsidRPr="00AD2102">
        <w:rPr>
          <w:rFonts w:ascii="Arial" w:hAnsi="Arial" w:cs="Arial"/>
        </w:rPr>
        <w:t xml:space="preserve">. Администрация </w:t>
      </w:r>
      <w:r w:rsidR="001C7462" w:rsidRPr="00AD2102">
        <w:rPr>
          <w:rFonts w:ascii="Arial" w:hAnsi="Arial" w:cs="Arial"/>
        </w:rPr>
        <w:t>м</w:t>
      </w:r>
      <w:r w:rsidRPr="00AD2102">
        <w:rPr>
          <w:rFonts w:ascii="Arial" w:hAnsi="Arial" w:cs="Arial"/>
        </w:rPr>
        <w:t>униципального образования «Баяндай» вправе оставить жалобу без ответа в следующих случаях:</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82276" w:rsidRPr="00AD2102" w:rsidRDefault="00082276" w:rsidP="001C7462">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6CDF" w:rsidRPr="00AD2102" w:rsidRDefault="00082276" w:rsidP="00F47D0C">
      <w:pPr>
        <w:pStyle w:val="a3"/>
        <w:shd w:val="clear" w:color="auto" w:fill="FFFFFF"/>
        <w:spacing w:before="0" w:beforeAutospacing="0" w:after="0" w:afterAutospacing="0"/>
        <w:ind w:firstLine="708"/>
        <w:jc w:val="both"/>
        <w:rPr>
          <w:rFonts w:ascii="Arial" w:hAnsi="Arial" w:cs="Arial"/>
        </w:rPr>
      </w:pPr>
      <w:r w:rsidRPr="00AD2102">
        <w:rPr>
          <w:rFonts w:ascii="Arial" w:hAnsi="Arial" w:cs="Arial"/>
        </w:rPr>
        <w:t>2</w:t>
      </w:r>
      <w:r w:rsidR="005E1A1F" w:rsidRPr="00AD2102">
        <w:rPr>
          <w:rFonts w:ascii="Arial" w:hAnsi="Arial" w:cs="Arial"/>
        </w:rPr>
        <w:t>2</w:t>
      </w:r>
      <w:bookmarkStart w:id="0" w:name="_GoBack"/>
      <w:bookmarkEnd w:id="0"/>
      <w:r w:rsidRPr="00AD2102">
        <w:rPr>
          <w:rFonts w:ascii="Arial" w:hAnsi="Arial" w:cs="Arial"/>
        </w:rPr>
        <w:t>. Заявитель вправе обжаловать принятое по жалобе решение в судебном порядке в соответствии с законодательством Российской Федерации.</w:t>
      </w:r>
    </w:p>
    <w:sectPr w:rsidR="00036CDF" w:rsidRPr="00AD2102" w:rsidSect="00AD6A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A61" w:rsidRDefault="00AD6A61" w:rsidP="00AD6A61">
      <w:pPr>
        <w:spacing w:after="0" w:line="240" w:lineRule="auto"/>
      </w:pPr>
      <w:r>
        <w:separator/>
      </w:r>
    </w:p>
  </w:endnote>
  <w:endnote w:type="continuationSeparator" w:id="1">
    <w:p w:rsidR="00AD6A61" w:rsidRDefault="00AD6A61" w:rsidP="00AD6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A61" w:rsidRDefault="00AD6A61" w:rsidP="00AD6A61">
      <w:pPr>
        <w:spacing w:after="0" w:line="240" w:lineRule="auto"/>
      </w:pPr>
      <w:r>
        <w:separator/>
      </w:r>
    </w:p>
  </w:footnote>
  <w:footnote w:type="continuationSeparator" w:id="1">
    <w:p w:rsidR="00AD6A61" w:rsidRDefault="00AD6A61" w:rsidP="00AD6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662D7"/>
    <w:rsid w:val="00036CDF"/>
    <w:rsid w:val="00082276"/>
    <w:rsid w:val="001C7462"/>
    <w:rsid w:val="00260D7E"/>
    <w:rsid w:val="005E1A1F"/>
    <w:rsid w:val="0089294F"/>
    <w:rsid w:val="0093027D"/>
    <w:rsid w:val="00AD2102"/>
    <w:rsid w:val="00AD6A61"/>
    <w:rsid w:val="00D662D7"/>
    <w:rsid w:val="00F4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2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2276"/>
    <w:rPr>
      <w:b/>
      <w:bCs/>
    </w:rPr>
  </w:style>
  <w:style w:type="paragraph" w:styleId="a5">
    <w:name w:val="header"/>
    <w:basedOn w:val="a"/>
    <w:link w:val="a6"/>
    <w:uiPriority w:val="99"/>
    <w:semiHidden/>
    <w:unhideWhenUsed/>
    <w:rsid w:val="0008227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2276"/>
  </w:style>
  <w:style w:type="paragraph" w:styleId="a7">
    <w:name w:val="footer"/>
    <w:basedOn w:val="a"/>
    <w:link w:val="a8"/>
    <w:uiPriority w:val="99"/>
    <w:semiHidden/>
    <w:unhideWhenUsed/>
    <w:rsid w:val="00AD21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D2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2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2276"/>
    <w:rPr>
      <w:b/>
      <w:bCs/>
    </w:rPr>
  </w:style>
  <w:style w:type="paragraph" w:styleId="a5">
    <w:name w:val="header"/>
    <w:basedOn w:val="a"/>
    <w:link w:val="a6"/>
    <w:uiPriority w:val="99"/>
    <w:semiHidden/>
    <w:unhideWhenUsed/>
    <w:rsid w:val="0008227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2276"/>
  </w:style>
</w:styles>
</file>

<file path=word/webSettings.xml><?xml version="1.0" encoding="utf-8"?>
<w:webSettings xmlns:r="http://schemas.openxmlformats.org/officeDocument/2006/relationships" xmlns:w="http://schemas.openxmlformats.org/wordprocessingml/2006/main">
  <w:divs>
    <w:div w:id="19027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Баяндай</dc:creator>
  <cp:lastModifiedBy>Оксана1</cp:lastModifiedBy>
  <cp:revision>3</cp:revision>
  <cp:lastPrinted>2022-08-10T02:45:00Z</cp:lastPrinted>
  <dcterms:created xsi:type="dcterms:W3CDTF">2022-08-10T04:49:00Z</dcterms:created>
  <dcterms:modified xsi:type="dcterms:W3CDTF">2022-10-19T02:40:00Z</dcterms:modified>
</cp:coreProperties>
</file>