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г. № 22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472" w:rsidRPr="003F4DB5" w:rsidRDefault="00B17472" w:rsidP="00B17472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B17472" w:rsidRPr="00B17472" w:rsidRDefault="00B17472" w:rsidP="00B174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«БАЯНДАЙ» НА 2022 ГОД</w:t>
      </w:r>
    </w:p>
    <w:p w:rsidR="009515C1" w:rsidRPr="003F4DB5" w:rsidRDefault="009515C1" w:rsidP="003F4DB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B17472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E57C38" w:rsidRPr="00B17472">
        <w:rPr>
          <w:rFonts w:ascii="Arial" w:hAnsi="Arial" w:cs="Arial"/>
          <w:color w:val="000000" w:themeColor="text1"/>
        </w:rPr>
        <w:t xml:space="preserve"> июля </w:t>
      </w:r>
      <w:r w:rsidRPr="00B17472">
        <w:rPr>
          <w:rFonts w:ascii="Arial" w:hAnsi="Arial" w:cs="Arial"/>
          <w:color w:val="000000" w:themeColor="text1"/>
        </w:rPr>
        <w:t>2020 № 248-ФЗ «О государственном контроле (надзоре) и муниципальном контроле в Российской Федерации»,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17472">
        <w:rPr>
          <w:rFonts w:ascii="Arial" w:hAnsi="Arial" w:cs="Arial"/>
          <w:color w:val="000000" w:themeColor="text1"/>
        </w:rPr>
        <w:t xml:space="preserve"> 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17472">
        <w:rPr>
          <w:rFonts w:ascii="Arial" w:hAnsi="Arial" w:cs="Arial"/>
          <w:color w:val="000000" w:themeColor="text1"/>
        </w:rPr>
        <w:t xml:space="preserve"> администрация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B17472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E57C38" w:rsidRPr="003F4DB5" w:rsidRDefault="00E57C38" w:rsidP="003F4DB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E21CB" w:rsidRPr="003F4DB5" w:rsidRDefault="004E21CB" w:rsidP="003F4DB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F4DB5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3F4DB5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57C38" w:rsidRPr="003F4DB5" w:rsidRDefault="00E57C38" w:rsidP="003F4DB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1. Утвердить </w:t>
      </w:r>
      <w:bookmarkStart w:id="0" w:name="_GoBack"/>
      <w:r w:rsidRPr="00B17472">
        <w:rPr>
          <w:rFonts w:ascii="Arial" w:hAnsi="Arial" w:cs="Arial"/>
          <w:color w:val="000000" w:themeColor="text1"/>
        </w:rPr>
        <w:t>П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1"/>
      <w:r w:rsidRPr="00B17472">
        <w:rPr>
          <w:rFonts w:ascii="Arial" w:hAnsi="Arial" w:cs="Arial"/>
          <w:color w:val="000000" w:themeColor="text1"/>
        </w:rPr>
        <w:t>муниципального жилищного контроля</w:t>
      </w:r>
      <w:bookmarkEnd w:id="0"/>
      <w:r w:rsidRPr="00B17472">
        <w:rPr>
          <w:rFonts w:ascii="Arial" w:hAnsi="Arial" w:cs="Arial"/>
          <w:color w:val="000000" w:themeColor="text1"/>
        </w:rPr>
        <w:t xml:space="preserve"> в </w:t>
      </w:r>
      <w:r w:rsidR="00B17472" w:rsidRPr="00B17472">
        <w:rPr>
          <w:rFonts w:ascii="Arial" w:hAnsi="Arial" w:cs="Arial"/>
          <w:color w:val="000000" w:themeColor="text1"/>
        </w:rPr>
        <w:t xml:space="preserve">муниципальном образовании «Баяндай» </w:t>
      </w:r>
      <w:r w:rsidR="00E57C38" w:rsidRPr="00B17472">
        <w:rPr>
          <w:rFonts w:ascii="Arial" w:hAnsi="Arial" w:cs="Arial"/>
          <w:color w:val="000000" w:themeColor="text1"/>
        </w:rPr>
        <w:t>на 2022 год согласно приложению.</w:t>
      </w:r>
    </w:p>
    <w:p w:rsidR="00E57C38" w:rsidRPr="00B17472" w:rsidRDefault="004E21CB" w:rsidP="00B17472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B17472" w:rsidRDefault="004E21CB" w:rsidP="00B17472">
      <w:pPr>
        <w:ind w:firstLine="709"/>
        <w:jc w:val="both"/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4B776A" w:rsidRPr="00B17472">
        <w:rPr>
          <w:rFonts w:ascii="Arial" w:hAnsi="Arial" w:cs="Arial"/>
          <w:color w:val="000000" w:themeColor="text1"/>
        </w:rPr>
        <w:t>А</w:t>
      </w:r>
      <w:r w:rsidRPr="00B17472">
        <w:rPr>
          <w:rFonts w:ascii="Arial" w:hAnsi="Arial" w:cs="Arial"/>
          <w:color w:val="000000" w:themeColor="text1"/>
        </w:rPr>
        <w:t>дминистрации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 в сети «Интернет».</w:t>
      </w:r>
    </w:p>
    <w:p w:rsidR="00C6376A" w:rsidRPr="003F4DB5" w:rsidRDefault="00C6376A" w:rsidP="003F4DB5">
      <w:pPr>
        <w:jc w:val="both"/>
        <w:rPr>
          <w:rFonts w:ascii="Arial" w:hAnsi="Arial" w:cs="Arial"/>
          <w:color w:val="000000" w:themeColor="text1"/>
        </w:rPr>
      </w:pPr>
    </w:p>
    <w:p w:rsidR="00C6376A" w:rsidRPr="003F4DB5" w:rsidRDefault="00C6376A" w:rsidP="003F4DB5">
      <w:pPr>
        <w:jc w:val="both"/>
        <w:rPr>
          <w:rFonts w:ascii="Arial" w:hAnsi="Arial" w:cs="Arial"/>
          <w:bCs/>
          <w:color w:val="000000" w:themeColor="text1"/>
        </w:rPr>
      </w:pPr>
    </w:p>
    <w:p w:rsidR="00B17472" w:rsidRPr="004D2532" w:rsidRDefault="00B17472" w:rsidP="003F4DB5">
      <w:pPr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Глава администрации муниципального образования «Баяндай»</w:t>
      </w:r>
    </w:p>
    <w:p w:rsidR="00B17472" w:rsidRPr="004D2532" w:rsidRDefault="00B17472" w:rsidP="003F4DB5">
      <w:pPr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5A3419" w:rsidRPr="003F4DB5" w:rsidRDefault="005A3419" w:rsidP="004E21CB">
      <w:pPr>
        <w:rPr>
          <w:rFonts w:ascii="Arial" w:hAnsi="Arial" w:cs="Arial"/>
          <w:color w:val="000000" w:themeColor="text1"/>
        </w:rPr>
      </w:pP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4E21CB" w:rsidRPr="003F4DB5" w:rsidRDefault="003F4DB5" w:rsidP="00C6376A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</w:t>
      </w:r>
      <w:r w:rsidR="004B776A" w:rsidRPr="00C6376A">
        <w:rPr>
          <w:rFonts w:ascii="Courier New" w:hAnsi="Courier New" w:cs="Courier New"/>
          <w:color w:val="000000" w:themeColor="text1"/>
          <w:sz w:val="22"/>
          <w:szCs w:val="22"/>
        </w:rPr>
        <w:t>А</w:t>
      </w:r>
      <w:r w:rsidR="004E21CB" w:rsidRPr="00C6376A">
        <w:rPr>
          <w:rFonts w:ascii="Courier New" w:hAnsi="Courier New" w:cs="Courier New"/>
          <w:color w:val="000000" w:themeColor="text1"/>
          <w:sz w:val="22"/>
          <w:szCs w:val="22"/>
        </w:rPr>
        <w:t>дминистрации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«Баяндай»</w:t>
      </w: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«16» февраля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22</w:t>
      </w:r>
    </w:p>
    <w:p w:rsidR="004E21CB" w:rsidRPr="003F4DB5" w:rsidRDefault="004E21CB" w:rsidP="003F4DB5">
      <w:pPr>
        <w:shd w:val="clear" w:color="auto" w:fill="FFFFFF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E21CB" w:rsidRPr="003F4DB5" w:rsidRDefault="004E21CB" w:rsidP="00C6376A">
      <w:pPr>
        <w:jc w:val="center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C6376A">
        <w:rPr>
          <w:rFonts w:ascii="Arial" w:hAnsi="Arial" w:cs="Arial"/>
          <w:b/>
          <w:bCs/>
          <w:color w:val="000000" w:themeColor="text1"/>
        </w:rPr>
        <w:t>П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</w:t>
      </w:r>
      <w:r w:rsidR="003F4DB5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6376A">
        <w:rPr>
          <w:rFonts w:ascii="Arial" w:hAnsi="Arial" w:cs="Arial"/>
          <w:b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>муниципальном образовании «Баяндай» н</w:t>
      </w:r>
      <w:r w:rsidR="00012C88" w:rsidRPr="00C6376A">
        <w:rPr>
          <w:rFonts w:ascii="Arial" w:hAnsi="Arial" w:cs="Arial"/>
          <w:b/>
          <w:bCs/>
          <w:color w:val="000000" w:themeColor="text1"/>
        </w:rPr>
        <w:t xml:space="preserve">а 2022 год </w:t>
      </w:r>
    </w:p>
    <w:p w:rsidR="00C6376A" w:rsidRPr="003F4DB5" w:rsidRDefault="00C6376A" w:rsidP="00C6376A">
      <w:pPr>
        <w:jc w:val="center"/>
        <w:rPr>
          <w:rFonts w:ascii="Arial" w:hAnsi="Arial" w:cs="Arial"/>
          <w:color w:val="000000" w:themeColor="text1"/>
        </w:rPr>
      </w:pPr>
    </w:p>
    <w:p w:rsidR="009C2CCD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lastRenderedPageBreak/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 xml:space="preserve">рограмма </w:t>
      </w:r>
      <w:r w:rsidR="009C2CCD" w:rsidRPr="00C6376A">
        <w:rPr>
          <w:rFonts w:ascii="Arial" w:hAnsi="Arial" w:cs="Arial"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муниципального жилищного контроля в</w:t>
      </w:r>
      <w:r w:rsidR="003F4DB5">
        <w:rPr>
          <w:rFonts w:ascii="Arial" w:hAnsi="Arial" w:cs="Arial"/>
          <w:b/>
          <w:bCs/>
          <w:color w:val="000000" w:themeColor="text1"/>
        </w:rPr>
        <w:t xml:space="preserve">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на 2022 год</w:t>
      </w:r>
      <w:r w:rsidR="009C2CCD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9C2CCD" w:rsidRPr="00C6376A">
        <w:rPr>
          <w:rFonts w:ascii="Arial" w:hAnsi="Arial" w:cs="Arial"/>
          <w:color w:val="000000" w:themeColor="text1"/>
        </w:rPr>
        <w:t>(далее также – Программа профилактики).</w:t>
      </w:r>
    </w:p>
    <w:p w:rsidR="004E21CB" w:rsidRPr="00C6376A" w:rsidRDefault="004E21CB" w:rsidP="00012C8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1.1. Анализ текущего состоян</w:t>
      </w:r>
      <w:r w:rsidR="003F4DB5">
        <w:rPr>
          <w:rFonts w:ascii="Arial" w:hAnsi="Arial" w:cs="Arial"/>
          <w:color w:val="000000" w:themeColor="text1"/>
        </w:rPr>
        <w:t>ия осуществления вида контроля.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C6376A">
        <w:rPr>
          <w:rFonts w:ascii="Arial" w:hAnsi="Arial" w:cs="Arial"/>
          <w:color w:val="000000"/>
        </w:rPr>
        <w:t xml:space="preserve">С принятием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№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170-ФЗ) к предмету </w:t>
      </w:r>
      <w:r w:rsidRPr="00C6376A">
        <w:rPr>
          <w:rFonts w:ascii="Arial" w:hAnsi="Arial" w:cs="Arial"/>
          <w:color w:val="000000"/>
        </w:rPr>
        <w:t xml:space="preserve">муниципального жилищного контроля в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C6376A" w:rsidRPr="00C6376A">
        <w:rPr>
          <w:rFonts w:ascii="Arial" w:hAnsi="Arial" w:cs="Arial"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(далее – </w:t>
      </w:r>
      <w:bookmarkStart w:id="2" w:name="_Hlk82421929"/>
      <w:r w:rsidRPr="00C6376A">
        <w:rPr>
          <w:rFonts w:ascii="Arial" w:hAnsi="Arial" w:cs="Arial"/>
          <w:color w:val="000000"/>
        </w:rPr>
        <w:t>муниципальный жилищный контроль</w:t>
      </w:r>
      <w:bookmarkEnd w:id="2"/>
      <w:r w:rsidRPr="00C6376A">
        <w:rPr>
          <w:rFonts w:ascii="Arial" w:hAnsi="Arial" w:cs="Arial"/>
          <w:color w:val="000000"/>
        </w:rPr>
        <w:t>)</w:t>
      </w:r>
      <w:r w:rsidRPr="00C6376A">
        <w:rPr>
          <w:rFonts w:ascii="Arial" w:hAnsi="Arial" w:cs="Arial"/>
          <w:i/>
          <w:iCs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>было отнесено соблюдение юридическими лицами, индивидуальным</w:t>
      </w:r>
      <w:r w:rsidR="003F4DB5">
        <w:rPr>
          <w:rFonts w:ascii="Arial" w:hAnsi="Arial" w:cs="Arial"/>
          <w:color w:val="000000"/>
        </w:rPr>
        <w:t>и предпринимателями, гражданами</w:t>
      </w:r>
      <w:proofErr w:type="gramEnd"/>
      <w:r w:rsidR="00012C88" w:rsidRPr="00C6376A">
        <w:rPr>
          <w:rFonts w:ascii="Arial" w:hAnsi="Arial" w:cs="Arial"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6376A">
        <w:rPr>
          <w:rFonts w:ascii="Arial" w:hAnsi="Arial" w:cs="Arial"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6376A">
        <w:rPr>
          <w:rFonts w:ascii="Arial" w:hAnsi="Arial" w:cs="Arial"/>
          <w:color w:val="000000"/>
        </w:rPr>
        <w:t>: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C6376A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6376A" w:rsidRDefault="004E21CB" w:rsidP="00012C8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6376A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6376A">
        <w:rPr>
          <w:color w:val="000000"/>
          <w:sz w:val="24"/>
          <w:szCs w:val="24"/>
        </w:rPr>
        <w:t>.</w:t>
      </w:r>
    </w:p>
    <w:p w:rsidR="004E21CB" w:rsidRPr="00C6376A" w:rsidRDefault="004E21CB" w:rsidP="00012C88">
      <w:pPr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lastRenderedPageBreak/>
        <w:t>До принятия Федерального закона № 170-ФЗ муниципальный жилищный контроль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 xml:space="preserve">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6376A">
        <w:rPr>
          <w:rFonts w:ascii="Arial" w:hAnsi="Arial" w:cs="Arial"/>
          <w:color w:val="000000" w:themeColor="text1"/>
        </w:rPr>
        <w:t>на системной основе не осуществлялся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C6376A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C6376A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6376A">
        <w:rPr>
          <w:rFonts w:ascii="Arial" w:hAnsi="Arial" w:cs="Arial"/>
          <w:color w:val="000000" w:themeColor="text1"/>
        </w:rPr>
        <w:t xml:space="preserve"> </w:t>
      </w:r>
      <w:bookmarkStart w:id="4" w:name="_Hlk82510676"/>
      <w:r w:rsidRPr="00C6376A">
        <w:rPr>
          <w:rFonts w:ascii="Arial" w:hAnsi="Arial" w:cs="Arial"/>
          <w:color w:val="000000" w:themeColor="text1"/>
        </w:rPr>
        <w:t>жилищного законодательства,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C6376A">
        <w:rPr>
          <w:rFonts w:ascii="Arial" w:hAnsi="Arial" w:cs="Arial"/>
          <w:color w:val="000000" w:themeColor="text1"/>
        </w:rPr>
        <w:t>, предусмотренных Кодексом Российской Федерации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C6376A">
        <w:rPr>
          <w:rFonts w:ascii="Arial" w:hAnsi="Arial" w:cs="Arial"/>
          <w:color w:val="000000" w:themeColor="text1"/>
        </w:rPr>
        <w:t xml:space="preserve">. 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 w:rsidRPr="00C6376A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C6376A">
        <w:rPr>
          <w:rFonts w:ascii="Arial" w:hAnsi="Arial" w:cs="Arial"/>
          <w:color w:val="000000"/>
        </w:rPr>
        <w:t>дминистрацией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муниципальном образовании «Баяндай»</w:t>
      </w:r>
      <w:r w:rsidR="009C2CCD" w:rsidRPr="00C6376A">
        <w:rPr>
          <w:rFonts w:ascii="Arial" w:hAnsi="Arial" w:cs="Arial"/>
          <w:color w:val="000000"/>
        </w:rPr>
        <w:t xml:space="preserve"> (далее также – Администрация или контрольный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орган) </w:t>
      </w:r>
      <w:r w:rsidRPr="00C6376A">
        <w:rPr>
          <w:rFonts w:ascii="Arial" w:hAnsi="Arial" w:cs="Arial"/>
          <w:color w:val="000000" w:themeColor="text1"/>
        </w:rPr>
        <w:t>на системной основе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C6376A">
        <w:rPr>
          <w:rFonts w:ascii="Arial" w:hAnsi="Arial" w:cs="Arial"/>
          <w:color w:val="000000" w:themeColor="text1"/>
        </w:rPr>
        <w:t>.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6376A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/>
          <w:sz w:val="24"/>
          <w:szCs w:val="24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6376A">
        <w:rPr>
          <w:sz w:val="24"/>
          <w:szCs w:val="24"/>
        </w:rPr>
        <w:t xml:space="preserve"> </w:t>
      </w:r>
      <w:r w:rsidRPr="00C6376A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6376A" w:rsidRDefault="004E21CB" w:rsidP="0082234A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C6376A">
        <w:rPr>
          <w:bCs/>
          <w:iCs/>
          <w:sz w:val="24"/>
          <w:szCs w:val="24"/>
        </w:rPr>
        <w:t xml:space="preserve">Мероприятия </w:t>
      </w:r>
      <w:r w:rsidR="004A6670" w:rsidRPr="00C6376A">
        <w:rPr>
          <w:bCs/>
          <w:iCs/>
          <w:sz w:val="24"/>
          <w:szCs w:val="24"/>
        </w:rPr>
        <w:t>П</w:t>
      </w:r>
      <w:r w:rsidRPr="00C6376A">
        <w:rPr>
          <w:bCs/>
          <w:iCs/>
          <w:sz w:val="24"/>
          <w:szCs w:val="24"/>
        </w:rPr>
        <w:t>рограммы профилактики</w:t>
      </w:r>
      <w:r w:rsidRPr="00C6376A">
        <w:rPr>
          <w:iCs/>
          <w:color w:val="000000"/>
          <w:sz w:val="24"/>
          <w:szCs w:val="24"/>
        </w:rPr>
        <w:t xml:space="preserve"> будут способствовать </w:t>
      </w:r>
      <w:r w:rsidRPr="00C6376A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</w:t>
      </w:r>
      <w:r w:rsidRPr="00C6376A">
        <w:rPr>
          <w:bCs/>
          <w:iCs/>
          <w:sz w:val="24"/>
          <w:szCs w:val="24"/>
        </w:rPr>
        <w:lastRenderedPageBreak/>
        <w:t xml:space="preserve"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Pr="00C6376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4A6670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рограммы профилактики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C6376A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.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C6376A">
        <w:rPr>
          <w:rFonts w:ascii="Arial" w:hAnsi="Arial" w:cs="Arial"/>
          <w:color w:val="22272F"/>
        </w:rPr>
        <w:t>3. Перечень профилактических мероприятий,</w:t>
      </w:r>
      <w:r w:rsidR="0082234A" w:rsidRPr="00C6376A">
        <w:rPr>
          <w:rFonts w:ascii="Arial" w:hAnsi="Arial" w:cs="Arial"/>
          <w:color w:val="22272F"/>
        </w:rPr>
        <w:t xml:space="preserve"> </w:t>
      </w:r>
      <w:r w:rsidRPr="00C6376A">
        <w:rPr>
          <w:rFonts w:ascii="Arial" w:hAnsi="Arial" w:cs="Arial"/>
          <w:color w:val="22272F"/>
        </w:rPr>
        <w:t>сроки (периодичность) их проведения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Pr="003F4DB5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72"/>
        <w:gridCol w:w="2563"/>
        <w:gridCol w:w="3025"/>
        <w:gridCol w:w="2275"/>
        <w:gridCol w:w="2320"/>
      </w:tblGrid>
      <w:tr w:rsidR="00C6376A" w:rsidRPr="003F4DB5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6376A" w:rsidRPr="003F4DB5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3F4DB5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3F4DB5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3F4DB5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3F4DB5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3F4DB5" w:rsidRDefault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6376A" w:rsidRPr="003F4DB5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3F4DB5" w:rsidRDefault="004E21CB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1. Р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6A" w:rsidRPr="003F4DB5" w:rsidRDefault="004E21CB" w:rsidP="008223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  <w:r w:rsidR="00C6376A"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 «Баяндай»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:rsidR="00F35788" w:rsidRPr="003F4DB5" w:rsidRDefault="00C6376A" w:rsidP="008223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  <w:r w:rsidR="004E21CB"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4E21CB" w:rsidRPr="003F4DB5" w:rsidRDefault="004E21CB" w:rsidP="00F35788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3. Р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кабинетах контролируемых лиц в государственных информационных системах (при их наличии)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Ежегодно, </w:t>
            </w:r>
          </w:p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Заместитель главы администрации </w:t>
            </w:r>
          </w:p>
          <w:p w:rsidR="004E21CB" w:rsidRPr="003F4DB5" w:rsidRDefault="004E21CB" w:rsidP="008223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муниципального жилищного контроля 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3F4DB5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июня </w:t>
            </w:r>
          </w:p>
          <w:p w:rsidR="004E21CB" w:rsidRPr="003F4DB5" w:rsidRDefault="004E21CB" w:rsidP="005A341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 w:rsidP="009A380C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3F4DB5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июля </w:t>
            </w:r>
          </w:p>
          <w:p w:rsidR="004E21CB" w:rsidRPr="003F4DB5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82234A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и (или) в случае отсутствия подтверждения данных о том, что 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законом ценностям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F4DB5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следующим вопросам муниципального жилищного контроля:</w:t>
            </w:r>
          </w:p>
          <w:p w:rsidR="004E21CB" w:rsidRPr="003F4DB5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муниципального жилищного контроля;</w:t>
            </w:r>
          </w:p>
          <w:p w:rsidR="004E21CB" w:rsidRPr="003F4DB5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4E21CB" w:rsidRPr="003F4DB5" w:rsidRDefault="004E21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и на личном приеме</w:t>
            </w:r>
          </w:p>
          <w:p w:rsidR="004E21CB" w:rsidRPr="003F4DB5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3F4DB5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 w:rsidP="009A38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rPr>
          <w:trHeight w:val="4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5A3419">
            <w:pPr>
              <w:pStyle w:val="s1"/>
              <w:shd w:val="clear" w:color="auto" w:fill="FFFFFF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8223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 течение 30 дней со дня регистрации администрацией 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контролируемых лиц</w:t>
            </w:r>
            <w:r w:rsidRPr="003F4DB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6376A" w:rsidRPr="003F4DB5" w:rsidTr="005A3419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3F4DB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3F4DB5" w:rsidRDefault="004E21CB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3F4DB5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Pr="003F4DB5" w:rsidRDefault="004E21CB" w:rsidP="009A380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E21CB" w:rsidRPr="003F4DB5" w:rsidRDefault="004E21C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образования «Баяндай», </w:t>
            </w:r>
          </w:p>
          <w:p w:rsidR="005A3419" w:rsidRPr="003F4DB5" w:rsidRDefault="005A3419" w:rsidP="005A341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F4DB5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4E21CB" w:rsidRPr="003F4DB5" w:rsidRDefault="004E21CB" w:rsidP="004A667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A3419" w:rsidRPr="003F4DB5" w:rsidRDefault="005A3419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E21CB" w:rsidRPr="005A3419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</w:t>
      </w:r>
      <w:r w:rsidR="00275416" w:rsidRPr="005A3419">
        <w:rPr>
          <w:rFonts w:ascii="Arial" w:hAnsi="Arial" w:cs="Arial"/>
          <w:color w:val="000000" w:themeColor="text1"/>
        </w:rPr>
        <w:t>.</w:t>
      </w:r>
    </w:p>
    <w:p w:rsidR="004E21CB" w:rsidRPr="005A3419" w:rsidRDefault="004E21CB" w:rsidP="009A38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 определяются в соответствии со следующей таблицей.</w:t>
      </w:r>
    </w:p>
    <w:p w:rsidR="004E21CB" w:rsidRPr="005A3419" w:rsidRDefault="004E21CB" w:rsidP="004E21CB">
      <w:pPr>
        <w:jc w:val="both"/>
        <w:rPr>
          <w:rFonts w:ascii="Arial" w:hAnsi="Arial" w:cs="Arial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6238"/>
        <w:gridCol w:w="3401"/>
      </w:tblGrid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5164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</w:t>
            </w: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E21CB" w:rsidRPr="005164F7" w:rsidTr="003F4D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Количество </w:t>
            </w:r>
            <w:r w:rsidRPr="005164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</w:t>
            </w:r>
            <w:r w:rsidRPr="005164F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осуществлялось консультирование контролируемых лиц</w:t>
            </w:r>
            <w:r w:rsidRPr="005164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164F7" w:rsidRDefault="004E21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164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4E21CB" w:rsidRPr="005164F7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72F"/>
        </w:rPr>
      </w:pPr>
    </w:p>
    <w:p w:rsidR="004E21CB" w:rsidRPr="005164F7" w:rsidRDefault="004E21CB" w:rsidP="009A38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164F7">
        <w:rPr>
          <w:rFonts w:ascii="Arial" w:hAnsi="Arial" w:cs="Arial"/>
        </w:rPr>
        <w:t xml:space="preserve">Под оценкой эффективности </w:t>
      </w:r>
      <w:r w:rsidR="004A6670" w:rsidRPr="005164F7">
        <w:rPr>
          <w:rFonts w:ascii="Arial" w:hAnsi="Arial" w:cs="Arial"/>
        </w:rPr>
        <w:t>П</w:t>
      </w:r>
      <w:r w:rsidRPr="005164F7">
        <w:rPr>
          <w:rFonts w:ascii="Arial" w:hAnsi="Arial" w:cs="Arial"/>
        </w:rPr>
        <w:t>рограммы профилактики понимается оценка изменения количества нарушений обязательных требований</w:t>
      </w:r>
      <w:r w:rsidRPr="005164F7">
        <w:rPr>
          <w:rFonts w:ascii="Arial" w:hAnsi="Arial" w:cs="Arial"/>
          <w:bCs/>
          <w:iCs/>
        </w:rPr>
        <w:t xml:space="preserve"> по итогам проведенны</w:t>
      </w:r>
      <w:r w:rsidR="005164F7">
        <w:rPr>
          <w:rFonts w:ascii="Arial" w:hAnsi="Arial" w:cs="Arial"/>
          <w:bCs/>
          <w:iCs/>
        </w:rPr>
        <w:t>х профилактических мероприятий.</w:t>
      </w:r>
    </w:p>
    <w:p w:rsidR="004E21CB" w:rsidRPr="005164F7" w:rsidRDefault="004E21CB" w:rsidP="009A38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164F7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4A6670" w:rsidRPr="005164F7">
        <w:rPr>
          <w:rFonts w:ascii="Arial" w:hAnsi="Arial" w:cs="Arial"/>
        </w:rPr>
        <w:t>П</w:t>
      </w:r>
      <w:r w:rsidRPr="005164F7">
        <w:rPr>
          <w:rFonts w:ascii="Arial" w:hAnsi="Arial" w:cs="Arial"/>
        </w:rPr>
        <w:t xml:space="preserve">рограммы профилактики осуществляется Главой </w:t>
      </w:r>
      <w:r w:rsidR="005A3419" w:rsidRPr="005164F7">
        <w:rPr>
          <w:rFonts w:ascii="Arial" w:hAnsi="Arial" w:cs="Arial"/>
        </w:rPr>
        <w:t>муниципального образования «Баяндай»</w:t>
      </w:r>
      <w:r w:rsidR="004C3AB1" w:rsidRPr="005164F7">
        <w:rPr>
          <w:rFonts w:ascii="Arial" w:hAnsi="Arial" w:cs="Arial"/>
        </w:rPr>
        <w:t>.</w:t>
      </w:r>
    </w:p>
    <w:p w:rsidR="009A380C" w:rsidRPr="005164F7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5164F7">
        <w:rPr>
          <w:rFonts w:ascii="Arial" w:hAnsi="Arial" w:cs="Arial"/>
        </w:rPr>
        <w:t xml:space="preserve">Ежегодная оценка результативности и эффективности </w:t>
      </w:r>
      <w:r w:rsidR="004A6670" w:rsidRPr="005164F7">
        <w:rPr>
          <w:rFonts w:ascii="Arial" w:hAnsi="Arial" w:cs="Arial"/>
        </w:rPr>
        <w:t>П</w:t>
      </w:r>
      <w:r w:rsidRPr="005164F7">
        <w:rPr>
          <w:rFonts w:ascii="Arial" w:hAnsi="Arial" w:cs="Arial"/>
        </w:rPr>
        <w:t xml:space="preserve">рограммы профилактики осуществляется </w:t>
      </w:r>
      <w:r w:rsidR="005A3419" w:rsidRPr="005164F7">
        <w:rPr>
          <w:rFonts w:ascii="Arial" w:hAnsi="Arial" w:cs="Arial"/>
        </w:rPr>
        <w:t>Думой муниципального образования «Баяндай»</w:t>
      </w:r>
      <w:r w:rsidR="009A380C" w:rsidRPr="005164F7">
        <w:rPr>
          <w:rFonts w:ascii="Arial" w:hAnsi="Arial" w:cs="Arial"/>
          <w:bCs/>
        </w:rPr>
        <w:t>.</w:t>
      </w:r>
    </w:p>
    <w:p w:rsidR="00E5670D" w:rsidRPr="005164F7" w:rsidRDefault="004E21CB" w:rsidP="005164F7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5164F7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4A6670" w:rsidRPr="005164F7">
        <w:rPr>
          <w:rFonts w:ascii="Arial" w:hAnsi="Arial" w:cs="Arial"/>
        </w:rPr>
        <w:t>П</w:t>
      </w:r>
      <w:r w:rsidRPr="005164F7">
        <w:rPr>
          <w:rFonts w:ascii="Arial" w:hAnsi="Arial" w:cs="Arial"/>
        </w:rPr>
        <w:t xml:space="preserve">рограммы профилактики администрацией не позднее 1 июля 2023 года (года, следующего за отчетным) в </w:t>
      </w:r>
      <w:r w:rsidR="005A3419" w:rsidRPr="005164F7">
        <w:rPr>
          <w:rFonts w:ascii="Arial" w:hAnsi="Arial" w:cs="Arial"/>
        </w:rPr>
        <w:t>Думу муниципального образования «Баяндай»</w:t>
      </w:r>
      <w:r w:rsidRPr="005164F7">
        <w:rPr>
          <w:rFonts w:ascii="Arial" w:hAnsi="Arial" w:cs="Arial"/>
          <w:b/>
          <w:bCs/>
        </w:rPr>
        <w:t xml:space="preserve"> </w:t>
      </w:r>
      <w:r w:rsidRPr="005164F7">
        <w:rPr>
          <w:rFonts w:ascii="Arial" w:hAnsi="Arial" w:cs="Arial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4A6670" w:rsidRPr="005164F7">
        <w:rPr>
          <w:rFonts w:ascii="Arial" w:hAnsi="Arial" w:cs="Arial"/>
        </w:rPr>
        <w:t>П</w:t>
      </w:r>
      <w:r w:rsidRPr="005164F7">
        <w:rPr>
          <w:rFonts w:ascii="Arial" w:hAnsi="Arial" w:cs="Arial"/>
        </w:rPr>
        <w:t>рограммы профилактики, а также информация об изменении количества нарушений обязательных требований</w:t>
      </w:r>
      <w:r w:rsidRPr="005164F7">
        <w:rPr>
          <w:rFonts w:ascii="Arial" w:hAnsi="Arial" w:cs="Arial"/>
          <w:bCs/>
          <w:iCs/>
        </w:rPr>
        <w:t>.</w:t>
      </w:r>
      <w:proofErr w:type="gramEnd"/>
    </w:p>
    <w:sectPr w:rsidR="00E5670D" w:rsidRPr="005164F7" w:rsidSect="003F4D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00" w:rsidRDefault="008E2800" w:rsidP="004E21CB">
      <w:r>
        <w:separator/>
      </w:r>
    </w:p>
  </w:endnote>
  <w:endnote w:type="continuationSeparator" w:id="1">
    <w:p w:rsidR="008E2800" w:rsidRDefault="008E2800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00" w:rsidRDefault="008E2800" w:rsidP="004E21CB">
      <w:r>
        <w:separator/>
      </w:r>
    </w:p>
  </w:footnote>
  <w:footnote w:type="continuationSeparator" w:id="1">
    <w:p w:rsidR="008E2800" w:rsidRDefault="008E2800" w:rsidP="004E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3508C"/>
    <w:rsid w:val="00275416"/>
    <w:rsid w:val="00382492"/>
    <w:rsid w:val="003F4DB5"/>
    <w:rsid w:val="004A6670"/>
    <w:rsid w:val="004B2765"/>
    <w:rsid w:val="004B776A"/>
    <w:rsid w:val="004C3AB1"/>
    <w:rsid w:val="004E21CB"/>
    <w:rsid w:val="005164F7"/>
    <w:rsid w:val="00596295"/>
    <w:rsid w:val="005A3419"/>
    <w:rsid w:val="006317BE"/>
    <w:rsid w:val="0067124A"/>
    <w:rsid w:val="0082234A"/>
    <w:rsid w:val="00871DA8"/>
    <w:rsid w:val="008E2800"/>
    <w:rsid w:val="009515C1"/>
    <w:rsid w:val="009A380C"/>
    <w:rsid w:val="009B0832"/>
    <w:rsid w:val="009C2CCD"/>
    <w:rsid w:val="00A67C49"/>
    <w:rsid w:val="00A83A41"/>
    <w:rsid w:val="00B17472"/>
    <w:rsid w:val="00B5177A"/>
    <w:rsid w:val="00B777E6"/>
    <w:rsid w:val="00BC09F6"/>
    <w:rsid w:val="00BD556B"/>
    <w:rsid w:val="00C6376A"/>
    <w:rsid w:val="00DB7474"/>
    <w:rsid w:val="00E4146C"/>
    <w:rsid w:val="00E5670D"/>
    <w:rsid w:val="00E57C38"/>
    <w:rsid w:val="00EF2C10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Оксана1</cp:lastModifiedBy>
  <cp:revision>5</cp:revision>
  <cp:lastPrinted>2022-02-21T06:51:00Z</cp:lastPrinted>
  <dcterms:created xsi:type="dcterms:W3CDTF">2021-09-24T09:43:00Z</dcterms:created>
  <dcterms:modified xsi:type="dcterms:W3CDTF">2022-03-17T06:56:00Z</dcterms:modified>
</cp:coreProperties>
</file>