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5" w:rsidRPr="00325075" w:rsidRDefault="00325075" w:rsidP="00325075">
      <w:pPr>
        <w:widowControl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ru-RU" w:bidi="ar-SA"/>
        </w:rPr>
      </w:pPr>
      <w:r w:rsidRPr="00325075">
        <w:rPr>
          <w:rFonts w:eastAsia="Times New Roman" w:cs="Times New Roman"/>
          <w:b/>
          <w:bCs/>
          <w:color w:val="000000"/>
          <w:kern w:val="36"/>
          <w:lang w:val="ru-RU" w:eastAsia="ru-RU" w:bidi="ar-SA"/>
        </w:rPr>
        <w:t>Указ губернатора Иркутской области от 7 мая 2022 года № 76-уг "О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ситуаций"</w:t>
      </w:r>
    </w:p>
    <w:p w:rsidR="00325075" w:rsidRPr="00325075" w:rsidRDefault="00325075" w:rsidP="00325075">
      <w:pPr>
        <w:widowControl/>
        <w:jc w:val="right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lang w:val="ru-RU" w:eastAsia="ru-RU" w:bidi="ar-SA"/>
        </w:rPr>
        <w:t>Дата подписания 7 мая 2022 г.</w:t>
      </w:r>
    </w:p>
    <w:p w:rsidR="00325075" w:rsidRPr="00325075" w:rsidRDefault="00325075" w:rsidP="00325075">
      <w:pPr>
        <w:widowControl/>
        <w:jc w:val="right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lang w:val="ru-RU" w:eastAsia="ru-RU" w:bidi="ar-SA"/>
        </w:rPr>
        <w:t>Опубликован 8 мая 2022 г.</w:t>
      </w:r>
    </w:p>
    <w:p w:rsid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proofErr w:type="gramStart"/>
      <w:r w:rsidRPr="00325075">
        <w:rPr>
          <w:rFonts w:eastAsia="Times New Roman" w:cs="Times New Roman"/>
          <w:lang w:val="ru-RU" w:eastAsia="ru-RU" w:bidi="ar-SA"/>
        </w:rPr>
        <w:t>В связи с наступлением периода высокой пожарной опасности, увеличением количества пожаров в населенных пунктах Иркутской области, неблагоприятными метеорологическими явлениями и угрозой нарушения функционирования жизнеобеспечения населения Иркутской области, объектов экономики, 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Положением о единой государственной системе предупреждения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и ликвидации чрезвычайных ситуаций, утвержденным постановлением Правительства Российской Федерации от 30 декабря 2003 года № 794, протоколом комиссии по предупреждению и ликвидации чрезвычайных ситуаций и обеспечению пожарной безопасности Правительства Иркутской области от 7 мая 2022 года № 7, руководствуясь статьей 59 Устава Иркутской области, </w:t>
      </w:r>
    </w:p>
    <w:p w:rsidR="00325075" w:rsidRPr="00325075" w:rsidRDefault="00325075" w:rsidP="00325075">
      <w:pPr>
        <w:widowControl/>
        <w:jc w:val="center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b/>
          <w:bCs/>
          <w:lang w:val="ru-RU" w:eastAsia="ru-RU" w:bidi="ar-SA"/>
        </w:rPr>
        <w:t>постановляю: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1. Ввести на территории Иркутской области с 22 часов 00 минут 7 мая 2022 года режим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и установить региональный (межмуниципальный) уровень реагирования.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2. Установить Правила поведения при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 (прилагается).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3. Установить запрет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на</w:t>
      </w:r>
      <w:proofErr w:type="gramEnd"/>
      <w:r w:rsidRPr="00325075">
        <w:rPr>
          <w:rFonts w:eastAsia="Times New Roman" w:cs="Times New Roman"/>
          <w:lang w:val="ru-RU" w:eastAsia="ru-RU" w:bidi="ar-SA"/>
        </w:rPr>
        <w:t>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посещение гражданами лесов;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въезд в леса транспортных средств за исключением указанных средств, предназначенных для предупреждения и ликвидации чрезвычайных ситуаций;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3)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4)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5) проведение в лесах видов работ, относящихся к группировке 02 "Лесоводство и лесозаготовки" Общероссийского классификатора видов экономической деятельности.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4. Определить руководителем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ликвидации чрезвычайной ситуации первого заместителя Губернатора Иркутской области Колесова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Р.А.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5. Руководителям исполнительных органов государственной власти Иркутской области: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осуществить в установленном законодательством порядке дополнительные меры по поддержанию в готовности сил и средств территориальной подсистемы Иркутской области единой государственной системы предупреждения и ликвидации чрезвычайных ситуаций к проведению мероприятий, направленных на защиту населенных пунктов и объектов экономики от пожаров;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организовать дежурство руководящего состава исполнительных органов государственной власти Иркутской области в период действия режима чрезвычайной ситуации.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lastRenderedPageBreak/>
        <w:tab/>
      </w:r>
      <w:r w:rsidRPr="00325075">
        <w:rPr>
          <w:rFonts w:eastAsia="Times New Roman" w:cs="Times New Roman"/>
          <w:lang w:val="ru-RU" w:eastAsia="ru-RU" w:bidi="ar-SA"/>
        </w:rPr>
        <w:t xml:space="preserve">6.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Управлению пресс-службы и информации Губернатора Иркутской области и Правительства Иркутской области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Мазур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Ю.А.)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Федосеенко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В.С.) организовать своевременное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по обеспечению пожарной безопасности.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7. Министерству лесного комплекса Иркутской области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Читоркин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В.В.):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обеспечить осуществление мероприятий по тушению лесных пожаров в соответствии со сводным планом тушения лесных пожаров на территории Иркутской области, обеспечить в случае необходимости переброску дополнительных сил и сре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дств дл</w:t>
      </w:r>
      <w:proofErr w:type="gramEnd"/>
      <w:r w:rsidRPr="00325075">
        <w:rPr>
          <w:rFonts w:eastAsia="Times New Roman" w:cs="Times New Roman"/>
          <w:lang w:val="ru-RU" w:eastAsia="ru-RU" w:bidi="ar-SA"/>
        </w:rPr>
        <w:t>я тушения лесных пожаров в рамках межрайонного маневрирования;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проводить мониторинг пожарной опасности в лесах и лесных пожаров на территории Иркутской области;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3) в период высокой пожарной опасности в соответствии с законодательством обеспечить проведение комплекса мероприятий, направленных на ограничение посещения населением лесов;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4) усилить готовность 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лесопожарных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формирований, расположенных непосредственно вблизи очагов пожаров;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5) усилить через средства массовой информации разъяснительную работу среди населения по исполнению правил пожарной безопасности в лесах.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8. Министерству здравоохранения Иркутской области (А.В. Шелехов) организовать обеспечение населения медицинской помощью, а также готовность медицинских учреждений к приему пострадавших, обеспечить запас лекарственных средств и медицинских изделий.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9. Министерству жилищной политики и энергетики (А.Н. Никитин) обеспечить создание условий для устойчивого функционирования систем коммунальной инфраструктуры, электроэнергетики, водоснабжения и водоотведения, используемых в сфере жизнеобеспечения населения, в том числе организовать своевременное отключение электроэнергии при усилении ветра в целях недопущения возгораний от короткого замыкания линий электропередач.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10. Главному управлению Министерства внутренних дел Российской Федерации по Иркутской области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Калищук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А.Е.) принять дополнительные меры по охране общественного порядка и обеспечению общественной безопасности.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11. Рекомендовать главам муниципальных образований Иркутской области в установленном законодательством порядке осуществить дополнительные меры по проведению противопожарных мероприятий в период пожарной опасности: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обеспечить готовность к работе пунктов временного размещения для возможного расселения пострадавших граждан, готовность техники для эвакуации населения при ухудшении обстановки;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3) осуществить меры по подержанию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4) обеспечить готовность сил и средств муниципального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и ликвидации чрезвычайных ситуаций к своевременному реагированию на ухудшение пожарной обстановки;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lastRenderedPageBreak/>
        <w:tab/>
      </w:r>
      <w:r w:rsidRPr="00325075">
        <w:rPr>
          <w:rFonts w:eastAsia="Times New Roman" w:cs="Times New Roman"/>
          <w:lang w:val="ru-RU" w:eastAsia="ru-RU" w:bidi="ar-SA"/>
        </w:rPr>
        <w:t>5) обеспечить своевременное доведение до населения через средства массовой информации и по иным каналам информации о введенных запретах в рамках режима чрезвычайной ситуации;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6) организовать круглосуточное дежурство руководящего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состава органов местного самоуправления муниципальных образований Иркутской области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в период действия режима чрезвычайной ситуации;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7) организовать патрулирование населенных пунктов, садоводческих и огороднических некоммерческих товариществ силами населения и членов патрульных, маневренных, патрульно-маневренных и патрульно-контрольных групп;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8) в зависимости от развития обстановки, связанной с возникновением чрезвычайных ситуаций, обеспечить своевременное принятие муниципальных правовых актов о введении соответствующих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режимов 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и ликвидации чрезвычайных ситуаций;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9) на заседаниях комиссий по предупреждению и ликвидации чрезвычайных ситуаций и обеспечению пожарной безопасности утвердить дополнительный комплекс мероприятий, направленных на обеспечение пожарной безопасности в муниципальных образованиях;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10) привести в соответствие с требованиями пожарной безопасности территории населенных пунктов, садоводческих и огороднических некоммерческих товариществ, уделив особое внимание устранению нарушений, выявленных в ходе проведенных контрольных (надзорных) мероприятий органами государственного пожарного надзора.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12. 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Федосеенко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В.С.):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1) усилить федеральный государственный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контроль за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соблюдением требований пожарной безопасности;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принять дополнительные меры по организации пожаротушения в населенных пунктах Иркутской области, с введением при необходимости в боевой расчет резервной пожарной техники;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3) обеспечить своевременное информирование Правительства Иркутской области о возникших нештатных и аварийных ситуациях и принимаемых мерах по их ликвидации.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13. 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Контроль за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исполнением настоящего указа оставляю за собой.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14. Настоящий указ подлежит официальному опубликованию в общественно-политической газете "</w:t>
      </w:r>
      <w:proofErr w:type="gramStart"/>
      <w:r w:rsidRPr="00325075">
        <w:rPr>
          <w:rFonts w:eastAsia="Times New Roman" w:cs="Times New Roman"/>
          <w:lang w:val="ru-RU" w:eastAsia="ru-RU" w:bidi="ar-SA"/>
        </w:rPr>
        <w:t>Областная</w:t>
      </w:r>
      <w:proofErr w:type="gramEnd"/>
      <w:r w:rsidRPr="00325075">
        <w:rPr>
          <w:rFonts w:eastAsia="Times New Roman" w:cs="Times New Roman"/>
          <w:lang w:val="ru-RU" w:eastAsia="ru-RU" w:bidi="ar-SA"/>
        </w:rPr>
        <w:t>", сетевом издании "Официальный интернет-портал правовой информации Иркутской области"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ogirk.ru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), а также на "Официальном 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интернет-портале</w:t>
      </w:r>
      <w:proofErr w:type="spellEnd"/>
      <w:r w:rsidRPr="00325075">
        <w:rPr>
          <w:rFonts w:eastAsia="Times New Roman" w:cs="Times New Roman"/>
          <w:lang w:val="ru-RU" w:eastAsia="ru-RU" w:bidi="ar-SA"/>
        </w:rPr>
        <w:t xml:space="preserve"> правовой информации" (</w:t>
      </w:r>
      <w:proofErr w:type="spellStart"/>
      <w:r w:rsidRPr="00325075">
        <w:rPr>
          <w:rFonts w:eastAsia="Times New Roman" w:cs="Times New Roman"/>
          <w:lang w:val="ru-RU" w:eastAsia="ru-RU" w:bidi="ar-SA"/>
        </w:rPr>
        <w:t>www.pravo.gov.ru</w:t>
      </w:r>
      <w:proofErr w:type="spellEnd"/>
      <w:r w:rsidRPr="00325075">
        <w:rPr>
          <w:rFonts w:eastAsia="Times New Roman" w:cs="Times New Roman"/>
          <w:lang w:val="ru-RU" w:eastAsia="ru-RU" w:bidi="ar-SA"/>
        </w:rPr>
        <w:t>).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b/>
          <w:bCs/>
          <w:lang w:val="ru-RU" w:eastAsia="ru-RU" w:bidi="ar-SA"/>
        </w:rPr>
        <w:t>И.И.Кобзев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lang w:val="ru-RU" w:eastAsia="ru-RU" w:bidi="ar-SA"/>
        </w:rPr>
        <w:t>Установлены указом Губернатора Иркутской области от 7 мая 2022 года № 76-уг</w:t>
      </w:r>
    </w:p>
    <w:p w:rsidR="00325075" w:rsidRPr="00325075" w:rsidRDefault="00325075" w:rsidP="00325075">
      <w:pPr>
        <w:widowControl/>
        <w:jc w:val="both"/>
        <w:textAlignment w:val="top"/>
        <w:outlineLvl w:val="2"/>
        <w:rPr>
          <w:rFonts w:eastAsia="Times New Roman" w:cs="Times New Roman"/>
          <w:b/>
          <w:bCs/>
          <w:lang w:val="ru-RU" w:eastAsia="ru-RU" w:bidi="ar-SA"/>
        </w:rPr>
      </w:pPr>
    </w:p>
    <w:p w:rsidR="00325075" w:rsidRPr="00325075" w:rsidRDefault="00325075" w:rsidP="00325075">
      <w:pPr>
        <w:widowControl/>
        <w:jc w:val="center"/>
        <w:textAlignment w:val="top"/>
        <w:outlineLvl w:val="2"/>
        <w:rPr>
          <w:rFonts w:eastAsia="Times New Roman" w:cs="Times New Roman"/>
          <w:b/>
          <w:bCs/>
          <w:lang w:val="ru-RU" w:eastAsia="ru-RU" w:bidi="ar-SA"/>
        </w:rPr>
      </w:pPr>
      <w:r w:rsidRPr="00325075">
        <w:rPr>
          <w:rFonts w:eastAsia="Times New Roman" w:cs="Times New Roman"/>
          <w:b/>
          <w:bCs/>
          <w:lang w:val="ru-RU" w:eastAsia="ru-RU" w:bidi="ar-SA"/>
        </w:rPr>
        <w:t>ПРАВИЛА ПОВЕДЕНИЯ ПРИ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1. Лица, находящиеся в зоне чрезвычайной ситуации, обязаны: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 xml:space="preserve">2) выполнять законные требования (указания) руководителя ликвидации чрезвычайной ситуации, представителей экстренных оперативных служб и иных </w:t>
      </w:r>
      <w:r w:rsidRPr="00325075">
        <w:rPr>
          <w:rFonts w:eastAsia="Times New Roman" w:cs="Times New Roman"/>
          <w:lang w:val="ru-RU" w:eastAsia="ru-RU" w:bidi="ar-SA"/>
        </w:rPr>
        <w:lastRenderedPageBreak/>
        <w:t>должностных лиц, осуществляющих мероприятия по ликвидации чрезвычайной ситуации (далее уполномоченные должностные лица);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proofErr w:type="gramStart"/>
      <w:r w:rsidRPr="00325075">
        <w:rPr>
          <w:rFonts w:eastAsia="Times New Roman" w:cs="Times New Roman"/>
          <w:lang w:val="ru-RU" w:eastAsia="ru-RU" w:bidi="ar-SA"/>
        </w:rPr>
        <w:t>3)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из зоны чрезвычайной ситуации и (или) использовать средства коллективной и индивидуальной защиты и другое имущество (в случае его предоставления исполнительными органами государственной власти Иркутской области, органами местного самоуправления муниципальных образований Иркутской области и организациями), предназначенное для защиты населения от чрезвычайных</w:t>
      </w:r>
      <w:proofErr w:type="gramEnd"/>
      <w:r w:rsidRPr="00325075">
        <w:rPr>
          <w:rFonts w:eastAsia="Times New Roman" w:cs="Times New Roman"/>
          <w:lang w:val="ru-RU" w:eastAsia="ru-RU" w:bidi="ar-SA"/>
        </w:rPr>
        <w:t xml:space="preserve"> ситуаций;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4)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5)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подпунктом 3 настоящего пункта и подпунктами 2 и 3 пункта 2 настоящих Правил.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2. Лицам, находящимся в зоне чрезвычайной ситуации, запрещается: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1)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2) заходить за ограждение, обозначающее зону чрезвычайной ситуации или иную опасную зону;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3) осуществлять действия, создающие угрозу собственной безопасности, жизни и здоровью;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4) осуществлять действия, создающие угрозу безопасности, жизни, здоровью, санитарно-эпидемиологическому благополучию иных лиц, находящихся в зоне чрезвычайной ситуации;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ab/>
      </w:r>
      <w:r w:rsidRPr="00325075">
        <w:rPr>
          <w:rFonts w:eastAsia="Times New Roman" w:cs="Times New Roman"/>
          <w:lang w:val="ru-RU" w:eastAsia="ru-RU" w:bidi="ar-SA"/>
        </w:rPr>
        <w:t>5) распространять заведомо недостоверную информацию об угрозе возникновения или возникновении чрезвычайной ситуации.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  <w:r w:rsidRPr="00325075">
        <w:rPr>
          <w:rFonts w:eastAsia="Times New Roman" w:cs="Times New Roman"/>
          <w:b/>
          <w:bCs/>
          <w:lang w:val="ru-RU" w:eastAsia="ru-RU" w:bidi="ar-SA"/>
        </w:rPr>
        <w:t>Первый заместитель Губернатора Иркутской области Р.А.Колесов</w:t>
      </w:r>
    </w:p>
    <w:p w:rsidR="00325075" w:rsidRPr="00325075" w:rsidRDefault="00325075" w:rsidP="00325075">
      <w:pPr>
        <w:widowControl/>
        <w:jc w:val="both"/>
        <w:textAlignment w:val="top"/>
        <w:rPr>
          <w:rFonts w:eastAsia="Times New Roman" w:cs="Times New Roman"/>
          <w:lang w:val="ru-RU" w:eastAsia="ru-RU" w:bidi="ar-SA"/>
        </w:rPr>
      </w:pPr>
    </w:p>
    <w:p w:rsidR="001E1C86" w:rsidRPr="00325075" w:rsidRDefault="001E1C86" w:rsidP="00325075">
      <w:pPr>
        <w:jc w:val="both"/>
        <w:rPr>
          <w:rFonts w:cs="Times New Roman"/>
          <w:lang w:val="ru-RU"/>
        </w:rPr>
      </w:pPr>
    </w:p>
    <w:sectPr w:rsidR="001E1C86" w:rsidRPr="00325075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2507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5075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44C44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semiHidden/>
    <w:unhideWhenUsed/>
    <w:rsid w:val="00325075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Strong"/>
    <w:basedOn w:val="a1"/>
    <w:uiPriority w:val="22"/>
    <w:qFormat/>
    <w:rsid w:val="00325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623">
          <w:marLeft w:val="0"/>
          <w:marRight w:val="0"/>
          <w:marTop w:val="20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657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34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124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2901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9875</Characters>
  <Application>Microsoft Office Word</Application>
  <DocSecurity>0</DocSecurity>
  <Lines>82</Lines>
  <Paragraphs>23</Paragraphs>
  <ScaleCrop>false</ScaleCrop>
  <Company>Grizli777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2022-05-09T01:03:00Z</dcterms:created>
  <dcterms:modified xsi:type="dcterms:W3CDTF">2022-05-09T01:06:00Z</dcterms:modified>
</cp:coreProperties>
</file>