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5E" w:rsidRPr="00BC4A5E" w:rsidRDefault="00BC4A5E" w:rsidP="00BC4A5E">
      <w:pPr>
        <w:jc w:val="center"/>
        <w:rPr>
          <w:rFonts w:ascii="Arial" w:hAnsi="Arial" w:cs="Arial"/>
          <w:b/>
          <w:sz w:val="32"/>
          <w:szCs w:val="32"/>
          <w:lang w:val="ru-RU"/>
        </w:rPr>
      </w:pPr>
      <w:r>
        <w:rPr>
          <w:rFonts w:ascii="Arial" w:hAnsi="Arial" w:cs="Arial"/>
          <w:b/>
          <w:sz w:val="32"/>
          <w:szCs w:val="32"/>
          <w:lang w:val="ru-RU"/>
        </w:rPr>
        <w:t>16.06.2021 г. № 1</w:t>
      </w:r>
      <w:r w:rsidR="00816884">
        <w:rPr>
          <w:rFonts w:ascii="Arial" w:hAnsi="Arial" w:cs="Arial"/>
          <w:b/>
          <w:sz w:val="32"/>
          <w:szCs w:val="32"/>
          <w:lang w:val="ru-RU"/>
        </w:rPr>
        <w:t>30</w:t>
      </w:r>
      <w:r w:rsidRPr="00BC4A5E">
        <w:rPr>
          <w:rFonts w:ascii="Arial" w:hAnsi="Arial" w:cs="Arial"/>
          <w:b/>
          <w:sz w:val="32"/>
          <w:szCs w:val="32"/>
          <w:lang w:val="ru-RU"/>
        </w:rPr>
        <w:t xml:space="preserve">  </w:t>
      </w:r>
    </w:p>
    <w:p w:rsidR="00BC4A5E" w:rsidRPr="00BC4A5E" w:rsidRDefault="00BC4A5E" w:rsidP="00BC4A5E">
      <w:pPr>
        <w:jc w:val="center"/>
        <w:rPr>
          <w:rFonts w:ascii="Arial" w:hAnsi="Arial" w:cs="Arial"/>
          <w:b/>
          <w:sz w:val="32"/>
          <w:szCs w:val="32"/>
          <w:lang w:val="ru-RU"/>
        </w:rPr>
      </w:pPr>
      <w:r w:rsidRPr="00BC4A5E">
        <w:rPr>
          <w:rFonts w:ascii="Arial" w:hAnsi="Arial" w:cs="Arial"/>
          <w:b/>
          <w:sz w:val="32"/>
          <w:szCs w:val="32"/>
          <w:lang w:val="ru-RU"/>
        </w:rPr>
        <w:t>РОССИЙСКАЯ ФЕДЕРАЦИЯ</w:t>
      </w:r>
    </w:p>
    <w:p w:rsidR="00BC4A5E" w:rsidRPr="00BC4A5E" w:rsidRDefault="00BC4A5E" w:rsidP="00BC4A5E">
      <w:pPr>
        <w:jc w:val="center"/>
        <w:rPr>
          <w:rFonts w:ascii="Arial" w:hAnsi="Arial" w:cs="Arial"/>
          <w:b/>
          <w:sz w:val="32"/>
          <w:szCs w:val="32"/>
          <w:lang w:val="ru-RU"/>
        </w:rPr>
      </w:pPr>
      <w:r w:rsidRPr="00BC4A5E">
        <w:rPr>
          <w:rFonts w:ascii="Arial" w:hAnsi="Arial" w:cs="Arial"/>
          <w:b/>
          <w:sz w:val="32"/>
          <w:szCs w:val="32"/>
          <w:lang w:val="ru-RU"/>
        </w:rPr>
        <w:t>ИРКУТСКАЯ ОБЛАСТЬ</w:t>
      </w:r>
    </w:p>
    <w:p w:rsidR="00BC4A5E" w:rsidRPr="00BC4A5E" w:rsidRDefault="00BC4A5E" w:rsidP="00BC4A5E">
      <w:pPr>
        <w:jc w:val="center"/>
        <w:rPr>
          <w:rFonts w:ascii="Arial" w:hAnsi="Arial" w:cs="Arial"/>
          <w:b/>
          <w:sz w:val="32"/>
          <w:szCs w:val="32"/>
          <w:lang w:val="ru-RU"/>
        </w:rPr>
      </w:pPr>
      <w:r w:rsidRPr="00BC4A5E">
        <w:rPr>
          <w:rFonts w:ascii="Arial" w:hAnsi="Arial" w:cs="Arial"/>
          <w:b/>
          <w:sz w:val="32"/>
          <w:szCs w:val="32"/>
          <w:lang w:val="ru-RU"/>
        </w:rPr>
        <w:t>БАЯНДАЕВСКИЙ РАЙОН</w:t>
      </w:r>
    </w:p>
    <w:p w:rsidR="00BC4A5E" w:rsidRPr="00E328BF" w:rsidRDefault="00BC4A5E" w:rsidP="00BC4A5E">
      <w:pPr>
        <w:jc w:val="center"/>
        <w:rPr>
          <w:rFonts w:ascii="Arial" w:hAnsi="Arial" w:cs="Arial"/>
          <w:b/>
          <w:sz w:val="32"/>
          <w:szCs w:val="32"/>
          <w:lang w:val="ru-RU"/>
        </w:rPr>
      </w:pPr>
      <w:r w:rsidRPr="00E328BF">
        <w:rPr>
          <w:rFonts w:ascii="Arial" w:hAnsi="Arial" w:cs="Arial"/>
          <w:b/>
          <w:sz w:val="32"/>
          <w:szCs w:val="32"/>
          <w:lang w:val="ru-RU"/>
        </w:rPr>
        <w:t>МУНИЦИПАЛЬНОЕ ОБРАЗОВАНИЕ «БАЯНДАЙ»</w:t>
      </w:r>
    </w:p>
    <w:p w:rsidR="00BC4A5E" w:rsidRPr="00E328BF" w:rsidRDefault="00BC4A5E" w:rsidP="00BC4A5E">
      <w:pPr>
        <w:jc w:val="center"/>
        <w:rPr>
          <w:rFonts w:ascii="Arial" w:hAnsi="Arial" w:cs="Arial"/>
          <w:b/>
          <w:sz w:val="32"/>
          <w:szCs w:val="32"/>
          <w:lang w:val="ru-RU"/>
        </w:rPr>
      </w:pPr>
      <w:r w:rsidRPr="00E328BF">
        <w:rPr>
          <w:rFonts w:ascii="Arial" w:hAnsi="Arial" w:cs="Arial"/>
          <w:b/>
          <w:sz w:val="32"/>
          <w:szCs w:val="32"/>
          <w:lang w:val="ru-RU"/>
        </w:rPr>
        <w:t>АДМИНИСТРАЦИЯ</w:t>
      </w:r>
    </w:p>
    <w:p w:rsidR="00BC4A5E" w:rsidRDefault="00BC4A5E" w:rsidP="00BC4A5E">
      <w:pPr>
        <w:widowControl/>
        <w:shd w:val="clear" w:color="auto" w:fill="FFFFFF"/>
        <w:jc w:val="center"/>
        <w:rPr>
          <w:rFonts w:ascii="Arial" w:hAnsi="Arial" w:cs="Arial"/>
          <w:b/>
          <w:sz w:val="32"/>
          <w:szCs w:val="32"/>
          <w:lang w:val="ru-RU"/>
        </w:rPr>
      </w:pPr>
      <w:r w:rsidRPr="00E328BF">
        <w:rPr>
          <w:rFonts w:ascii="Arial" w:hAnsi="Arial" w:cs="Arial"/>
          <w:b/>
          <w:sz w:val="32"/>
          <w:szCs w:val="32"/>
          <w:lang w:val="ru-RU"/>
        </w:rPr>
        <w:t>ПОСТАНОВЛЕНИЕ</w:t>
      </w:r>
    </w:p>
    <w:p w:rsidR="00BC4A5E" w:rsidRPr="00BC4A5E" w:rsidRDefault="00BC4A5E" w:rsidP="00BC4A5E">
      <w:pPr>
        <w:widowControl/>
        <w:shd w:val="clear" w:color="auto" w:fill="FFFFFF"/>
        <w:jc w:val="center"/>
        <w:rPr>
          <w:rFonts w:ascii="Arial" w:eastAsia="Times New Roman" w:hAnsi="Arial" w:cs="Arial"/>
          <w:b/>
          <w:bCs/>
          <w:color w:val="000000"/>
          <w:sz w:val="32"/>
          <w:szCs w:val="32"/>
          <w:lang w:val="ru-RU" w:eastAsia="ru-RU" w:bidi="ar-SA"/>
        </w:rPr>
      </w:pPr>
    </w:p>
    <w:p w:rsidR="00173909" w:rsidRPr="00BC4A5E" w:rsidRDefault="00173909" w:rsidP="00173909">
      <w:pPr>
        <w:widowControl/>
        <w:shd w:val="clear" w:color="auto" w:fill="FFFFFF"/>
        <w:jc w:val="center"/>
        <w:rPr>
          <w:rFonts w:ascii="Arial" w:eastAsia="Times New Roman" w:hAnsi="Arial" w:cs="Arial"/>
          <w:color w:val="000000"/>
          <w:sz w:val="32"/>
          <w:szCs w:val="32"/>
          <w:lang w:val="ru-RU" w:eastAsia="ru-RU" w:bidi="ar-SA"/>
        </w:rPr>
      </w:pPr>
      <w:r w:rsidRPr="00BC4A5E">
        <w:rPr>
          <w:rFonts w:ascii="Arial" w:eastAsia="Times New Roman" w:hAnsi="Arial" w:cs="Arial"/>
          <w:b/>
          <w:bCs/>
          <w:color w:val="000000"/>
          <w:sz w:val="32"/>
          <w:szCs w:val="32"/>
          <w:lang w:val="ru-RU" w:eastAsia="ru-RU" w:bidi="ar-SA"/>
        </w:rPr>
        <w:t>АДМИНИСТРАТИВНЫЙ РЕГЛАМЕНТ ПРЕДОСТАВЛЕНИЯ МУНИЦИПАЛЬНОЙ УСЛУГИ «ПРЕДОСТАВЛЕНИЕ ИНФОРМАЦИИ ОБ ОРГАНИЗАЦИИ, ВЫДАЮЩЕЙ ТЕХНИЧЕСКИЕ УСЛОВИЯ, ВКЛЮЧАЯ НАИМЕНОВАНИЕ ЮРИДЕЧЕСКИЙ И ФАКТИЧЕСКИЙ АДРЕСА СООВЕТСТВУЮЩЕЙ ОРГАНИЗАЦИИ, А ТАКЖЕ О ПРИНАДЛЕЖНОСТИ ОБЪКТОВ ЭЛЕКТРОСЕТЕВОГО ХОЗЯЙСТВА»</w:t>
      </w:r>
    </w:p>
    <w:p w:rsidR="00173909" w:rsidRDefault="00173909" w:rsidP="00173909">
      <w:pPr>
        <w:widowControl/>
        <w:shd w:val="clear" w:color="auto" w:fill="FFFFFF"/>
        <w:jc w:val="center"/>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816884" w:rsidRPr="00816884" w:rsidRDefault="00816884" w:rsidP="00816884">
      <w:pPr>
        <w:shd w:val="clear" w:color="auto" w:fill="FFFFFF"/>
        <w:ind w:right="-1"/>
        <w:jc w:val="both"/>
        <w:rPr>
          <w:rFonts w:ascii="Arial" w:hAnsi="Arial" w:cs="Arial"/>
          <w:bCs/>
          <w:spacing w:val="-1"/>
          <w:lang w:val="ru-RU"/>
        </w:rPr>
      </w:pPr>
      <w:r>
        <w:rPr>
          <w:rFonts w:ascii="Arial" w:hAnsi="Arial" w:cs="Arial"/>
          <w:kern w:val="2"/>
          <w:lang w:val="ru-RU"/>
        </w:rPr>
        <w:tab/>
      </w:r>
      <w:r w:rsidRPr="00816884">
        <w:rPr>
          <w:rFonts w:ascii="Arial" w:hAnsi="Arial" w:cs="Arial"/>
          <w:kern w:val="2"/>
          <w:lang w:val="ru-RU"/>
        </w:rPr>
        <w:t>В соответствии с</w:t>
      </w:r>
      <w:r>
        <w:rPr>
          <w:rFonts w:ascii="Arial" w:hAnsi="Arial" w:cs="Arial"/>
          <w:kern w:val="2"/>
          <w:lang w:val="ru-RU"/>
        </w:rPr>
        <w:t xml:space="preserve"> </w:t>
      </w:r>
      <w:r w:rsidRPr="00816884">
        <w:rPr>
          <w:rFonts w:ascii="Arial" w:eastAsia="Times New Roman" w:hAnsi="Arial" w:cs="Arial"/>
          <w:kern w:val="2"/>
          <w:lang w:val="ru-RU"/>
        </w:rPr>
        <w:t>Федеральным законом от 27 июля 2010 года №</w:t>
      </w:r>
      <w:r w:rsidRPr="00987A97">
        <w:rPr>
          <w:rFonts w:ascii="Arial" w:eastAsia="Times New Roman" w:hAnsi="Arial" w:cs="Arial"/>
          <w:kern w:val="2"/>
        </w:rPr>
        <w:t> </w:t>
      </w:r>
      <w:r w:rsidRPr="00816884">
        <w:rPr>
          <w:rFonts w:ascii="Arial" w:eastAsia="Times New Roman" w:hAnsi="Arial" w:cs="Arial"/>
          <w:kern w:val="2"/>
          <w:lang w:val="ru-RU"/>
        </w:rPr>
        <w:t>210</w:t>
      </w:r>
      <w:r w:rsidRPr="00816884">
        <w:rPr>
          <w:rFonts w:ascii="Arial" w:eastAsia="Times New Roman" w:hAnsi="Arial" w:cs="Arial"/>
          <w:kern w:val="2"/>
          <w:lang w:val="ru-RU"/>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816884">
        <w:rPr>
          <w:rFonts w:ascii="Arial" w:hAnsi="Arial" w:cs="Arial"/>
          <w:kern w:val="2"/>
          <w:lang w:val="ru-RU"/>
        </w:rPr>
        <w:t xml:space="preserve">, утвержденными постановлением администрации муниципального образования «Баяндай» от 28.12.2012 г. № 235, </w:t>
      </w:r>
      <w:r w:rsidRPr="00816884">
        <w:rPr>
          <w:rFonts w:ascii="Arial" w:hAnsi="Arial" w:cs="Arial"/>
          <w:lang w:val="ru-RU"/>
        </w:rPr>
        <w:t>руководствуясь Уставом муниципального образования «Баяндай», администрация МО «Баяндай»</w:t>
      </w:r>
    </w:p>
    <w:p w:rsidR="00816884" w:rsidRDefault="00816884" w:rsidP="00816884">
      <w:pPr>
        <w:pStyle w:val="a9"/>
        <w:numPr>
          <w:ilvl w:val="0"/>
          <w:numId w:val="2"/>
        </w:numPr>
        <w:ind w:left="0" w:firstLine="0"/>
        <w:jc w:val="center"/>
        <w:rPr>
          <w:rFonts w:ascii="Arial" w:hAnsi="Arial" w:cs="Arial"/>
          <w:b/>
          <w:sz w:val="32"/>
          <w:szCs w:val="32"/>
        </w:rPr>
      </w:pPr>
      <w:r w:rsidRPr="00E14F0A">
        <w:rPr>
          <w:rFonts w:ascii="Arial" w:hAnsi="Arial" w:cs="Arial"/>
          <w:b/>
          <w:sz w:val="32"/>
          <w:szCs w:val="32"/>
        </w:rPr>
        <w:t>ПОСТАНОВЛЯЕТ:</w:t>
      </w:r>
    </w:p>
    <w:p w:rsidR="00816884" w:rsidRDefault="00816884" w:rsidP="00816884">
      <w:pPr>
        <w:autoSpaceDE w:val="0"/>
        <w:autoSpaceDN w:val="0"/>
        <w:adjustRightInd w:val="0"/>
        <w:ind w:firstLine="709"/>
        <w:jc w:val="both"/>
        <w:rPr>
          <w:rFonts w:eastAsia="Times New Roman"/>
          <w:kern w:val="2"/>
          <w:sz w:val="28"/>
          <w:szCs w:val="28"/>
        </w:rPr>
      </w:pPr>
    </w:p>
    <w:p w:rsidR="00816884" w:rsidRPr="00816884" w:rsidRDefault="00816884" w:rsidP="00816884">
      <w:pPr>
        <w:autoSpaceDE w:val="0"/>
        <w:autoSpaceDN w:val="0"/>
        <w:adjustRightInd w:val="0"/>
        <w:ind w:firstLine="709"/>
        <w:jc w:val="both"/>
        <w:rPr>
          <w:rFonts w:ascii="Arial" w:hAnsi="Arial" w:cs="Arial"/>
          <w:bCs/>
          <w:kern w:val="2"/>
          <w:lang w:val="ru-RU"/>
        </w:rPr>
      </w:pPr>
      <w:r w:rsidRPr="00816884">
        <w:rPr>
          <w:rFonts w:ascii="Arial" w:hAnsi="Arial" w:cs="Arial"/>
          <w:bCs/>
          <w:kern w:val="2"/>
          <w:lang w:val="ru-RU"/>
        </w:rPr>
        <w:t xml:space="preserve">1. Утвердить административный регламент предоставления муниципальной услуги </w:t>
      </w:r>
      <w:r w:rsidRPr="00816884">
        <w:rPr>
          <w:rFonts w:ascii="Arial" w:eastAsia="Arial" w:hAnsi="Arial" w:cs="Arial"/>
          <w:lang w:val="ru-RU" w:eastAsia="zh-CN"/>
        </w:rPr>
        <w:t>«</w:t>
      </w:r>
      <w:r>
        <w:rPr>
          <w:rFonts w:ascii="Arial" w:eastAsia="Arial" w:hAnsi="Arial" w:cs="Arial"/>
          <w:lang w:val="ru-RU" w:eastAsia="zh-CN"/>
        </w:rPr>
        <w:t xml:space="preserve">Предоставление информации об организации, выдающей технические условия, включая наименование юридический и фактический адреса соответствующей организации, а также о принадлежности объектов </w:t>
      </w:r>
      <w:proofErr w:type="spellStart"/>
      <w:r>
        <w:rPr>
          <w:rFonts w:ascii="Arial" w:eastAsia="Arial" w:hAnsi="Arial" w:cs="Arial"/>
          <w:lang w:val="ru-RU" w:eastAsia="zh-CN"/>
        </w:rPr>
        <w:t>электросетевого</w:t>
      </w:r>
      <w:proofErr w:type="spellEnd"/>
      <w:r>
        <w:rPr>
          <w:rFonts w:ascii="Arial" w:eastAsia="Arial" w:hAnsi="Arial" w:cs="Arial"/>
          <w:lang w:val="ru-RU" w:eastAsia="zh-CN"/>
        </w:rPr>
        <w:t xml:space="preserve"> хозяйства</w:t>
      </w:r>
      <w:r w:rsidRPr="00816884">
        <w:rPr>
          <w:rFonts w:ascii="Arial" w:eastAsia="Arial" w:hAnsi="Arial" w:cs="Arial"/>
          <w:lang w:val="ru-RU" w:eastAsia="zh-CN"/>
        </w:rPr>
        <w:t>»</w:t>
      </w:r>
      <w:r w:rsidRPr="00816884">
        <w:rPr>
          <w:rFonts w:ascii="Arial" w:hAnsi="Arial" w:cs="Arial"/>
          <w:bCs/>
          <w:kern w:val="2"/>
          <w:lang w:val="ru-RU"/>
        </w:rPr>
        <w:t xml:space="preserve"> (прилагается).</w:t>
      </w:r>
    </w:p>
    <w:p w:rsidR="00816884" w:rsidRPr="00816884" w:rsidRDefault="00816884" w:rsidP="00816884">
      <w:pPr>
        <w:autoSpaceDE w:val="0"/>
        <w:autoSpaceDN w:val="0"/>
        <w:adjustRightInd w:val="0"/>
        <w:ind w:firstLine="709"/>
        <w:jc w:val="both"/>
        <w:rPr>
          <w:rFonts w:ascii="Arial" w:hAnsi="Arial" w:cs="Arial"/>
          <w:bCs/>
          <w:kern w:val="2"/>
          <w:lang w:val="ru-RU"/>
        </w:rPr>
      </w:pPr>
      <w:r w:rsidRPr="00816884">
        <w:rPr>
          <w:rFonts w:ascii="Arial" w:hAnsi="Arial" w:cs="Arial"/>
          <w:bCs/>
          <w:kern w:val="2"/>
          <w:lang w:val="ru-RU"/>
        </w:rPr>
        <w:t>2. Отменить постановление администрации МО «Баяндай» от 0</w:t>
      </w:r>
      <w:r w:rsidR="007B3EBA">
        <w:rPr>
          <w:rFonts w:ascii="Arial" w:hAnsi="Arial" w:cs="Arial"/>
          <w:bCs/>
          <w:kern w:val="2"/>
          <w:lang w:val="ru-RU"/>
        </w:rPr>
        <w:t>9</w:t>
      </w:r>
      <w:r w:rsidRPr="00816884">
        <w:rPr>
          <w:rFonts w:ascii="Arial" w:hAnsi="Arial" w:cs="Arial"/>
          <w:bCs/>
          <w:kern w:val="2"/>
          <w:lang w:val="ru-RU"/>
        </w:rPr>
        <w:t>.0</w:t>
      </w:r>
      <w:r w:rsidR="007B3EBA">
        <w:rPr>
          <w:rFonts w:ascii="Arial" w:hAnsi="Arial" w:cs="Arial"/>
          <w:bCs/>
          <w:kern w:val="2"/>
          <w:lang w:val="ru-RU"/>
        </w:rPr>
        <w:t>4</w:t>
      </w:r>
      <w:r w:rsidRPr="00816884">
        <w:rPr>
          <w:rFonts w:ascii="Arial" w:hAnsi="Arial" w:cs="Arial"/>
          <w:bCs/>
          <w:kern w:val="2"/>
          <w:lang w:val="ru-RU"/>
        </w:rPr>
        <w:t>.20</w:t>
      </w:r>
      <w:r w:rsidR="007B3EBA">
        <w:rPr>
          <w:rFonts w:ascii="Arial" w:hAnsi="Arial" w:cs="Arial"/>
          <w:bCs/>
          <w:kern w:val="2"/>
          <w:lang w:val="ru-RU"/>
        </w:rPr>
        <w:t>14</w:t>
      </w:r>
      <w:r w:rsidRPr="00816884">
        <w:rPr>
          <w:rFonts w:ascii="Arial" w:hAnsi="Arial" w:cs="Arial"/>
          <w:bCs/>
          <w:kern w:val="2"/>
          <w:lang w:val="ru-RU"/>
        </w:rPr>
        <w:t xml:space="preserve"> г. № 1</w:t>
      </w:r>
      <w:r w:rsidR="007B3EBA">
        <w:rPr>
          <w:rFonts w:ascii="Arial" w:hAnsi="Arial" w:cs="Arial"/>
          <w:bCs/>
          <w:kern w:val="2"/>
          <w:lang w:val="ru-RU"/>
        </w:rPr>
        <w:t>62</w:t>
      </w:r>
      <w:r w:rsidRPr="00816884">
        <w:rPr>
          <w:rFonts w:ascii="Arial" w:hAnsi="Arial" w:cs="Arial"/>
          <w:bCs/>
          <w:kern w:val="2"/>
          <w:lang w:val="ru-RU"/>
        </w:rPr>
        <w:t xml:space="preserve"> «Об утверждении административного регламента предоставления муниципальной услуги </w:t>
      </w:r>
      <w:r w:rsidRPr="00816884">
        <w:rPr>
          <w:rFonts w:ascii="Arial" w:eastAsia="Arial" w:hAnsi="Arial" w:cs="Arial"/>
          <w:lang w:val="ru-RU" w:eastAsia="zh-CN"/>
        </w:rPr>
        <w:t>«</w:t>
      </w:r>
      <w:r w:rsidR="007B3EBA">
        <w:rPr>
          <w:rFonts w:ascii="Arial" w:eastAsia="Arial" w:hAnsi="Arial" w:cs="Arial"/>
          <w:lang w:val="ru-RU" w:eastAsia="zh-CN"/>
        </w:rPr>
        <w:t xml:space="preserve">Информация о </w:t>
      </w:r>
      <w:r w:rsidR="007B3EBA" w:rsidRPr="00BC4A5E">
        <w:rPr>
          <w:rFonts w:ascii="Arial" w:eastAsia="Times New Roman" w:hAnsi="Arial" w:cs="Arial"/>
          <w:color w:val="000000"/>
          <w:lang w:val="ru-RU" w:eastAsia="ru-RU" w:bidi="ar-SA"/>
        </w:rPr>
        <w:t xml:space="preserve">принадлежности объектов </w:t>
      </w:r>
      <w:proofErr w:type="spellStart"/>
      <w:r w:rsidR="007B3EBA" w:rsidRPr="00BC4A5E">
        <w:rPr>
          <w:rFonts w:ascii="Arial" w:eastAsia="Times New Roman" w:hAnsi="Arial" w:cs="Arial"/>
          <w:color w:val="000000"/>
          <w:lang w:val="ru-RU" w:eastAsia="ru-RU" w:bidi="ar-SA"/>
        </w:rPr>
        <w:t>электросетевого</w:t>
      </w:r>
      <w:proofErr w:type="spellEnd"/>
      <w:r w:rsidR="007B3EBA" w:rsidRPr="00BC4A5E">
        <w:rPr>
          <w:rFonts w:ascii="Arial" w:eastAsia="Times New Roman" w:hAnsi="Arial" w:cs="Arial"/>
          <w:color w:val="000000"/>
          <w:lang w:val="ru-RU" w:eastAsia="ru-RU" w:bidi="ar-SA"/>
        </w:rPr>
        <w:t xml:space="preserve"> хозяйства</w:t>
      </w:r>
      <w:r w:rsidR="007B3EBA">
        <w:rPr>
          <w:rFonts w:ascii="Arial" w:eastAsia="Times New Roman" w:hAnsi="Arial" w:cs="Arial"/>
          <w:color w:val="000000"/>
          <w:lang w:val="ru-RU" w:eastAsia="ru-RU" w:bidi="ar-SA"/>
        </w:rPr>
        <w:t>, расположенных на территории МО «Баяндай»</w:t>
      </w:r>
      <w:r w:rsidRPr="00816884">
        <w:rPr>
          <w:rFonts w:ascii="Arial" w:hAnsi="Arial" w:cs="Arial"/>
          <w:bCs/>
          <w:kern w:val="2"/>
          <w:lang w:val="ru-RU"/>
        </w:rPr>
        <w:t>.</w:t>
      </w:r>
    </w:p>
    <w:p w:rsidR="00816884" w:rsidRPr="00816884" w:rsidRDefault="00816884" w:rsidP="00816884">
      <w:pPr>
        <w:autoSpaceDE w:val="0"/>
        <w:autoSpaceDN w:val="0"/>
        <w:adjustRightInd w:val="0"/>
        <w:ind w:firstLine="709"/>
        <w:jc w:val="both"/>
        <w:rPr>
          <w:rFonts w:ascii="Arial" w:hAnsi="Arial" w:cs="Arial"/>
          <w:kern w:val="2"/>
          <w:lang w:val="ru-RU"/>
        </w:rPr>
      </w:pPr>
      <w:r w:rsidRPr="00816884">
        <w:rPr>
          <w:rFonts w:ascii="Arial" w:hAnsi="Arial" w:cs="Arial"/>
          <w:bCs/>
          <w:kern w:val="2"/>
          <w:lang w:val="ru-RU"/>
        </w:rPr>
        <w:t xml:space="preserve">3. Настоящее постановление </w:t>
      </w:r>
      <w:r w:rsidRPr="00816884">
        <w:rPr>
          <w:rFonts w:ascii="Arial" w:hAnsi="Arial" w:cs="Arial"/>
          <w:kern w:val="2"/>
          <w:lang w:val="ru-RU"/>
        </w:rPr>
        <w:t>вступает в силу после дня его официального опубликования.</w:t>
      </w:r>
    </w:p>
    <w:p w:rsidR="00816884" w:rsidRPr="00816884" w:rsidRDefault="00816884" w:rsidP="00816884">
      <w:pPr>
        <w:autoSpaceDE w:val="0"/>
        <w:autoSpaceDN w:val="0"/>
        <w:adjustRightInd w:val="0"/>
        <w:ind w:firstLine="709"/>
        <w:jc w:val="both"/>
        <w:rPr>
          <w:kern w:val="2"/>
          <w:sz w:val="28"/>
          <w:szCs w:val="28"/>
          <w:lang w:val="ru-RU"/>
        </w:rPr>
      </w:pPr>
    </w:p>
    <w:p w:rsidR="00816884" w:rsidRPr="007B3EBA" w:rsidRDefault="00816884" w:rsidP="00816884">
      <w:pPr>
        <w:numPr>
          <w:ilvl w:val="0"/>
          <w:numId w:val="2"/>
        </w:numPr>
        <w:tabs>
          <w:tab w:val="left" w:pos="-1030"/>
          <w:tab w:val="right" w:pos="8182"/>
        </w:tabs>
        <w:ind w:firstLine="709"/>
        <w:jc w:val="right"/>
        <w:rPr>
          <w:rFonts w:ascii="Arial" w:hAnsi="Arial" w:cs="Arial"/>
          <w:lang w:val="ru-RU"/>
        </w:rPr>
      </w:pPr>
      <w:r w:rsidRPr="007B3EBA">
        <w:rPr>
          <w:rFonts w:ascii="Arial" w:hAnsi="Arial" w:cs="Arial"/>
          <w:lang w:val="ru-RU"/>
        </w:rPr>
        <w:t xml:space="preserve">Глава администрации </w:t>
      </w:r>
      <w:r w:rsidR="007B3EBA">
        <w:rPr>
          <w:rFonts w:ascii="Arial" w:hAnsi="Arial" w:cs="Arial"/>
          <w:lang w:val="ru-RU"/>
        </w:rPr>
        <w:t>муниципального образования</w:t>
      </w:r>
      <w:r w:rsidRPr="007B3EBA">
        <w:rPr>
          <w:rFonts w:ascii="Arial" w:hAnsi="Arial" w:cs="Arial"/>
          <w:lang w:val="ru-RU"/>
        </w:rPr>
        <w:t xml:space="preserve"> «Баяндай»</w:t>
      </w:r>
    </w:p>
    <w:p w:rsidR="00816884" w:rsidRDefault="00816884" w:rsidP="007B3EBA">
      <w:pPr>
        <w:widowControl/>
        <w:shd w:val="clear" w:color="auto" w:fill="FFFFFF"/>
        <w:jc w:val="right"/>
        <w:rPr>
          <w:rFonts w:ascii="Arial" w:hAnsi="Arial" w:cs="Arial"/>
          <w:lang w:val="ru-RU"/>
        </w:rPr>
      </w:pPr>
      <w:proofErr w:type="spellStart"/>
      <w:proofErr w:type="gramStart"/>
      <w:r w:rsidRPr="00987A97">
        <w:rPr>
          <w:rFonts w:ascii="Arial" w:hAnsi="Arial" w:cs="Arial"/>
        </w:rPr>
        <w:t>Андреянов</w:t>
      </w:r>
      <w:proofErr w:type="spellEnd"/>
      <w:r w:rsidRPr="00987A97">
        <w:rPr>
          <w:rFonts w:ascii="Arial" w:hAnsi="Arial" w:cs="Arial"/>
        </w:rPr>
        <w:t xml:space="preserve"> З.И.</w:t>
      </w:r>
      <w:proofErr w:type="gramEnd"/>
    </w:p>
    <w:p w:rsidR="007B3EBA" w:rsidRDefault="007B3EBA" w:rsidP="007B3EBA">
      <w:pPr>
        <w:widowControl/>
        <w:shd w:val="clear" w:color="auto" w:fill="FFFFFF"/>
        <w:jc w:val="right"/>
        <w:rPr>
          <w:rFonts w:ascii="Arial" w:hAnsi="Arial" w:cs="Arial"/>
          <w:lang w:val="ru-RU"/>
        </w:rPr>
      </w:pPr>
    </w:p>
    <w:p w:rsidR="007B3EBA" w:rsidRDefault="007B3EBA" w:rsidP="007B3EBA">
      <w:pPr>
        <w:widowControl/>
        <w:shd w:val="clear" w:color="auto" w:fill="FFFFFF"/>
        <w:jc w:val="right"/>
        <w:rPr>
          <w:rFonts w:ascii="Arial" w:hAnsi="Arial" w:cs="Arial"/>
          <w:lang w:val="ru-RU"/>
        </w:rPr>
      </w:pPr>
    </w:p>
    <w:p w:rsidR="007B3EBA" w:rsidRDefault="007B3EBA" w:rsidP="007B3EBA">
      <w:pPr>
        <w:widowControl/>
        <w:shd w:val="clear" w:color="auto" w:fill="FFFFFF"/>
        <w:jc w:val="right"/>
        <w:rPr>
          <w:rFonts w:ascii="Arial" w:hAnsi="Arial" w:cs="Arial"/>
          <w:lang w:val="ru-RU"/>
        </w:rPr>
      </w:pPr>
    </w:p>
    <w:p w:rsidR="007B3EBA" w:rsidRDefault="007B3EBA" w:rsidP="007B3EBA">
      <w:pPr>
        <w:widowControl/>
        <w:shd w:val="clear" w:color="auto" w:fill="FFFFFF"/>
        <w:jc w:val="right"/>
        <w:rPr>
          <w:rFonts w:ascii="Arial" w:hAnsi="Arial" w:cs="Arial"/>
          <w:lang w:val="ru-RU"/>
        </w:rPr>
      </w:pPr>
    </w:p>
    <w:p w:rsidR="007B3EBA" w:rsidRDefault="007B3EBA" w:rsidP="007B3EBA">
      <w:pPr>
        <w:widowControl/>
        <w:shd w:val="clear" w:color="auto" w:fill="FFFFFF"/>
        <w:jc w:val="right"/>
        <w:rPr>
          <w:rFonts w:ascii="Arial" w:hAnsi="Arial" w:cs="Arial"/>
          <w:lang w:val="ru-RU"/>
        </w:rPr>
      </w:pPr>
    </w:p>
    <w:p w:rsidR="007B3EBA" w:rsidRDefault="007B3EBA" w:rsidP="007B3EBA">
      <w:pPr>
        <w:widowControl/>
        <w:shd w:val="clear" w:color="auto" w:fill="FFFFFF"/>
        <w:jc w:val="right"/>
        <w:rPr>
          <w:rFonts w:ascii="Helvetica" w:eastAsia="Times New Roman" w:hAnsi="Helvetica" w:cs="Helvetica"/>
          <w:color w:val="000000"/>
          <w:sz w:val="30"/>
          <w:szCs w:val="30"/>
          <w:lang w:val="ru-RU" w:eastAsia="ru-RU" w:bidi="ar-SA"/>
        </w:rPr>
      </w:pPr>
    </w:p>
    <w:p w:rsidR="007B3EBA" w:rsidRPr="00987A97" w:rsidRDefault="007B3EBA" w:rsidP="007B3EBA">
      <w:pPr>
        <w:pStyle w:val="a9"/>
        <w:numPr>
          <w:ilvl w:val="0"/>
          <w:numId w:val="2"/>
        </w:numPr>
        <w:ind w:firstLine="709"/>
        <w:jc w:val="right"/>
        <w:rPr>
          <w:rFonts w:ascii="Courier New" w:hAnsi="Courier New" w:cs="Courier New"/>
          <w:sz w:val="22"/>
          <w:szCs w:val="22"/>
        </w:rPr>
      </w:pPr>
      <w:r w:rsidRPr="00987A97">
        <w:rPr>
          <w:rFonts w:ascii="Courier New" w:hAnsi="Courier New" w:cs="Courier New"/>
          <w:sz w:val="22"/>
          <w:szCs w:val="22"/>
        </w:rPr>
        <w:lastRenderedPageBreak/>
        <w:t>Приложение № 1</w:t>
      </w:r>
    </w:p>
    <w:p w:rsidR="007B3EBA" w:rsidRPr="00987A97" w:rsidRDefault="007B3EBA" w:rsidP="007B3EBA">
      <w:pPr>
        <w:pStyle w:val="a9"/>
        <w:numPr>
          <w:ilvl w:val="0"/>
          <w:numId w:val="2"/>
        </w:numPr>
        <w:ind w:firstLine="709"/>
        <w:jc w:val="right"/>
        <w:rPr>
          <w:rFonts w:ascii="Courier New" w:hAnsi="Courier New" w:cs="Courier New"/>
          <w:sz w:val="22"/>
          <w:szCs w:val="22"/>
        </w:rPr>
      </w:pPr>
      <w:r w:rsidRPr="00987A97">
        <w:rPr>
          <w:rFonts w:ascii="Courier New" w:hAnsi="Courier New" w:cs="Courier New"/>
          <w:sz w:val="22"/>
          <w:szCs w:val="22"/>
        </w:rPr>
        <w:t>к постановлению администрации</w:t>
      </w:r>
    </w:p>
    <w:p w:rsidR="007B3EBA" w:rsidRDefault="007B3EBA" w:rsidP="007B3EBA">
      <w:pPr>
        <w:pStyle w:val="a9"/>
        <w:numPr>
          <w:ilvl w:val="0"/>
          <w:numId w:val="2"/>
        </w:numPr>
        <w:ind w:firstLine="709"/>
        <w:jc w:val="right"/>
        <w:rPr>
          <w:rFonts w:ascii="Courier New" w:hAnsi="Courier New" w:cs="Courier New"/>
          <w:sz w:val="22"/>
          <w:szCs w:val="22"/>
        </w:rPr>
      </w:pPr>
      <w:r>
        <w:rPr>
          <w:rFonts w:ascii="Courier New" w:hAnsi="Courier New" w:cs="Courier New"/>
          <w:sz w:val="22"/>
          <w:szCs w:val="22"/>
        </w:rPr>
        <w:t>муниципального образования</w:t>
      </w:r>
      <w:r w:rsidRPr="00987A97">
        <w:rPr>
          <w:rFonts w:ascii="Courier New" w:hAnsi="Courier New" w:cs="Courier New"/>
          <w:sz w:val="22"/>
          <w:szCs w:val="22"/>
        </w:rPr>
        <w:t xml:space="preserve"> «Баяндай» </w:t>
      </w:r>
    </w:p>
    <w:p w:rsidR="007B3EBA" w:rsidRDefault="007B3EBA" w:rsidP="007B3EBA">
      <w:pPr>
        <w:pStyle w:val="a9"/>
        <w:numPr>
          <w:ilvl w:val="0"/>
          <w:numId w:val="2"/>
        </w:numPr>
        <w:ind w:firstLine="709"/>
        <w:jc w:val="right"/>
        <w:rPr>
          <w:rFonts w:ascii="Courier New" w:hAnsi="Courier New" w:cs="Courier New"/>
          <w:sz w:val="22"/>
          <w:szCs w:val="22"/>
        </w:rPr>
      </w:pPr>
      <w:r w:rsidRPr="00987A97">
        <w:rPr>
          <w:rFonts w:ascii="Courier New" w:hAnsi="Courier New" w:cs="Courier New"/>
          <w:sz w:val="22"/>
          <w:szCs w:val="22"/>
        </w:rPr>
        <w:t xml:space="preserve">от </w:t>
      </w:r>
      <w:r>
        <w:rPr>
          <w:rFonts w:ascii="Courier New" w:hAnsi="Courier New" w:cs="Courier New"/>
          <w:sz w:val="22"/>
          <w:szCs w:val="22"/>
        </w:rPr>
        <w:t>16.06</w:t>
      </w:r>
      <w:r w:rsidRPr="00987A97">
        <w:rPr>
          <w:rFonts w:ascii="Courier New" w:hAnsi="Courier New" w:cs="Courier New"/>
          <w:sz w:val="22"/>
          <w:szCs w:val="22"/>
        </w:rPr>
        <w:t>.20</w:t>
      </w:r>
      <w:r>
        <w:rPr>
          <w:rFonts w:ascii="Courier New" w:hAnsi="Courier New" w:cs="Courier New"/>
          <w:sz w:val="22"/>
          <w:szCs w:val="22"/>
        </w:rPr>
        <w:t>21</w:t>
      </w:r>
      <w:r w:rsidRPr="00987A97">
        <w:rPr>
          <w:rFonts w:ascii="Courier New" w:hAnsi="Courier New" w:cs="Courier New"/>
          <w:sz w:val="22"/>
          <w:szCs w:val="22"/>
        </w:rPr>
        <w:t xml:space="preserve"> г. №</w:t>
      </w:r>
      <w:r>
        <w:rPr>
          <w:rFonts w:ascii="Courier New" w:hAnsi="Courier New" w:cs="Courier New"/>
          <w:sz w:val="22"/>
          <w:szCs w:val="22"/>
        </w:rPr>
        <w:t xml:space="preserve"> 130</w:t>
      </w:r>
    </w:p>
    <w:p w:rsidR="007B3EBA" w:rsidRPr="007B3EBA" w:rsidRDefault="007B3EBA" w:rsidP="007B3EBA">
      <w:pPr>
        <w:widowControl/>
        <w:shd w:val="clear" w:color="auto" w:fill="FFFFFF"/>
        <w:jc w:val="right"/>
        <w:rPr>
          <w:rFonts w:ascii="Helvetica" w:eastAsia="Times New Roman" w:hAnsi="Helvetica" w:cs="Helvetica"/>
          <w:color w:val="000000"/>
          <w:sz w:val="30"/>
          <w:szCs w:val="30"/>
          <w:lang w:val="ru-RU" w:eastAsia="ru-RU" w:bidi="ar-SA"/>
        </w:rPr>
      </w:pPr>
    </w:p>
    <w:p w:rsidR="00173909" w:rsidRPr="00BC4A5E" w:rsidRDefault="00173909" w:rsidP="00173909">
      <w:pPr>
        <w:widowControl/>
        <w:shd w:val="clear" w:color="auto" w:fill="FFFFFF"/>
        <w:jc w:val="center"/>
        <w:rPr>
          <w:rFonts w:ascii="Arial" w:eastAsia="Times New Roman" w:hAnsi="Arial" w:cs="Arial"/>
          <w:color w:val="000000"/>
          <w:lang w:val="ru-RU" w:eastAsia="ru-RU" w:bidi="ar-SA"/>
        </w:rPr>
      </w:pPr>
      <w:r w:rsidRPr="00BC4A5E">
        <w:rPr>
          <w:rFonts w:ascii="Arial" w:eastAsia="Times New Roman" w:hAnsi="Arial" w:cs="Arial"/>
          <w:color w:val="000000"/>
          <w:lang w:val="ru-RU" w:eastAsia="ru-RU" w:bidi="ar-SA"/>
        </w:rPr>
        <w:t>Раздел I. ОБЩИЕ ПОЛОЖЕНИЯ</w:t>
      </w:r>
    </w:p>
    <w:p w:rsidR="00173909" w:rsidRPr="00BC4A5E" w:rsidRDefault="00173909" w:rsidP="00173909">
      <w:pPr>
        <w:widowControl/>
        <w:shd w:val="clear" w:color="auto" w:fill="FFFFFF"/>
        <w:rPr>
          <w:rFonts w:ascii="Arial" w:eastAsia="Times New Roman" w:hAnsi="Arial" w:cs="Arial"/>
          <w:color w:val="000000"/>
          <w:lang w:val="ru-RU" w:eastAsia="ru-RU" w:bidi="ar-SA"/>
        </w:rPr>
      </w:pPr>
      <w:r w:rsidRPr="00BC4A5E">
        <w:rPr>
          <w:rFonts w:ascii="Arial" w:eastAsia="Times New Roman" w:hAnsi="Arial" w:cs="Arial"/>
          <w:color w:val="000000"/>
          <w:lang w:val="ru-RU" w:eastAsia="ru-RU" w:bidi="ar-SA"/>
        </w:rPr>
        <w:t> </w:t>
      </w:r>
    </w:p>
    <w:p w:rsidR="00173909" w:rsidRPr="00BC4A5E" w:rsidRDefault="00173909" w:rsidP="00173909">
      <w:pPr>
        <w:widowControl/>
        <w:shd w:val="clear" w:color="auto" w:fill="FFFFFF"/>
        <w:jc w:val="center"/>
        <w:rPr>
          <w:rFonts w:ascii="Arial" w:eastAsia="Times New Roman" w:hAnsi="Arial" w:cs="Arial"/>
          <w:color w:val="000000"/>
          <w:lang w:val="ru-RU" w:eastAsia="ru-RU" w:bidi="ar-SA"/>
        </w:rPr>
      </w:pPr>
      <w:bookmarkStart w:id="0" w:name="Par43"/>
      <w:bookmarkEnd w:id="0"/>
      <w:r w:rsidRPr="00BC4A5E">
        <w:rPr>
          <w:rFonts w:ascii="Arial" w:eastAsia="Times New Roman" w:hAnsi="Arial" w:cs="Arial"/>
          <w:color w:val="000000"/>
          <w:lang w:val="ru-RU" w:eastAsia="ru-RU" w:bidi="ar-SA"/>
        </w:rPr>
        <w:t>Глава 1. ПРЕДМЕТ РЕГУЛИРОВАНИЯ АДМИНИСТРАТИВНОГО РЕГЛАМЕНТА</w:t>
      </w:r>
    </w:p>
    <w:p w:rsidR="00173909" w:rsidRPr="00BC4A5E" w:rsidRDefault="00173909" w:rsidP="00BC4A5E">
      <w:pPr>
        <w:widowControl/>
        <w:shd w:val="clear" w:color="auto" w:fill="FFFFFF"/>
        <w:jc w:val="both"/>
        <w:rPr>
          <w:rFonts w:ascii="Arial" w:eastAsia="Times New Roman" w:hAnsi="Arial" w:cs="Arial"/>
          <w:color w:val="000000"/>
          <w:lang w:val="ru-RU" w:eastAsia="ru-RU" w:bidi="ar-SA"/>
        </w:rPr>
      </w:pPr>
      <w:r w:rsidRPr="00BC4A5E">
        <w:rPr>
          <w:rFonts w:ascii="Arial" w:eastAsia="Times New Roman" w:hAnsi="Arial" w:cs="Arial"/>
          <w:color w:val="000000"/>
          <w:lang w:val="ru-RU" w:eastAsia="ru-RU" w:bidi="ar-SA"/>
        </w:rPr>
        <w:t> </w:t>
      </w:r>
    </w:p>
    <w:p w:rsidR="00173909" w:rsidRPr="00BC4A5E" w:rsidRDefault="00BC4A5E" w:rsidP="007B3EBA">
      <w:pPr>
        <w:widowControl/>
        <w:shd w:val="clear" w:color="auto" w:fill="FFFFFF"/>
        <w:jc w:val="both"/>
        <w:rPr>
          <w:rFonts w:ascii="Arial" w:eastAsia="Times New Roman" w:hAnsi="Arial" w:cs="Arial"/>
          <w:color w:val="000000"/>
          <w:lang w:val="ru-RU" w:eastAsia="ru-RU" w:bidi="ar-SA"/>
        </w:rPr>
      </w:pPr>
      <w:r>
        <w:rPr>
          <w:rFonts w:ascii="Arial" w:eastAsia="Times New Roman" w:hAnsi="Arial" w:cs="Arial"/>
          <w:color w:val="000000"/>
          <w:lang w:val="ru-RU" w:eastAsia="ru-RU" w:bidi="ar-SA"/>
        </w:rPr>
        <w:tab/>
      </w:r>
      <w:r w:rsidR="00173909" w:rsidRPr="00BC4A5E">
        <w:rPr>
          <w:rFonts w:ascii="Arial" w:eastAsia="Times New Roman" w:hAnsi="Arial" w:cs="Arial"/>
          <w:color w:val="000000"/>
          <w:lang w:val="ru-RU" w:eastAsia="ru-RU" w:bidi="ar-SA"/>
        </w:rPr>
        <w:t>1. </w:t>
      </w:r>
      <w:proofErr w:type="gramStart"/>
      <w:r w:rsidR="00173909" w:rsidRPr="00BC4A5E">
        <w:rPr>
          <w:rFonts w:ascii="Arial" w:eastAsia="Times New Roman" w:hAnsi="Arial" w:cs="Arial"/>
          <w:color w:val="000000"/>
          <w:lang w:val="ru-RU" w:eastAsia="ru-RU" w:bidi="ar-SA"/>
        </w:rPr>
        <w:t xml:space="preserve">Административный регламент предоставления муниципальной услуги «Предоставление информации 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w:t>
      </w:r>
      <w:proofErr w:type="spellStart"/>
      <w:r w:rsidR="00173909" w:rsidRPr="00BC4A5E">
        <w:rPr>
          <w:rFonts w:ascii="Arial" w:eastAsia="Times New Roman" w:hAnsi="Arial" w:cs="Arial"/>
          <w:color w:val="000000"/>
          <w:lang w:val="ru-RU" w:eastAsia="ru-RU" w:bidi="ar-SA"/>
        </w:rPr>
        <w:t>электросетевого</w:t>
      </w:r>
      <w:proofErr w:type="spellEnd"/>
      <w:r w:rsidR="00173909" w:rsidRPr="00BC4A5E">
        <w:rPr>
          <w:rFonts w:ascii="Arial" w:eastAsia="Times New Roman" w:hAnsi="Arial" w:cs="Arial"/>
          <w:color w:val="000000"/>
          <w:lang w:val="ru-RU" w:eastAsia="ru-RU" w:bidi="ar-SA"/>
        </w:rPr>
        <w:t xml:space="preserve"> хозяйства» (далее – административный регламент) разработан в целях определения процедур предоставления информации 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w:t>
      </w:r>
      <w:proofErr w:type="spellStart"/>
      <w:r w:rsidR="00173909" w:rsidRPr="00BC4A5E">
        <w:rPr>
          <w:rFonts w:ascii="Arial" w:eastAsia="Times New Roman" w:hAnsi="Arial" w:cs="Arial"/>
          <w:color w:val="000000"/>
          <w:lang w:val="ru-RU" w:eastAsia="ru-RU" w:bidi="ar-SA"/>
        </w:rPr>
        <w:t>электросетевого</w:t>
      </w:r>
      <w:proofErr w:type="spellEnd"/>
      <w:r w:rsidR="00173909" w:rsidRPr="00BC4A5E">
        <w:rPr>
          <w:rFonts w:ascii="Arial" w:eastAsia="Times New Roman" w:hAnsi="Arial" w:cs="Arial"/>
          <w:color w:val="000000"/>
          <w:lang w:val="ru-RU" w:eastAsia="ru-RU" w:bidi="ar-SA"/>
        </w:rPr>
        <w:t xml:space="preserve"> хозяйства на территории муниципального</w:t>
      </w:r>
      <w:proofErr w:type="gramEnd"/>
      <w:r w:rsidR="00173909" w:rsidRPr="00BC4A5E">
        <w:rPr>
          <w:rFonts w:ascii="Arial" w:eastAsia="Times New Roman" w:hAnsi="Arial" w:cs="Arial"/>
          <w:color w:val="000000"/>
          <w:lang w:val="ru-RU" w:eastAsia="ru-RU" w:bidi="ar-SA"/>
        </w:rPr>
        <w:t xml:space="preserve"> образования «</w:t>
      </w:r>
      <w:r>
        <w:rPr>
          <w:rFonts w:ascii="Arial" w:eastAsia="Times New Roman" w:hAnsi="Arial" w:cs="Arial"/>
          <w:color w:val="000000"/>
          <w:lang w:val="ru-RU" w:eastAsia="ru-RU" w:bidi="ar-SA"/>
        </w:rPr>
        <w:t>Баяндай</w:t>
      </w:r>
      <w:r w:rsidR="00173909" w:rsidRPr="00BC4A5E">
        <w:rPr>
          <w:rFonts w:ascii="Arial" w:eastAsia="Times New Roman" w:hAnsi="Arial" w:cs="Arial"/>
          <w:color w:val="000000"/>
          <w:lang w:val="ru-RU" w:eastAsia="ru-RU" w:bidi="ar-SA"/>
        </w:rPr>
        <w:t>»</w:t>
      </w:r>
      <w:r w:rsidR="00173909" w:rsidRPr="00BC4A5E">
        <w:rPr>
          <w:rFonts w:ascii="Arial" w:eastAsia="Times New Roman" w:hAnsi="Arial" w:cs="Arial"/>
          <w:i/>
          <w:iCs/>
          <w:color w:val="000000"/>
          <w:lang w:val="ru-RU" w:eastAsia="ru-RU" w:bidi="ar-SA"/>
        </w:rPr>
        <w:t>.</w:t>
      </w:r>
    </w:p>
    <w:p w:rsidR="00173909" w:rsidRPr="00BC4A5E" w:rsidRDefault="00BC4A5E" w:rsidP="007B3EBA">
      <w:pPr>
        <w:widowControl/>
        <w:shd w:val="clear" w:color="auto" w:fill="FFFFFF"/>
        <w:jc w:val="both"/>
        <w:rPr>
          <w:rFonts w:ascii="Arial" w:eastAsia="Times New Roman" w:hAnsi="Arial" w:cs="Arial"/>
          <w:color w:val="000000"/>
          <w:lang w:val="ru-RU" w:eastAsia="ru-RU" w:bidi="ar-SA"/>
        </w:rPr>
      </w:pPr>
      <w:r>
        <w:rPr>
          <w:rFonts w:ascii="Arial" w:eastAsia="Times New Roman" w:hAnsi="Arial" w:cs="Arial"/>
          <w:color w:val="000000"/>
          <w:lang w:val="ru-RU" w:eastAsia="ru-RU" w:bidi="ar-SA"/>
        </w:rPr>
        <w:tab/>
      </w:r>
      <w:r w:rsidR="00173909" w:rsidRPr="00BC4A5E">
        <w:rPr>
          <w:rFonts w:ascii="Arial" w:eastAsia="Times New Roman" w:hAnsi="Arial" w:cs="Arial"/>
          <w:color w:val="000000"/>
          <w:lang w:val="ru-RU" w:eastAsia="ru-RU" w:bidi="ar-SA"/>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Pr>
          <w:rFonts w:ascii="Arial" w:eastAsia="Times New Roman" w:hAnsi="Arial" w:cs="Arial"/>
          <w:color w:val="000000"/>
          <w:lang w:val="ru-RU" w:eastAsia="ru-RU" w:bidi="ar-SA"/>
        </w:rPr>
        <w:t>Баяндай</w:t>
      </w:r>
      <w:r w:rsidR="00173909" w:rsidRPr="00BC4A5E">
        <w:rPr>
          <w:rFonts w:ascii="Arial" w:eastAsia="Times New Roman" w:hAnsi="Arial" w:cs="Arial"/>
          <w:color w:val="000000"/>
          <w:lang w:val="ru-RU" w:eastAsia="ru-RU" w:bidi="ar-SA"/>
        </w:rPr>
        <w:t>» при осуществлении полномочий.</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BC4A5E" w:rsidRDefault="00173909" w:rsidP="00173909">
      <w:pPr>
        <w:widowControl/>
        <w:shd w:val="clear" w:color="auto" w:fill="FFFFFF"/>
        <w:jc w:val="center"/>
        <w:rPr>
          <w:rFonts w:ascii="Arial" w:eastAsia="Times New Roman" w:hAnsi="Arial" w:cs="Arial"/>
          <w:color w:val="000000"/>
          <w:lang w:val="ru-RU" w:eastAsia="ru-RU" w:bidi="ar-SA"/>
        </w:rPr>
      </w:pPr>
      <w:bookmarkStart w:id="1" w:name="Par49"/>
      <w:bookmarkEnd w:id="1"/>
      <w:r w:rsidRPr="00BC4A5E">
        <w:rPr>
          <w:rFonts w:ascii="Arial" w:eastAsia="Times New Roman" w:hAnsi="Arial" w:cs="Arial"/>
          <w:color w:val="000000"/>
          <w:lang w:val="ru-RU" w:eastAsia="ru-RU" w:bidi="ar-SA"/>
        </w:rPr>
        <w:t>Глава 2. КРУГ ЗАЯВИТЕЛЕЙ</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Default="00BC4A5E" w:rsidP="00BC4A5E">
      <w:pPr>
        <w:widowControl/>
        <w:shd w:val="clear" w:color="auto" w:fill="FFFFFF"/>
        <w:jc w:val="both"/>
        <w:rPr>
          <w:rFonts w:ascii="Arial" w:eastAsia="Times New Roman" w:hAnsi="Arial" w:cs="Arial"/>
          <w:color w:val="000000"/>
          <w:lang w:val="ru-RU" w:eastAsia="ru-RU" w:bidi="ar-SA"/>
        </w:rPr>
      </w:pPr>
      <w:bookmarkStart w:id="2" w:name="Par51"/>
      <w:bookmarkEnd w:id="2"/>
      <w:r>
        <w:rPr>
          <w:rFonts w:ascii="Arial" w:eastAsia="Times New Roman" w:hAnsi="Arial" w:cs="Arial"/>
          <w:color w:val="000000"/>
          <w:lang w:val="ru-RU" w:eastAsia="ru-RU" w:bidi="ar-SA"/>
        </w:rPr>
        <w:tab/>
      </w:r>
      <w:r w:rsidR="00173909" w:rsidRPr="00BC4A5E">
        <w:rPr>
          <w:rFonts w:ascii="Arial" w:eastAsia="Times New Roman" w:hAnsi="Arial" w:cs="Arial"/>
          <w:color w:val="000000"/>
          <w:lang w:val="ru-RU" w:eastAsia="ru-RU" w:bidi="ar-SA"/>
        </w:rPr>
        <w:t xml:space="preserve">3. Муниципальная услуга по предоставлению информации 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w:t>
      </w:r>
      <w:proofErr w:type="spellStart"/>
      <w:r w:rsidR="00173909" w:rsidRPr="00BC4A5E">
        <w:rPr>
          <w:rFonts w:ascii="Arial" w:eastAsia="Times New Roman" w:hAnsi="Arial" w:cs="Arial"/>
          <w:color w:val="000000"/>
          <w:lang w:val="ru-RU" w:eastAsia="ru-RU" w:bidi="ar-SA"/>
        </w:rPr>
        <w:t>электросетевого</w:t>
      </w:r>
      <w:proofErr w:type="spellEnd"/>
      <w:r w:rsidR="00173909" w:rsidRPr="00BC4A5E">
        <w:rPr>
          <w:rFonts w:ascii="Arial" w:eastAsia="Times New Roman" w:hAnsi="Arial" w:cs="Arial"/>
          <w:color w:val="000000"/>
          <w:lang w:val="ru-RU" w:eastAsia="ru-RU" w:bidi="ar-SA"/>
        </w:rPr>
        <w:t xml:space="preserve"> хозяйства предоставляется физическим и юридическим лицам (далее – заявители).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p>
    <w:p w:rsidR="00173909" w:rsidRPr="00BC4A5E" w:rsidRDefault="00173909" w:rsidP="00173909">
      <w:pPr>
        <w:widowControl/>
        <w:shd w:val="clear" w:color="auto" w:fill="FFFFFF"/>
        <w:jc w:val="center"/>
        <w:rPr>
          <w:rFonts w:ascii="Arial" w:eastAsia="Times New Roman" w:hAnsi="Arial" w:cs="Arial"/>
          <w:color w:val="000000"/>
          <w:lang w:val="ru-RU" w:eastAsia="ru-RU" w:bidi="ar-SA"/>
        </w:rPr>
      </w:pPr>
      <w:bookmarkStart w:id="3" w:name="Par61"/>
      <w:bookmarkEnd w:id="3"/>
      <w:r w:rsidRPr="00BC4A5E">
        <w:rPr>
          <w:rFonts w:ascii="Arial" w:eastAsia="Times New Roman" w:hAnsi="Arial" w:cs="Arial"/>
          <w:color w:val="000000"/>
          <w:lang w:val="ru-RU" w:eastAsia="ru-RU" w:bidi="ar-SA"/>
        </w:rPr>
        <w:t>Глава 3. ТРЕБОВАНИЯ К ПОРЯДКУ ИНФОРМИРОВАНИЯ</w:t>
      </w:r>
    </w:p>
    <w:p w:rsidR="00173909" w:rsidRDefault="00173909" w:rsidP="00173909">
      <w:pPr>
        <w:widowControl/>
        <w:shd w:val="clear" w:color="auto" w:fill="FFFFFF"/>
        <w:jc w:val="center"/>
        <w:rPr>
          <w:rFonts w:ascii="Arial" w:eastAsia="Times New Roman" w:hAnsi="Arial" w:cs="Arial"/>
          <w:color w:val="000000"/>
          <w:lang w:val="ru-RU" w:eastAsia="ru-RU" w:bidi="ar-SA"/>
        </w:rPr>
      </w:pPr>
      <w:r w:rsidRPr="00BC4A5E">
        <w:rPr>
          <w:rFonts w:ascii="Arial" w:eastAsia="Times New Roman" w:hAnsi="Arial" w:cs="Arial"/>
          <w:color w:val="000000"/>
          <w:lang w:val="ru-RU" w:eastAsia="ru-RU" w:bidi="ar-SA"/>
        </w:rPr>
        <w:t>О ПРЕДОСТАВЛЕНИИ МУНИЦИПАЛЬНОЙ УСЛУГИ</w:t>
      </w:r>
    </w:p>
    <w:p w:rsidR="008B5EF3" w:rsidRPr="00BC4A5E" w:rsidRDefault="008B5EF3" w:rsidP="00173909">
      <w:pPr>
        <w:widowControl/>
        <w:shd w:val="clear" w:color="auto" w:fill="FFFFFF"/>
        <w:jc w:val="center"/>
        <w:rPr>
          <w:rFonts w:ascii="Arial" w:eastAsia="Times New Roman" w:hAnsi="Arial" w:cs="Arial"/>
          <w:color w:val="000000"/>
          <w:lang w:val="ru-RU" w:eastAsia="ru-RU" w:bidi="ar-SA"/>
        </w:rPr>
      </w:pP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6. Информация по вопросам предоставления муниципальной услуги и о ходе предоставления муниципальной услуги предоставляется:</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1) при личном контакте с заявителем или его представителем;</w:t>
      </w:r>
    </w:p>
    <w:p w:rsidR="008B5EF3" w:rsidRPr="008B5EF3" w:rsidRDefault="008B5EF3" w:rsidP="008B5EF3">
      <w:pPr>
        <w:autoSpaceDE w:val="0"/>
        <w:autoSpaceDN w:val="0"/>
        <w:ind w:firstLine="709"/>
        <w:jc w:val="both"/>
        <w:rPr>
          <w:rFonts w:ascii="Arial" w:eastAsia="Times New Roman" w:hAnsi="Arial" w:cs="Arial"/>
          <w:kern w:val="2"/>
          <w:lang w:val="ru-RU" w:eastAsia="ru-RU"/>
        </w:rPr>
      </w:pPr>
      <w:proofErr w:type="gramStart"/>
      <w:r w:rsidRPr="008B5EF3">
        <w:rPr>
          <w:rFonts w:ascii="Arial" w:eastAsia="Times New Roman" w:hAnsi="Arial" w:cs="Arial"/>
          <w:kern w:val="2"/>
          <w:lang w:val="ru-RU"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8B5EF3">
        <w:rPr>
          <w:rFonts w:ascii="Arial" w:hAnsi="Arial" w:cs="Arial"/>
          <w:b/>
        </w:rPr>
        <w:t>http</w:t>
      </w:r>
      <w:r w:rsidRPr="008B5EF3">
        <w:rPr>
          <w:rFonts w:ascii="Arial" w:hAnsi="Arial" w:cs="Arial"/>
          <w:b/>
          <w:lang w:val="ru-RU"/>
        </w:rPr>
        <w:t>://</w:t>
      </w:r>
      <w:proofErr w:type="spellStart"/>
      <w:r w:rsidRPr="008B5EF3">
        <w:rPr>
          <w:rFonts w:ascii="Arial" w:hAnsi="Arial" w:cs="Arial"/>
          <w:b/>
        </w:rPr>
        <w:t>bayanday</w:t>
      </w:r>
      <w:proofErr w:type="spellEnd"/>
      <w:r w:rsidRPr="008B5EF3">
        <w:rPr>
          <w:rFonts w:ascii="Arial" w:hAnsi="Arial" w:cs="Arial"/>
          <w:b/>
          <w:lang w:val="ru-RU"/>
        </w:rPr>
        <w:t>.</w:t>
      </w:r>
      <w:proofErr w:type="spellStart"/>
      <w:r w:rsidRPr="008B5EF3">
        <w:rPr>
          <w:rFonts w:ascii="Arial" w:hAnsi="Arial" w:cs="Arial"/>
          <w:b/>
        </w:rPr>
        <w:t>ru</w:t>
      </w:r>
      <w:proofErr w:type="spellEnd"/>
      <w:r w:rsidRPr="008B5EF3">
        <w:rPr>
          <w:rFonts w:ascii="Arial" w:eastAsia="Times New Roman" w:hAnsi="Arial" w:cs="Arial"/>
          <w:color w:val="2D2D2D"/>
          <w:spacing w:val="2"/>
          <w:lang w:val="ru-RU" w:eastAsia="ru-RU"/>
        </w:rPr>
        <w:t xml:space="preserve"> </w:t>
      </w:r>
      <w:r w:rsidRPr="008B5EF3">
        <w:rPr>
          <w:rFonts w:ascii="Arial" w:eastAsia="Times New Roman" w:hAnsi="Arial" w:cs="Arial"/>
          <w:kern w:val="2"/>
          <w:lang w:val="ru-RU"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8B5EF3">
        <w:rPr>
          <w:rFonts w:ascii="Arial" w:eastAsia="Times New Roman" w:hAnsi="Arial" w:cs="Arial"/>
          <w:kern w:val="2"/>
          <w:lang w:eastAsia="ru-RU"/>
        </w:rPr>
        <w:t>http</w:t>
      </w:r>
      <w:r w:rsidRPr="008B5EF3">
        <w:rPr>
          <w:rFonts w:ascii="Arial" w:eastAsia="Times New Roman" w:hAnsi="Arial" w:cs="Arial"/>
          <w:kern w:val="2"/>
          <w:lang w:val="ru-RU" w:eastAsia="ru-RU"/>
        </w:rPr>
        <w:t>://38.</w:t>
      </w:r>
      <w:proofErr w:type="spellStart"/>
      <w:r w:rsidRPr="008B5EF3">
        <w:rPr>
          <w:rFonts w:ascii="Arial" w:eastAsia="Times New Roman" w:hAnsi="Arial" w:cs="Arial"/>
          <w:kern w:val="2"/>
          <w:lang w:eastAsia="ru-RU"/>
        </w:rPr>
        <w:t>gosuslugi</w:t>
      </w:r>
      <w:proofErr w:type="spellEnd"/>
      <w:r w:rsidRPr="008B5EF3">
        <w:rPr>
          <w:rFonts w:ascii="Arial" w:eastAsia="Times New Roman" w:hAnsi="Arial" w:cs="Arial"/>
          <w:kern w:val="2"/>
          <w:lang w:val="ru-RU" w:eastAsia="ru-RU"/>
        </w:rPr>
        <w:t>.</w:t>
      </w:r>
      <w:proofErr w:type="spellStart"/>
      <w:r w:rsidRPr="008B5EF3">
        <w:rPr>
          <w:rFonts w:ascii="Arial" w:eastAsia="Times New Roman" w:hAnsi="Arial" w:cs="Arial"/>
          <w:kern w:val="2"/>
          <w:lang w:eastAsia="ru-RU"/>
        </w:rPr>
        <w:t>ru</w:t>
      </w:r>
      <w:proofErr w:type="spellEnd"/>
      <w:r w:rsidRPr="008B5EF3">
        <w:rPr>
          <w:rFonts w:ascii="Arial" w:eastAsia="Times New Roman" w:hAnsi="Arial" w:cs="Arial"/>
          <w:kern w:val="2"/>
          <w:lang w:val="ru-RU" w:eastAsia="ru-RU"/>
        </w:rPr>
        <w:t xml:space="preserve"> (далее – Портал), по электронной почте администрации </w:t>
      </w:r>
      <w:hyperlink r:id="rId5" w:history="1">
        <w:proofErr w:type="gramEnd"/>
        <w:r w:rsidRPr="008B5EF3">
          <w:rPr>
            <w:rStyle w:val="ae"/>
            <w:rFonts w:ascii="Arial" w:eastAsia="Times New Roman" w:hAnsi="Arial" w:cs="Arial"/>
            <w:kern w:val="2"/>
            <w:lang w:eastAsia="ru-RU"/>
          </w:rPr>
          <w:t>mobayabday</w:t>
        </w:r>
        <w:r w:rsidRPr="008B5EF3">
          <w:rPr>
            <w:rStyle w:val="ae"/>
            <w:rFonts w:ascii="Arial" w:eastAsia="Times New Roman" w:hAnsi="Arial" w:cs="Arial"/>
            <w:kern w:val="2"/>
            <w:lang w:val="ru-RU" w:eastAsia="ru-RU"/>
          </w:rPr>
          <w:t>@</w:t>
        </w:r>
        <w:r w:rsidRPr="008B5EF3">
          <w:rPr>
            <w:rStyle w:val="ae"/>
            <w:rFonts w:ascii="Arial" w:eastAsia="Times New Roman" w:hAnsi="Arial" w:cs="Arial"/>
            <w:kern w:val="2"/>
            <w:lang w:eastAsia="ru-RU"/>
          </w:rPr>
          <w:t>mail</w:t>
        </w:r>
        <w:r w:rsidRPr="008B5EF3">
          <w:rPr>
            <w:rStyle w:val="ae"/>
            <w:rFonts w:ascii="Arial" w:eastAsia="Times New Roman" w:hAnsi="Arial" w:cs="Arial"/>
            <w:kern w:val="2"/>
            <w:lang w:val="ru-RU" w:eastAsia="ru-RU"/>
          </w:rPr>
          <w:t>.</w:t>
        </w:r>
        <w:proofErr w:type="spellStart"/>
        <w:r w:rsidRPr="008B5EF3">
          <w:rPr>
            <w:rStyle w:val="ae"/>
            <w:rFonts w:ascii="Arial" w:eastAsia="Times New Roman" w:hAnsi="Arial" w:cs="Arial"/>
            <w:kern w:val="2"/>
            <w:lang w:eastAsia="ru-RU"/>
          </w:rPr>
          <w:t>ru</w:t>
        </w:r>
        <w:proofErr w:type="spellEnd"/>
        <w:proofErr w:type="gramStart"/>
      </w:hyperlink>
      <w:r w:rsidRPr="008B5EF3">
        <w:rPr>
          <w:rFonts w:ascii="Arial" w:eastAsia="Times New Roman" w:hAnsi="Arial" w:cs="Arial"/>
          <w:kern w:val="2"/>
          <w:lang w:val="ru-RU" w:eastAsia="ru-RU"/>
        </w:rPr>
        <w:t xml:space="preserve"> (далее – электронная почта администрации);</w:t>
      </w:r>
      <w:proofErr w:type="gramEnd"/>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 xml:space="preserve">3) письменно в случае письменного обращения заявителя или его </w:t>
      </w:r>
      <w:r w:rsidRPr="008B5EF3">
        <w:rPr>
          <w:rFonts w:ascii="Arial" w:eastAsia="Times New Roman" w:hAnsi="Arial" w:cs="Arial"/>
          <w:kern w:val="2"/>
          <w:lang w:val="ru-RU" w:eastAsia="ru-RU"/>
        </w:rPr>
        <w:lastRenderedPageBreak/>
        <w:t>представителя.</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7.</w:t>
      </w:r>
      <w:r w:rsidRPr="008B5EF3">
        <w:rPr>
          <w:rFonts w:ascii="Arial" w:eastAsia="Times New Roman" w:hAnsi="Arial" w:cs="Arial"/>
          <w:kern w:val="2"/>
          <w:lang w:eastAsia="ru-RU"/>
        </w:rPr>
        <w:t> </w:t>
      </w:r>
      <w:r w:rsidRPr="008B5EF3">
        <w:rPr>
          <w:rFonts w:ascii="Arial" w:eastAsia="Times New Roman" w:hAnsi="Arial" w:cs="Arial"/>
          <w:kern w:val="2"/>
          <w:lang w:val="ru-RU"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2) о порядке предоставления муниципальной услуги и ходе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3) о перечне документов, необходимых для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4) о времени приема документов, необходимых для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5) о сроке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6) об основаниях отказа в приеме документов, необходимых для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7) об основаниях отказа в предоставлении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8) о порядке обжалования решений и действий (бездействия), принимаемых (совершаемых) в рамках предоставления муниципальной услуги.</w:t>
      </w:r>
    </w:p>
    <w:p w:rsidR="008B5EF3" w:rsidRPr="008B5EF3" w:rsidRDefault="008B5EF3" w:rsidP="008B5EF3">
      <w:pPr>
        <w:pStyle w:val="ConsPlusNormal"/>
        <w:ind w:firstLine="709"/>
        <w:jc w:val="both"/>
        <w:rPr>
          <w:rFonts w:eastAsia="Times New Roman" w:cs="Arial"/>
          <w:kern w:val="2"/>
          <w:sz w:val="24"/>
        </w:rPr>
      </w:pPr>
      <w:r w:rsidRPr="008B5EF3">
        <w:rPr>
          <w:rFonts w:eastAsia="Times New Roman" w:cs="Arial"/>
          <w:kern w:val="2"/>
          <w:sz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B5EF3" w:rsidRPr="008B5EF3" w:rsidRDefault="008B5EF3" w:rsidP="008B5EF3">
      <w:pPr>
        <w:pStyle w:val="ConsPlusNormal"/>
        <w:ind w:firstLine="709"/>
        <w:jc w:val="both"/>
        <w:rPr>
          <w:rFonts w:eastAsia="Times New Roman" w:cs="Arial"/>
          <w:kern w:val="2"/>
          <w:sz w:val="24"/>
        </w:rPr>
      </w:pPr>
      <w:r w:rsidRPr="008B5EF3">
        <w:rPr>
          <w:rFonts w:eastAsia="Times New Roman" w:cs="Arial"/>
          <w:kern w:val="2"/>
          <w:sz w:val="24"/>
        </w:rPr>
        <w:t>1) актуальность;</w:t>
      </w:r>
    </w:p>
    <w:p w:rsidR="008B5EF3" w:rsidRPr="008B5EF3" w:rsidRDefault="008B5EF3" w:rsidP="008B5EF3">
      <w:pPr>
        <w:pStyle w:val="ConsPlusNormal"/>
        <w:ind w:firstLine="709"/>
        <w:jc w:val="both"/>
        <w:rPr>
          <w:rFonts w:eastAsia="Times New Roman" w:cs="Arial"/>
          <w:kern w:val="2"/>
          <w:sz w:val="24"/>
        </w:rPr>
      </w:pPr>
      <w:r w:rsidRPr="008B5EF3">
        <w:rPr>
          <w:rFonts w:eastAsia="Times New Roman" w:cs="Arial"/>
          <w:kern w:val="2"/>
          <w:sz w:val="24"/>
        </w:rPr>
        <w:t>2) своевременность;</w:t>
      </w:r>
    </w:p>
    <w:p w:rsidR="008B5EF3" w:rsidRPr="008B5EF3" w:rsidRDefault="008B5EF3" w:rsidP="008B5EF3">
      <w:pPr>
        <w:pStyle w:val="ConsPlusNormal"/>
        <w:ind w:firstLine="709"/>
        <w:jc w:val="both"/>
        <w:rPr>
          <w:rFonts w:eastAsia="Times New Roman" w:cs="Arial"/>
          <w:kern w:val="2"/>
          <w:sz w:val="24"/>
        </w:rPr>
      </w:pPr>
      <w:r w:rsidRPr="008B5EF3">
        <w:rPr>
          <w:rFonts w:eastAsia="Times New Roman" w:cs="Arial"/>
          <w:kern w:val="2"/>
          <w:sz w:val="24"/>
        </w:rPr>
        <w:t>3) четкость и доступность в изложении информации;</w:t>
      </w:r>
    </w:p>
    <w:p w:rsidR="008B5EF3" w:rsidRPr="008B5EF3" w:rsidRDefault="008B5EF3" w:rsidP="008B5EF3">
      <w:pPr>
        <w:pStyle w:val="ConsPlusNormal"/>
        <w:ind w:firstLine="709"/>
        <w:jc w:val="both"/>
        <w:rPr>
          <w:rFonts w:eastAsia="Times New Roman" w:cs="Arial"/>
          <w:kern w:val="2"/>
          <w:sz w:val="24"/>
        </w:rPr>
      </w:pPr>
      <w:r w:rsidRPr="008B5EF3">
        <w:rPr>
          <w:rFonts w:eastAsia="Times New Roman" w:cs="Arial"/>
          <w:kern w:val="2"/>
          <w:sz w:val="24"/>
        </w:rPr>
        <w:t>4) полнота информации;</w:t>
      </w:r>
    </w:p>
    <w:p w:rsidR="008B5EF3" w:rsidRPr="008B5EF3" w:rsidRDefault="008B5EF3" w:rsidP="008B5EF3">
      <w:pPr>
        <w:pStyle w:val="ConsPlusNormal"/>
        <w:ind w:firstLine="709"/>
        <w:jc w:val="both"/>
        <w:rPr>
          <w:rFonts w:eastAsia="Times New Roman" w:cs="Arial"/>
          <w:kern w:val="2"/>
          <w:sz w:val="24"/>
        </w:rPr>
      </w:pPr>
      <w:r w:rsidRPr="008B5EF3">
        <w:rPr>
          <w:rFonts w:eastAsia="Times New Roman" w:cs="Arial"/>
          <w:kern w:val="2"/>
          <w:sz w:val="24"/>
        </w:rPr>
        <w:t>5) соответствие информации требованиям законодательства.</w:t>
      </w:r>
    </w:p>
    <w:p w:rsidR="008B5EF3" w:rsidRPr="008B5EF3" w:rsidRDefault="008B5EF3" w:rsidP="008B5EF3">
      <w:pPr>
        <w:pStyle w:val="ConsPlusNormal"/>
        <w:ind w:firstLine="709"/>
        <w:jc w:val="both"/>
        <w:rPr>
          <w:rFonts w:cs="Arial"/>
          <w:kern w:val="2"/>
          <w:sz w:val="24"/>
        </w:rPr>
      </w:pPr>
      <w:r w:rsidRPr="008B5EF3">
        <w:rPr>
          <w:rFonts w:cs="Arial"/>
          <w:kern w:val="2"/>
          <w:sz w:val="24"/>
        </w:rPr>
        <w:t xml:space="preserve">10. Предоставление информации </w:t>
      </w:r>
      <w:r w:rsidRPr="008B5EF3">
        <w:rPr>
          <w:rFonts w:eastAsia="Times New Roman" w:cs="Arial"/>
          <w:kern w:val="2"/>
          <w:sz w:val="24"/>
        </w:rPr>
        <w:t>по вопросам предоставления муниципальной услуги и о ходе предоставления муниципальной услуги</w:t>
      </w:r>
      <w:r w:rsidRPr="008B5EF3">
        <w:rPr>
          <w:rFonts w:cs="Arial"/>
          <w:kern w:val="2"/>
          <w:sz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B5EF3" w:rsidRPr="008B5EF3" w:rsidRDefault="008B5EF3" w:rsidP="008B5EF3">
      <w:pPr>
        <w:pStyle w:val="ConsPlusNormal"/>
        <w:ind w:firstLine="709"/>
        <w:jc w:val="both"/>
        <w:rPr>
          <w:rFonts w:cs="Arial"/>
          <w:kern w:val="2"/>
          <w:sz w:val="24"/>
        </w:rPr>
      </w:pPr>
      <w:r w:rsidRPr="008B5EF3">
        <w:rPr>
          <w:rFonts w:cs="Arial"/>
          <w:kern w:val="2"/>
          <w:sz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B5EF3" w:rsidRPr="008B5EF3" w:rsidRDefault="008B5EF3" w:rsidP="008B5EF3">
      <w:pPr>
        <w:pStyle w:val="ConsPlusNormal"/>
        <w:ind w:firstLine="709"/>
        <w:jc w:val="both"/>
        <w:rPr>
          <w:rFonts w:cs="Arial"/>
          <w:kern w:val="2"/>
          <w:sz w:val="24"/>
        </w:rPr>
      </w:pPr>
      <w:r w:rsidRPr="008B5EF3">
        <w:rPr>
          <w:rFonts w:cs="Arial"/>
          <w:kern w:val="2"/>
          <w:sz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8B5EF3">
        <w:rPr>
          <w:rFonts w:eastAsia="Times New Roman" w:cs="Arial"/>
          <w:kern w:val="2"/>
          <w:sz w:val="24"/>
        </w:rPr>
        <w:t>по вопросам предоставления муниципальной услуги и о ходе предоставления муниципальной услуги</w:t>
      </w:r>
      <w:r w:rsidRPr="008B5EF3">
        <w:rPr>
          <w:rFonts w:cs="Arial"/>
          <w:kern w:val="2"/>
          <w:sz w:val="24"/>
        </w:rPr>
        <w:t>.</w:t>
      </w:r>
    </w:p>
    <w:p w:rsidR="008B5EF3" w:rsidRPr="008B5EF3" w:rsidRDefault="008B5EF3" w:rsidP="008B5EF3">
      <w:pPr>
        <w:pStyle w:val="ConsPlusNormal"/>
        <w:ind w:firstLine="709"/>
        <w:jc w:val="both"/>
        <w:rPr>
          <w:rFonts w:cs="Arial"/>
          <w:kern w:val="2"/>
          <w:sz w:val="24"/>
        </w:rPr>
      </w:pPr>
      <w:r w:rsidRPr="008B5EF3">
        <w:rPr>
          <w:rFonts w:cs="Arial"/>
          <w:kern w:val="2"/>
          <w:sz w:val="24"/>
        </w:rPr>
        <w:lastRenderedPageBreak/>
        <w:t xml:space="preserve">12. Если заявителя или его представителя не удовлетворяет информация </w:t>
      </w:r>
      <w:r w:rsidRPr="008B5EF3">
        <w:rPr>
          <w:rFonts w:eastAsia="Times New Roman" w:cs="Arial"/>
          <w:kern w:val="2"/>
          <w:sz w:val="24"/>
        </w:rPr>
        <w:t>по вопросам предоставления муниципальной услуги и о ходе предоставления муниципальной услуги</w:t>
      </w:r>
      <w:r w:rsidRPr="008B5EF3">
        <w:rPr>
          <w:rFonts w:cs="Arial"/>
          <w:kern w:val="2"/>
          <w:sz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B5EF3" w:rsidRPr="008B5EF3" w:rsidRDefault="008B5EF3" w:rsidP="008B5EF3">
      <w:pPr>
        <w:autoSpaceDE w:val="0"/>
        <w:autoSpaceDN w:val="0"/>
        <w:adjustRightInd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rPr>
        <w:t xml:space="preserve">Прием заявителей главой администрации проводится по предварительной записи, которая осуществляется по телефону 83953791143.        </w:t>
      </w:r>
    </w:p>
    <w:p w:rsidR="008B5EF3" w:rsidRPr="008B5EF3" w:rsidRDefault="008B5EF3" w:rsidP="008B5EF3">
      <w:pPr>
        <w:pStyle w:val="ConsPlusNormal"/>
        <w:ind w:firstLine="709"/>
        <w:jc w:val="both"/>
        <w:rPr>
          <w:rFonts w:cs="Arial"/>
          <w:kern w:val="2"/>
          <w:sz w:val="24"/>
        </w:rPr>
      </w:pPr>
      <w:r w:rsidRPr="008B5EF3">
        <w:rPr>
          <w:rFonts w:cs="Arial"/>
          <w:kern w:val="2"/>
          <w:sz w:val="24"/>
        </w:rPr>
        <w:t xml:space="preserve">13. Обращения заявителей (в том числе переданные при помощи электросвязи) о предоставлении информации </w:t>
      </w:r>
      <w:r w:rsidRPr="008B5EF3">
        <w:rPr>
          <w:rFonts w:eastAsia="Times New Roman" w:cs="Arial"/>
          <w:kern w:val="2"/>
          <w:sz w:val="24"/>
        </w:rPr>
        <w:t>по вопросам предоставления муниципальной услуги и о ходе предоставления муниципальной услуги</w:t>
      </w:r>
      <w:r w:rsidRPr="008B5EF3">
        <w:rPr>
          <w:rFonts w:cs="Arial"/>
          <w:kern w:val="2"/>
          <w:sz w:val="24"/>
        </w:rPr>
        <w:t xml:space="preserve"> рассматриваются в течение 30 календарных дней со дня регистрации обращения.</w:t>
      </w:r>
    </w:p>
    <w:p w:rsidR="008B5EF3" w:rsidRPr="008B5EF3" w:rsidRDefault="008B5EF3" w:rsidP="008B5EF3">
      <w:pPr>
        <w:pStyle w:val="ConsPlusNormal"/>
        <w:ind w:firstLine="709"/>
        <w:jc w:val="both"/>
        <w:rPr>
          <w:rFonts w:cs="Arial"/>
          <w:kern w:val="2"/>
          <w:sz w:val="24"/>
        </w:rPr>
      </w:pPr>
      <w:r w:rsidRPr="008B5EF3">
        <w:rPr>
          <w:rFonts w:cs="Arial"/>
          <w:kern w:val="2"/>
          <w:sz w:val="24"/>
        </w:rPr>
        <w:t>Днем регистрации обращения является день его поступления в администрацию.</w:t>
      </w:r>
    </w:p>
    <w:p w:rsidR="008B5EF3" w:rsidRPr="008B5EF3" w:rsidRDefault="008B5EF3" w:rsidP="008B5EF3">
      <w:pPr>
        <w:pStyle w:val="ConsPlusNormal"/>
        <w:ind w:firstLine="709"/>
        <w:jc w:val="both"/>
        <w:rPr>
          <w:rFonts w:cs="Arial"/>
          <w:kern w:val="2"/>
          <w:sz w:val="24"/>
        </w:rPr>
      </w:pPr>
      <w:r w:rsidRPr="008B5EF3">
        <w:rPr>
          <w:rFonts w:cs="Arial"/>
          <w:kern w:val="2"/>
          <w:sz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B5EF3" w:rsidRPr="008B5EF3" w:rsidRDefault="008B5EF3" w:rsidP="008B5EF3">
      <w:pPr>
        <w:pStyle w:val="ConsPlusNormal"/>
        <w:ind w:firstLine="709"/>
        <w:jc w:val="both"/>
        <w:rPr>
          <w:rFonts w:cs="Arial"/>
          <w:kern w:val="2"/>
          <w:sz w:val="24"/>
        </w:rPr>
      </w:pPr>
      <w:r w:rsidRPr="008B5EF3">
        <w:rPr>
          <w:rFonts w:cs="Arial"/>
          <w:kern w:val="2"/>
          <w:sz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hAnsi="Arial" w:cs="Arial"/>
          <w:kern w:val="2"/>
          <w:lang w:val="ru-RU"/>
        </w:rPr>
        <w:t>14.</w:t>
      </w:r>
      <w:r w:rsidRPr="008B5EF3">
        <w:rPr>
          <w:rFonts w:ascii="Arial" w:eastAsia="Times New Roman" w:hAnsi="Arial" w:cs="Arial"/>
          <w:kern w:val="2"/>
          <w:lang w:val="ru-RU" w:eastAsia="ru-RU"/>
        </w:rPr>
        <w:t xml:space="preserve"> Информация </w:t>
      </w:r>
      <w:r w:rsidRPr="008B5EF3">
        <w:rPr>
          <w:rFonts w:ascii="Arial" w:eastAsia="Times New Roman" w:hAnsi="Arial" w:cs="Arial"/>
          <w:kern w:val="2"/>
          <w:lang w:val="ru-RU"/>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8B5EF3">
        <w:rPr>
          <w:rFonts w:ascii="Arial" w:eastAsia="Times New Roman" w:hAnsi="Arial" w:cs="Arial"/>
          <w:kern w:val="2"/>
          <w:lang w:val="ru-RU"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1) на официальном сайте администрации;</w:t>
      </w:r>
    </w:p>
    <w:p w:rsidR="008B5EF3" w:rsidRPr="008B5EF3" w:rsidRDefault="008B5EF3" w:rsidP="008B5EF3">
      <w:pPr>
        <w:autoSpaceDE w:val="0"/>
        <w:autoSpaceDN w:val="0"/>
        <w:ind w:firstLine="709"/>
        <w:jc w:val="both"/>
        <w:rPr>
          <w:rFonts w:ascii="Arial" w:hAnsi="Arial" w:cs="Arial"/>
          <w:kern w:val="2"/>
          <w:lang w:val="ru-RU"/>
        </w:rPr>
      </w:pPr>
      <w:r w:rsidRPr="008B5EF3">
        <w:rPr>
          <w:rFonts w:ascii="Arial" w:eastAsia="Times New Roman" w:hAnsi="Arial" w:cs="Arial"/>
          <w:kern w:val="2"/>
          <w:lang w:val="ru-RU" w:eastAsia="ru-RU"/>
        </w:rPr>
        <w:t>2) на Портале</w:t>
      </w:r>
      <w:r w:rsidRPr="008B5EF3">
        <w:rPr>
          <w:rFonts w:ascii="Arial" w:hAnsi="Arial" w:cs="Arial"/>
          <w:kern w:val="2"/>
          <w:lang w:val="ru-RU"/>
        </w:rPr>
        <w:t>.</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15. На информационных стендах, расположенных в помещениях, занимаемых администрацией, размещается следующая информация:</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3) о перечне документов, необходимых для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4) о времени приема документов, необходимых для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5) о сроке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6) об основаниях отказа в приеме документов, необходимых для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7) об основаниях отказа в предоставлении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8) о порядке обжалования решений и действий (бездействия), принимаемых (совершаемых) в рамках предоставления муниципальной услуги;</w:t>
      </w:r>
    </w:p>
    <w:p w:rsidR="008B5EF3" w:rsidRPr="008B5EF3" w:rsidRDefault="008B5EF3" w:rsidP="008B5EF3">
      <w:pPr>
        <w:autoSpaceDE w:val="0"/>
        <w:autoSpaceDN w:val="0"/>
        <w:ind w:firstLine="709"/>
        <w:jc w:val="both"/>
        <w:rPr>
          <w:rFonts w:ascii="Arial" w:eastAsia="Times New Roman" w:hAnsi="Arial" w:cs="Arial"/>
          <w:kern w:val="2"/>
          <w:lang w:val="ru-RU" w:eastAsia="ru-RU"/>
        </w:rPr>
      </w:pPr>
      <w:r w:rsidRPr="008B5EF3">
        <w:rPr>
          <w:rFonts w:ascii="Arial" w:eastAsia="Times New Roman" w:hAnsi="Arial" w:cs="Arial"/>
          <w:kern w:val="2"/>
          <w:lang w:val="ru-RU"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B5EF3" w:rsidRPr="00E328BF" w:rsidRDefault="008B5EF3" w:rsidP="008B5EF3">
      <w:pPr>
        <w:autoSpaceDE w:val="0"/>
        <w:autoSpaceDN w:val="0"/>
        <w:ind w:firstLine="709"/>
        <w:jc w:val="both"/>
        <w:rPr>
          <w:rFonts w:ascii="Arial" w:eastAsia="Times New Roman" w:hAnsi="Arial" w:cs="Arial"/>
          <w:kern w:val="2"/>
          <w:lang w:val="ru-RU" w:eastAsia="ru-RU"/>
        </w:rPr>
      </w:pPr>
      <w:r w:rsidRPr="00E328BF">
        <w:rPr>
          <w:rFonts w:ascii="Arial" w:eastAsia="Times New Roman" w:hAnsi="Arial" w:cs="Arial"/>
          <w:kern w:val="2"/>
          <w:lang w:val="ru-RU" w:eastAsia="ru-RU"/>
        </w:rPr>
        <w:t>10) текст настоящего административного регламента.</w:t>
      </w:r>
    </w:p>
    <w:p w:rsidR="00173909" w:rsidRPr="0050324B" w:rsidRDefault="00173909" w:rsidP="0050324B">
      <w:pPr>
        <w:widowControl/>
        <w:shd w:val="clear" w:color="auto" w:fill="FFFFFF"/>
        <w:jc w:val="center"/>
        <w:rPr>
          <w:rFonts w:ascii="Helvetica" w:eastAsia="Times New Roman" w:hAnsi="Helvetica" w:cs="Helvetica"/>
          <w:color w:val="000000"/>
          <w:sz w:val="30"/>
          <w:szCs w:val="30"/>
          <w:lang w:val="ru-RU" w:eastAsia="ru-RU" w:bidi="ar-SA"/>
        </w:rPr>
      </w:pPr>
    </w:p>
    <w:p w:rsidR="00173909" w:rsidRPr="0050324B" w:rsidRDefault="00173909" w:rsidP="00173909">
      <w:pPr>
        <w:widowControl/>
        <w:shd w:val="clear" w:color="auto" w:fill="FFFFFF"/>
        <w:jc w:val="center"/>
        <w:rPr>
          <w:rFonts w:ascii="Arial" w:eastAsia="Times New Roman" w:hAnsi="Arial" w:cs="Arial"/>
          <w:color w:val="000000"/>
          <w:lang w:val="ru-RU" w:eastAsia="ru-RU" w:bidi="ar-SA"/>
        </w:rPr>
      </w:pPr>
      <w:r w:rsidRPr="0050324B">
        <w:rPr>
          <w:rFonts w:ascii="Arial" w:eastAsia="Times New Roman" w:hAnsi="Arial" w:cs="Arial"/>
          <w:color w:val="000000"/>
          <w:lang w:val="ru-RU" w:eastAsia="ru-RU" w:bidi="ar-SA"/>
        </w:rPr>
        <w:t>Раздел II. СТАНДАРТ ПРЕДОСТАВЛЕНИЯ МУНИЦИПАЛЬНОЙ УСЛУГИ</w:t>
      </w:r>
    </w:p>
    <w:p w:rsidR="00173909" w:rsidRPr="0050324B" w:rsidRDefault="00173909" w:rsidP="00173909">
      <w:pPr>
        <w:widowControl/>
        <w:shd w:val="clear" w:color="auto" w:fill="FFFFFF"/>
        <w:rPr>
          <w:rFonts w:ascii="Arial" w:eastAsia="Times New Roman" w:hAnsi="Arial" w:cs="Arial"/>
          <w:color w:val="000000"/>
          <w:lang w:val="ru-RU" w:eastAsia="ru-RU" w:bidi="ar-SA"/>
        </w:rPr>
      </w:pPr>
      <w:r w:rsidRPr="0050324B">
        <w:rPr>
          <w:rFonts w:ascii="Arial" w:eastAsia="Times New Roman" w:hAnsi="Arial" w:cs="Arial"/>
          <w:color w:val="000000"/>
          <w:lang w:val="ru-RU" w:eastAsia="ru-RU" w:bidi="ar-SA"/>
        </w:rPr>
        <w:t> </w:t>
      </w:r>
    </w:p>
    <w:p w:rsidR="00173909" w:rsidRPr="0050324B" w:rsidRDefault="00173909" w:rsidP="00173909">
      <w:pPr>
        <w:widowControl/>
        <w:shd w:val="clear" w:color="auto" w:fill="FFFFFF"/>
        <w:jc w:val="center"/>
        <w:rPr>
          <w:rFonts w:ascii="Arial" w:eastAsia="Times New Roman" w:hAnsi="Arial" w:cs="Arial"/>
          <w:color w:val="000000"/>
          <w:lang w:val="ru-RU" w:eastAsia="ru-RU" w:bidi="ar-SA"/>
        </w:rPr>
      </w:pPr>
      <w:bookmarkStart w:id="4" w:name="Par146"/>
      <w:bookmarkEnd w:id="4"/>
      <w:r w:rsidRPr="0050324B">
        <w:rPr>
          <w:rFonts w:ascii="Arial" w:eastAsia="Times New Roman" w:hAnsi="Arial" w:cs="Arial"/>
          <w:color w:val="000000"/>
          <w:lang w:val="ru-RU" w:eastAsia="ru-RU" w:bidi="ar-SA"/>
        </w:rPr>
        <w:lastRenderedPageBreak/>
        <w:t>Глава 4. НАИМЕНОВАНИЕ МУНИЦИПАЛЬНОЙ УСЛУГИ</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50324B" w:rsidRDefault="0050324B" w:rsidP="0050324B">
      <w:pPr>
        <w:widowControl/>
        <w:shd w:val="clear" w:color="auto" w:fill="FFFFFF"/>
        <w:jc w:val="both"/>
        <w:rPr>
          <w:rFonts w:ascii="Arial" w:eastAsia="Times New Roman" w:hAnsi="Arial" w:cs="Arial"/>
          <w:color w:val="000000"/>
          <w:lang w:val="ru-RU" w:eastAsia="ru-RU" w:bidi="ar-SA"/>
        </w:rPr>
      </w:pPr>
      <w:r>
        <w:rPr>
          <w:rFonts w:ascii="Helvetica" w:eastAsia="Times New Roman" w:hAnsi="Helvetica" w:cs="Helvetica"/>
          <w:color w:val="000000"/>
          <w:sz w:val="30"/>
          <w:szCs w:val="30"/>
          <w:lang w:val="ru-RU" w:eastAsia="ru-RU" w:bidi="ar-SA"/>
        </w:rPr>
        <w:tab/>
      </w:r>
      <w:r w:rsidR="00173909" w:rsidRPr="0050324B">
        <w:rPr>
          <w:rFonts w:ascii="Arial" w:eastAsia="Times New Roman" w:hAnsi="Arial" w:cs="Arial"/>
          <w:color w:val="000000"/>
          <w:lang w:val="ru-RU" w:eastAsia="ru-RU" w:bidi="ar-SA"/>
        </w:rPr>
        <w:t>1</w:t>
      </w:r>
      <w:r w:rsidR="008B5EF3" w:rsidRPr="0050324B">
        <w:rPr>
          <w:rFonts w:ascii="Arial" w:eastAsia="Times New Roman" w:hAnsi="Arial" w:cs="Arial"/>
          <w:color w:val="000000"/>
          <w:lang w:val="ru-RU" w:eastAsia="ru-RU" w:bidi="ar-SA"/>
        </w:rPr>
        <w:t>6</w:t>
      </w:r>
      <w:r w:rsidR="00173909" w:rsidRPr="0050324B">
        <w:rPr>
          <w:rFonts w:ascii="Arial" w:eastAsia="Times New Roman" w:hAnsi="Arial" w:cs="Arial"/>
          <w:color w:val="000000"/>
          <w:lang w:val="ru-RU" w:eastAsia="ru-RU" w:bidi="ar-SA"/>
        </w:rPr>
        <w:t xml:space="preserve">. Под муниципальной услугой в настоящем административном регламенте понимается предоставление информации 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w:t>
      </w:r>
      <w:proofErr w:type="spellStart"/>
      <w:r w:rsidR="00173909" w:rsidRPr="0050324B">
        <w:rPr>
          <w:rFonts w:ascii="Arial" w:eastAsia="Times New Roman" w:hAnsi="Arial" w:cs="Arial"/>
          <w:color w:val="000000"/>
          <w:lang w:val="ru-RU" w:eastAsia="ru-RU" w:bidi="ar-SA"/>
        </w:rPr>
        <w:t>электросетевого</w:t>
      </w:r>
      <w:proofErr w:type="spellEnd"/>
      <w:r w:rsidR="00173909" w:rsidRPr="0050324B">
        <w:rPr>
          <w:rFonts w:ascii="Arial" w:eastAsia="Times New Roman" w:hAnsi="Arial" w:cs="Arial"/>
          <w:color w:val="000000"/>
          <w:lang w:val="ru-RU" w:eastAsia="ru-RU" w:bidi="ar-SA"/>
        </w:rPr>
        <w:t xml:space="preserve"> хозяйства (далее – предоставление информации).</w:t>
      </w:r>
    </w:p>
    <w:p w:rsidR="00173909" w:rsidRPr="0050324B" w:rsidRDefault="0050324B" w:rsidP="0050324B">
      <w:pPr>
        <w:widowControl/>
        <w:shd w:val="clear" w:color="auto" w:fill="FFFFFF"/>
        <w:jc w:val="both"/>
        <w:rPr>
          <w:rFonts w:ascii="Arial" w:eastAsia="Times New Roman" w:hAnsi="Arial" w:cs="Arial"/>
          <w:color w:val="000000"/>
          <w:lang w:val="ru-RU" w:eastAsia="ru-RU" w:bidi="ar-SA"/>
        </w:rPr>
      </w:pPr>
      <w:r w:rsidRPr="0050324B">
        <w:rPr>
          <w:rFonts w:ascii="Arial" w:eastAsia="Times New Roman" w:hAnsi="Arial" w:cs="Arial"/>
          <w:color w:val="000000"/>
          <w:lang w:val="ru-RU" w:eastAsia="ru-RU" w:bidi="ar-SA"/>
        </w:rPr>
        <w:tab/>
      </w:r>
      <w:r w:rsidR="00173909" w:rsidRPr="0050324B">
        <w:rPr>
          <w:rFonts w:ascii="Arial" w:eastAsia="Times New Roman" w:hAnsi="Arial" w:cs="Arial"/>
          <w:color w:val="000000"/>
          <w:lang w:val="ru-RU" w:eastAsia="ru-RU" w:bidi="ar-SA"/>
        </w:rPr>
        <w:t>1</w:t>
      </w:r>
      <w:r w:rsidRPr="0050324B">
        <w:rPr>
          <w:rFonts w:ascii="Arial" w:eastAsia="Times New Roman" w:hAnsi="Arial" w:cs="Arial"/>
          <w:color w:val="000000"/>
          <w:lang w:val="ru-RU" w:eastAsia="ru-RU" w:bidi="ar-SA"/>
        </w:rPr>
        <w:t>7</w:t>
      </w:r>
      <w:r w:rsidR="00173909" w:rsidRPr="0050324B">
        <w:rPr>
          <w:rFonts w:ascii="Arial" w:eastAsia="Times New Roman" w:hAnsi="Arial" w:cs="Arial"/>
          <w:color w:val="000000"/>
          <w:lang w:val="ru-RU" w:eastAsia="ru-RU" w:bidi="ar-SA"/>
        </w:rPr>
        <w:t>. Предоставление информации осуществляется в соответствии с законодательством.</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50324B" w:rsidRDefault="00173909" w:rsidP="00173909">
      <w:pPr>
        <w:widowControl/>
        <w:shd w:val="clear" w:color="auto" w:fill="FFFFFF"/>
        <w:jc w:val="center"/>
        <w:rPr>
          <w:rFonts w:ascii="Arial" w:eastAsia="Times New Roman" w:hAnsi="Arial" w:cs="Arial"/>
          <w:color w:val="000000"/>
          <w:lang w:val="ru-RU" w:eastAsia="ru-RU" w:bidi="ar-SA"/>
        </w:rPr>
      </w:pPr>
      <w:bookmarkStart w:id="5" w:name="Par151"/>
      <w:bookmarkEnd w:id="5"/>
      <w:r w:rsidRPr="0050324B">
        <w:rPr>
          <w:rFonts w:ascii="Arial" w:eastAsia="Times New Roman" w:hAnsi="Arial" w:cs="Arial"/>
          <w:color w:val="000000"/>
          <w:lang w:val="ru-RU" w:eastAsia="ru-RU" w:bidi="ar-SA"/>
        </w:rPr>
        <w:t>Глава 5. НАИМЕНОВАНИЕ ОРГАНА МЕСТНОГО САМОУПРАВЛЕНИЯ,</w:t>
      </w:r>
    </w:p>
    <w:p w:rsidR="00173909" w:rsidRPr="0050324B" w:rsidRDefault="00173909" w:rsidP="00173909">
      <w:pPr>
        <w:widowControl/>
        <w:shd w:val="clear" w:color="auto" w:fill="FFFFFF"/>
        <w:jc w:val="center"/>
        <w:rPr>
          <w:rFonts w:ascii="Arial" w:eastAsia="Times New Roman" w:hAnsi="Arial" w:cs="Arial"/>
          <w:color w:val="000000"/>
          <w:lang w:val="ru-RU" w:eastAsia="ru-RU" w:bidi="ar-SA"/>
        </w:rPr>
      </w:pPr>
      <w:proofErr w:type="gramStart"/>
      <w:r w:rsidRPr="0050324B">
        <w:rPr>
          <w:rFonts w:ascii="Arial" w:eastAsia="Times New Roman" w:hAnsi="Arial" w:cs="Arial"/>
          <w:color w:val="000000"/>
          <w:lang w:val="ru-RU" w:eastAsia="ru-RU" w:bidi="ar-SA"/>
        </w:rPr>
        <w:t>ПРЕДОСТАВЛЯЮЩЕГО</w:t>
      </w:r>
      <w:proofErr w:type="gramEnd"/>
      <w:r w:rsidRPr="0050324B">
        <w:rPr>
          <w:rFonts w:ascii="Arial" w:eastAsia="Times New Roman" w:hAnsi="Arial" w:cs="Arial"/>
          <w:color w:val="000000"/>
          <w:lang w:val="ru-RU" w:eastAsia="ru-RU" w:bidi="ar-SA"/>
        </w:rPr>
        <w:t xml:space="preserve"> МУНИЦИПАЛЬНУЮ УСЛУГУ</w:t>
      </w:r>
    </w:p>
    <w:p w:rsidR="00173909" w:rsidRPr="0050324B" w:rsidRDefault="00173909" w:rsidP="00173909">
      <w:pPr>
        <w:widowControl/>
        <w:shd w:val="clear" w:color="auto" w:fill="FFFFFF"/>
        <w:rPr>
          <w:rFonts w:ascii="Arial" w:eastAsia="Times New Roman" w:hAnsi="Arial" w:cs="Arial"/>
          <w:color w:val="000000"/>
          <w:lang w:val="ru-RU" w:eastAsia="ru-RU" w:bidi="ar-SA"/>
        </w:rPr>
      </w:pPr>
      <w:r w:rsidRPr="0050324B">
        <w:rPr>
          <w:rFonts w:ascii="Arial" w:eastAsia="Times New Roman" w:hAnsi="Arial" w:cs="Arial"/>
          <w:color w:val="000000"/>
          <w:lang w:val="ru-RU" w:eastAsia="ru-RU" w:bidi="ar-SA"/>
        </w:rPr>
        <w:t> </w:t>
      </w:r>
    </w:p>
    <w:p w:rsidR="00173909" w:rsidRPr="0050324B" w:rsidRDefault="0050324B" w:rsidP="0050324B">
      <w:pPr>
        <w:widowControl/>
        <w:shd w:val="clear" w:color="auto" w:fill="FFFFFF"/>
        <w:jc w:val="both"/>
        <w:rPr>
          <w:rFonts w:ascii="Arial" w:eastAsia="Times New Roman" w:hAnsi="Arial" w:cs="Arial"/>
          <w:color w:val="000000"/>
          <w:lang w:val="ru-RU" w:eastAsia="ru-RU" w:bidi="ar-SA"/>
        </w:rPr>
      </w:pPr>
      <w:r>
        <w:rPr>
          <w:rFonts w:ascii="Arial" w:eastAsia="Times New Roman" w:hAnsi="Arial" w:cs="Arial"/>
          <w:color w:val="000000"/>
          <w:lang w:val="ru-RU" w:eastAsia="ru-RU" w:bidi="ar-SA"/>
        </w:rPr>
        <w:tab/>
      </w:r>
      <w:r w:rsidR="00173909" w:rsidRPr="0050324B">
        <w:rPr>
          <w:rFonts w:ascii="Arial" w:eastAsia="Times New Roman" w:hAnsi="Arial" w:cs="Arial"/>
          <w:color w:val="000000"/>
          <w:lang w:val="ru-RU" w:eastAsia="ru-RU" w:bidi="ar-SA"/>
        </w:rPr>
        <w:t>1</w:t>
      </w:r>
      <w:r w:rsidRPr="0050324B">
        <w:rPr>
          <w:rFonts w:ascii="Arial" w:eastAsia="Times New Roman" w:hAnsi="Arial" w:cs="Arial"/>
          <w:color w:val="000000"/>
          <w:lang w:val="ru-RU" w:eastAsia="ru-RU" w:bidi="ar-SA"/>
        </w:rPr>
        <w:t>8</w:t>
      </w:r>
      <w:r w:rsidR="00173909" w:rsidRPr="0050324B">
        <w:rPr>
          <w:rFonts w:ascii="Arial" w:eastAsia="Times New Roman" w:hAnsi="Arial" w:cs="Arial"/>
          <w:color w:val="000000"/>
          <w:lang w:val="ru-RU" w:eastAsia="ru-RU" w:bidi="ar-SA"/>
        </w:rPr>
        <w:t>. Органом местного самоуправления Иркутской области, предоставляющим муниципальную услугу, является администрация муниципального образования «</w:t>
      </w:r>
      <w:r w:rsidRPr="0050324B">
        <w:rPr>
          <w:rFonts w:ascii="Arial" w:eastAsia="Times New Roman" w:hAnsi="Arial" w:cs="Arial"/>
          <w:color w:val="000000"/>
          <w:lang w:val="ru-RU" w:eastAsia="ru-RU" w:bidi="ar-SA"/>
        </w:rPr>
        <w:t>Баяндай</w:t>
      </w:r>
      <w:r w:rsidR="00173909" w:rsidRPr="0050324B">
        <w:rPr>
          <w:rFonts w:ascii="Arial" w:eastAsia="Times New Roman" w:hAnsi="Arial" w:cs="Arial"/>
          <w:color w:val="000000"/>
          <w:lang w:val="ru-RU" w:eastAsia="ru-RU" w:bidi="ar-SA"/>
        </w:rPr>
        <w:t>».</w:t>
      </w:r>
    </w:p>
    <w:p w:rsidR="0050324B" w:rsidRPr="0050324B" w:rsidRDefault="0050324B" w:rsidP="0050324B">
      <w:pPr>
        <w:widowControl/>
        <w:shd w:val="clear" w:color="auto" w:fill="FFFFFF"/>
        <w:jc w:val="both"/>
        <w:rPr>
          <w:rFonts w:ascii="Arial" w:eastAsia="Times New Roman" w:hAnsi="Arial" w:cs="Arial"/>
          <w:color w:val="000000"/>
          <w:lang w:val="ru-RU" w:eastAsia="ru-RU" w:bidi="ar-SA"/>
        </w:rPr>
      </w:pPr>
      <w:r>
        <w:rPr>
          <w:rFonts w:ascii="Arial" w:eastAsia="Times New Roman" w:hAnsi="Arial" w:cs="Arial"/>
          <w:color w:val="000000"/>
          <w:lang w:val="ru-RU" w:eastAsia="ru-RU" w:bidi="ar-SA"/>
        </w:rPr>
        <w:tab/>
      </w:r>
      <w:r w:rsidRPr="0050324B">
        <w:rPr>
          <w:rFonts w:ascii="Arial" w:eastAsia="Times New Roman" w:hAnsi="Arial" w:cs="Arial"/>
          <w:color w:val="000000"/>
          <w:lang w:val="ru-RU" w:eastAsia="ru-RU" w:bidi="ar-SA"/>
        </w:rPr>
        <w:t>19</w:t>
      </w:r>
      <w:r w:rsidR="00173909" w:rsidRPr="0050324B">
        <w:rPr>
          <w:rFonts w:ascii="Arial" w:eastAsia="Times New Roman" w:hAnsi="Arial" w:cs="Arial"/>
          <w:color w:val="000000"/>
          <w:lang w:val="ru-RU" w:eastAsia="ru-RU" w:bidi="ar-SA"/>
        </w:rPr>
        <w:t>. </w:t>
      </w:r>
      <w:proofErr w:type="gramStart"/>
      <w:r w:rsidRPr="0050324B">
        <w:rPr>
          <w:rFonts w:ascii="Arial" w:eastAsia="Times New Roman" w:hAnsi="Arial" w:cs="Arial"/>
          <w:kern w:val="2"/>
          <w:lang w:val="ru-RU"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«Баяндай»</w:t>
      </w:r>
      <w:r w:rsidRPr="0050324B">
        <w:rPr>
          <w:rFonts w:ascii="Arial" w:eastAsia="Times New Roman" w:hAnsi="Arial" w:cs="Arial"/>
          <w:i/>
          <w:kern w:val="2"/>
          <w:lang w:val="ru-RU" w:eastAsia="ru-RU"/>
        </w:rPr>
        <w:t xml:space="preserve"> </w:t>
      </w:r>
      <w:r w:rsidRPr="0050324B">
        <w:rPr>
          <w:rFonts w:ascii="Arial" w:eastAsia="Times New Roman" w:hAnsi="Arial" w:cs="Arial"/>
          <w:kern w:val="2"/>
          <w:lang w:val="ru-RU" w:eastAsia="ru-RU"/>
        </w:rPr>
        <w:t>от</w:t>
      </w:r>
      <w:proofErr w:type="gramEnd"/>
      <w:r w:rsidRPr="0050324B">
        <w:rPr>
          <w:rFonts w:ascii="Arial" w:eastAsia="Times New Roman" w:hAnsi="Arial" w:cs="Arial"/>
          <w:kern w:val="2"/>
          <w:lang w:val="ru-RU" w:eastAsia="ru-RU"/>
        </w:rPr>
        <w:t xml:space="preserve"> 14.05.2012 г. № 3/1. </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p>
    <w:p w:rsidR="00173909" w:rsidRPr="0050324B" w:rsidRDefault="00173909" w:rsidP="00173909">
      <w:pPr>
        <w:widowControl/>
        <w:shd w:val="clear" w:color="auto" w:fill="FFFFFF"/>
        <w:jc w:val="center"/>
        <w:rPr>
          <w:rFonts w:ascii="Arial" w:eastAsia="Times New Roman" w:hAnsi="Arial" w:cs="Arial"/>
          <w:color w:val="000000"/>
          <w:lang w:val="ru-RU" w:eastAsia="ru-RU" w:bidi="ar-SA"/>
        </w:rPr>
      </w:pPr>
      <w:bookmarkStart w:id="6" w:name="Par159"/>
      <w:bookmarkEnd w:id="6"/>
      <w:r w:rsidRPr="0050324B">
        <w:rPr>
          <w:rFonts w:ascii="Arial" w:eastAsia="Times New Roman" w:hAnsi="Arial" w:cs="Arial"/>
          <w:color w:val="000000"/>
          <w:lang w:val="ru-RU" w:eastAsia="ru-RU" w:bidi="ar-SA"/>
        </w:rPr>
        <w:t>Глава 6. ОПИСАНИЕ РЕЗУЛЬТАТА</w:t>
      </w:r>
    </w:p>
    <w:p w:rsidR="00173909" w:rsidRDefault="00173909" w:rsidP="00173909">
      <w:pPr>
        <w:widowControl/>
        <w:shd w:val="clear" w:color="auto" w:fill="FFFFFF"/>
        <w:jc w:val="center"/>
        <w:rPr>
          <w:rFonts w:ascii="Arial" w:eastAsia="Times New Roman" w:hAnsi="Arial" w:cs="Arial"/>
          <w:color w:val="000000"/>
          <w:lang w:val="ru-RU" w:eastAsia="ru-RU" w:bidi="ar-SA"/>
        </w:rPr>
      </w:pPr>
      <w:r w:rsidRPr="0050324B">
        <w:rPr>
          <w:rFonts w:ascii="Arial" w:eastAsia="Times New Roman" w:hAnsi="Arial" w:cs="Arial"/>
          <w:color w:val="000000"/>
          <w:lang w:val="ru-RU" w:eastAsia="ru-RU" w:bidi="ar-SA"/>
        </w:rPr>
        <w:t>ПРЕДОСТАВЛЕНИЯ МУНИЦИПАЛЬНОЙ УСЛУГИ</w:t>
      </w:r>
    </w:p>
    <w:p w:rsidR="0050324B" w:rsidRPr="0050324B" w:rsidRDefault="0050324B" w:rsidP="00173909">
      <w:pPr>
        <w:widowControl/>
        <w:shd w:val="clear" w:color="auto" w:fill="FFFFFF"/>
        <w:jc w:val="center"/>
        <w:rPr>
          <w:rFonts w:ascii="Arial" w:eastAsia="Times New Roman" w:hAnsi="Arial" w:cs="Arial"/>
          <w:color w:val="000000"/>
          <w:lang w:val="ru-RU" w:eastAsia="ru-RU" w:bidi="ar-SA"/>
        </w:rPr>
      </w:pPr>
    </w:p>
    <w:p w:rsidR="0050324B" w:rsidRPr="0050324B" w:rsidRDefault="00173909" w:rsidP="0050324B">
      <w:pPr>
        <w:pStyle w:val="ConsPlusNormal"/>
        <w:ind w:firstLine="709"/>
        <w:jc w:val="both"/>
        <w:rPr>
          <w:rFonts w:eastAsia="Times New Roman" w:cs="Arial"/>
          <w:kern w:val="2"/>
          <w:sz w:val="24"/>
        </w:rPr>
      </w:pPr>
      <w:r w:rsidRPr="0050324B">
        <w:rPr>
          <w:rFonts w:eastAsia="Times New Roman" w:cs="Arial"/>
          <w:color w:val="000000"/>
          <w:sz w:val="24"/>
          <w:lang w:eastAsia="ru-RU" w:bidi="ar-SA"/>
        </w:rPr>
        <w:t> </w:t>
      </w:r>
      <w:r w:rsidR="0050324B" w:rsidRPr="0050324B">
        <w:rPr>
          <w:rFonts w:eastAsia="Times New Roman" w:cs="Arial"/>
          <w:kern w:val="2"/>
          <w:sz w:val="24"/>
        </w:rPr>
        <w:t>20. Результатом предоставления муниципальной услуги является:</w:t>
      </w:r>
    </w:p>
    <w:p w:rsidR="0050324B" w:rsidRPr="0050324B" w:rsidRDefault="0050324B" w:rsidP="0050324B">
      <w:pPr>
        <w:autoSpaceDE w:val="0"/>
        <w:autoSpaceDN w:val="0"/>
        <w:adjustRightInd w:val="0"/>
        <w:ind w:firstLine="709"/>
        <w:jc w:val="both"/>
        <w:rPr>
          <w:rFonts w:ascii="Arial" w:eastAsia="Times New Roman" w:hAnsi="Arial" w:cs="Arial"/>
          <w:kern w:val="2"/>
          <w:lang w:val="ru-RU"/>
        </w:rPr>
      </w:pPr>
      <w:r w:rsidRPr="0050324B">
        <w:rPr>
          <w:rFonts w:ascii="Arial" w:eastAsia="Times New Roman" w:hAnsi="Arial" w:cs="Arial"/>
          <w:kern w:val="2"/>
          <w:lang w:val="ru-RU"/>
        </w:rPr>
        <w:t xml:space="preserve">1) </w:t>
      </w:r>
      <w:r>
        <w:rPr>
          <w:rFonts w:ascii="Arial" w:eastAsia="Times New Roman" w:hAnsi="Arial" w:cs="Arial"/>
          <w:kern w:val="2"/>
          <w:lang w:val="ru-RU"/>
        </w:rPr>
        <w:t xml:space="preserve">решение о предоставлении информации </w:t>
      </w:r>
      <w:r w:rsidRPr="0050324B">
        <w:rPr>
          <w:rFonts w:ascii="Arial" w:eastAsia="Times New Roman" w:hAnsi="Arial" w:cs="Arial"/>
          <w:color w:val="000000"/>
          <w:lang w:val="ru-RU" w:eastAsia="ru-RU" w:bidi="ar-SA"/>
        </w:rPr>
        <w:t xml:space="preserve">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w:t>
      </w:r>
      <w:proofErr w:type="spellStart"/>
      <w:r w:rsidRPr="0050324B">
        <w:rPr>
          <w:rFonts w:ascii="Arial" w:eastAsia="Times New Roman" w:hAnsi="Arial" w:cs="Arial"/>
          <w:color w:val="000000"/>
          <w:lang w:val="ru-RU" w:eastAsia="ru-RU" w:bidi="ar-SA"/>
        </w:rPr>
        <w:t>электросетевого</w:t>
      </w:r>
      <w:proofErr w:type="spellEnd"/>
      <w:r w:rsidRPr="0050324B">
        <w:rPr>
          <w:rFonts w:ascii="Arial" w:eastAsia="Times New Roman" w:hAnsi="Arial" w:cs="Arial"/>
          <w:color w:val="000000"/>
          <w:lang w:val="ru-RU" w:eastAsia="ru-RU" w:bidi="ar-SA"/>
        </w:rPr>
        <w:t xml:space="preserve"> хозяйства</w:t>
      </w:r>
      <w:r w:rsidRPr="0050324B">
        <w:rPr>
          <w:rFonts w:ascii="Arial" w:hAnsi="Arial" w:cs="Arial"/>
          <w:lang w:val="ru-RU"/>
        </w:rPr>
        <w:t xml:space="preserve">; </w:t>
      </w:r>
    </w:p>
    <w:p w:rsidR="0050324B" w:rsidRPr="0050324B" w:rsidRDefault="0050324B" w:rsidP="0050324B">
      <w:pPr>
        <w:pStyle w:val="ConsPlusNormal"/>
        <w:ind w:firstLine="709"/>
        <w:jc w:val="both"/>
        <w:rPr>
          <w:rFonts w:cs="Arial"/>
          <w:sz w:val="24"/>
        </w:rPr>
      </w:pPr>
      <w:r w:rsidRPr="0050324B">
        <w:rPr>
          <w:rFonts w:eastAsia="Times New Roman" w:cs="Arial"/>
          <w:kern w:val="2"/>
          <w:sz w:val="24"/>
        </w:rPr>
        <w:t xml:space="preserve">2) </w:t>
      </w:r>
      <w:r w:rsidRPr="0050324B">
        <w:rPr>
          <w:rFonts w:cs="Arial"/>
          <w:sz w:val="24"/>
        </w:rPr>
        <w:t>решение об отказе в</w:t>
      </w:r>
      <w:r>
        <w:rPr>
          <w:rFonts w:cs="Arial"/>
          <w:sz w:val="24"/>
        </w:rPr>
        <w:t xml:space="preserve"> предоставлении информации</w:t>
      </w:r>
      <w:r w:rsidRPr="0050324B">
        <w:rPr>
          <w:rFonts w:cs="Arial"/>
          <w:sz w:val="24"/>
        </w:rPr>
        <w:t>.</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p>
    <w:p w:rsidR="00173909" w:rsidRPr="00676C50" w:rsidRDefault="00173909" w:rsidP="00173909">
      <w:pPr>
        <w:widowControl/>
        <w:shd w:val="clear" w:color="auto" w:fill="FFFFFF"/>
        <w:jc w:val="center"/>
        <w:rPr>
          <w:rFonts w:ascii="Arial" w:eastAsia="Times New Roman" w:hAnsi="Arial" w:cs="Arial"/>
          <w:color w:val="000000"/>
          <w:lang w:val="ru-RU" w:eastAsia="ru-RU" w:bidi="ar-SA"/>
        </w:rPr>
      </w:pPr>
      <w:r w:rsidRPr="00676C50">
        <w:rPr>
          <w:rFonts w:ascii="Arial" w:eastAsia="Times New Roman" w:hAnsi="Arial" w:cs="Arial"/>
          <w:color w:val="000000"/>
          <w:lang w:val="ru-RU" w:eastAsia="ru-RU" w:bidi="ar-SA"/>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676C50" w:rsidRDefault="00676C50" w:rsidP="00676C50">
      <w:pPr>
        <w:widowControl/>
        <w:shd w:val="clear" w:color="auto" w:fill="FFFFFF"/>
        <w:jc w:val="both"/>
        <w:rPr>
          <w:rFonts w:ascii="Arial" w:eastAsia="Times New Roman" w:hAnsi="Arial" w:cs="Arial"/>
          <w:color w:val="000000"/>
          <w:lang w:val="ru-RU" w:eastAsia="ru-RU" w:bidi="ar-SA"/>
        </w:rPr>
      </w:pPr>
      <w:bookmarkStart w:id="7" w:name="Par174"/>
      <w:bookmarkEnd w:id="7"/>
      <w:r>
        <w:rPr>
          <w:rFonts w:ascii="Helvetica" w:eastAsia="Times New Roman" w:hAnsi="Helvetica" w:cs="Helvetica"/>
          <w:color w:val="000000"/>
          <w:sz w:val="30"/>
          <w:szCs w:val="30"/>
          <w:lang w:val="ru-RU" w:eastAsia="ru-RU" w:bidi="ar-SA"/>
        </w:rPr>
        <w:tab/>
      </w:r>
      <w:r w:rsidR="00173909" w:rsidRPr="00676C50">
        <w:rPr>
          <w:rFonts w:ascii="Arial" w:eastAsia="Times New Roman" w:hAnsi="Arial" w:cs="Arial"/>
          <w:color w:val="000000"/>
          <w:lang w:val="ru-RU" w:eastAsia="ru-RU" w:bidi="ar-SA"/>
        </w:rPr>
        <w:t>2</w:t>
      </w:r>
      <w:r w:rsidRPr="00676C50">
        <w:rPr>
          <w:rFonts w:ascii="Arial" w:eastAsia="Times New Roman" w:hAnsi="Arial" w:cs="Arial"/>
          <w:color w:val="000000"/>
          <w:lang w:val="ru-RU" w:eastAsia="ru-RU" w:bidi="ar-SA"/>
        </w:rPr>
        <w:t>1</w:t>
      </w:r>
      <w:r w:rsidR="00173909" w:rsidRPr="00676C50">
        <w:rPr>
          <w:rFonts w:ascii="Arial" w:eastAsia="Times New Roman" w:hAnsi="Arial" w:cs="Arial"/>
          <w:color w:val="000000"/>
          <w:lang w:val="ru-RU" w:eastAsia="ru-RU" w:bidi="ar-SA"/>
        </w:rPr>
        <w:t>. Срок предоставления информации составляет не более 10 календарных дней со дня представления заявления в администрацию</w:t>
      </w:r>
      <w:r w:rsidR="00173909" w:rsidRPr="00676C50">
        <w:rPr>
          <w:rFonts w:ascii="Arial" w:eastAsia="Times New Roman" w:hAnsi="Arial" w:cs="Arial"/>
          <w:i/>
          <w:iCs/>
          <w:color w:val="000000"/>
          <w:lang w:val="ru-RU" w:eastAsia="ru-RU" w:bidi="ar-SA"/>
        </w:rPr>
        <w:t>.</w:t>
      </w:r>
    </w:p>
    <w:p w:rsidR="00173909" w:rsidRPr="00676C50" w:rsidRDefault="00676C50" w:rsidP="00676C50">
      <w:pPr>
        <w:widowControl/>
        <w:shd w:val="clear" w:color="auto" w:fill="FFFFFF"/>
        <w:jc w:val="both"/>
        <w:rPr>
          <w:rFonts w:ascii="Arial" w:eastAsia="Times New Roman" w:hAnsi="Arial" w:cs="Arial"/>
          <w:color w:val="000000"/>
          <w:lang w:val="ru-RU" w:eastAsia="ru-RU" w:bidi="ar-SA"/>
        </w:rPr>
      </w:pPr>
      <w:r w:rsidRPr="00676C50">
        <w:rPr>
          <w:rFonts w:ascii="Arial" w:eastAsia="Times New Roman" w:hAnsi="Arial" w:cs="Arial"/>
          <w:color w:val="000000"/>
          <w:lang w:val="ru-RU" w:eastAsia="ru-RU" w:bidi="ar-SA"/>
        </w:rPr>
        <w:tab/>
      </w:r>
      <w:r w:rsidR="00173909" w:rsidRPr="00676C50">
        <w:rPr>
          <w:rFonts w:ascii="Arial" w:eastAsia="Times New Roman" w:hAnsi="Arial" w:cs="Arial"/>
          <w:color w:val="000000"/>
          <w:lang w:val="ru-RU" w:eastAsia="ru-RU" w:bidi="ar-SA"/>
        </w:rPr>
        <w:t>2</w:t>
      </w:r>
      <w:r w:rsidRPr="00676C50">
        <w:rPr>
          <w:rFonts w:ascii="Arial" w:eastAsia="Times New Roman" w:hAnsi="Arial" w:cs="Arial"/>
          <w:color w:val="000000"/>
          <w:lang w:val="ru-RU" w:eastAsia="ru-RU" w:bidi="ar-SA"/>
        </w:rPr>
        <w:t>2</w:t>
      </w:r>
      <w:r w:rsidR="00173909" w:rsidRPr="00676C50">
        <w:rPr>
          <w:rFonts w:ascii="Arial" w:eastAsia="Times New Roman" w:hAnsi="Arial" w:cs="Arial"/>
          <w:color w:val="000000"/>
          <w:lang w:val="ru-RU" w:eastAsia="ru-RU" w:bidi="ar-SA"/>
        </w:rPr>
        <w:t>. Срок выдачи (направления) информационной справки или уведомления об отказе в предоставлении информации заявителю составляет не более 3 календарных дней со дня принятия соответствующего решения администрацией.</w:t>
      </w:r>
    </w:p>
    <w:p w:rsidR="00173909" w:rsidRPr="00676C50" w:rsidRDefault="00676C50" w:rsidP="00676C50">
      <w:pPr>
        <w:widowControl/>
        <w:shd w:val="clear" w:color="auto" w:fill="FFFFFF"/>
        <w:jc w:val="both"/>
        <w:rPr>
          <w:rFonts w:ascii="Arial" w:eastAsia="Times New Roman" w:hAnsi="Arial" w:cs="Arial"/>
          <w:color w:val="000000"/>
          <w:lang w:val="ru-RU" w:eastAsia="ru-RU" w:bidi="ar-SA"/>
        </w:rPr>
      </w:pPr>
      <w:r w:rsidRPr="00676C50">
        <w:rPr>
          <w:rFonts w:ascii="Arial" w:eastAsia="Times New Roman" w:hAnsi="Arial" w:cs="Arial"/>
          <w:color w:val="000000"/>
          <w:lang w:val="ru-RU" w:eastAsia="ru-RU" w:bidi="ar-SA"/>
        </w:rPr>
        <w:tab/>
      </w:r>
      <w:r w:rsidR="00173909" w:rsidRPr="00676C50">
        <w:rPr>
          <w:rFonts w:ascii="Arial" w:eastAsia="Times New Roman" w:hAnsi="Arial" w:cs="Arial"/>
          <w:color w:val="000000"/>
          <w:lang w:val="ru-RU" w:eastAsia="ru-RU" w:bidi="ar-SA"/>
        </w:rPr>
        <w:t>2</w:t>
      </w:r>
      <w:r w:rsidRPr="00676C50">
        <w:rPr>
          <w:rFonts w:ascii="Arial" w:eastAsia="Times New Roman" w:hAnsi="Arial" w:cs="Arial"/>
          <w:color w:val="000000"/>
          <w:lang w:val="ru-RU" w:eastAsia="ru-RU" w:bidi="ar-SA"/>
        </w:rPr>
        <w:t>3</w:t>
      </w:r>
      <w:r w:rsidR="00173909" w:rsidRPr="00676C50">
        <w:rPr>
          <w:rFonts w:ascii="Arial" w:eastAsia="Times New Roman" w:hAnsi="Arial" w:cs="Arial"/>
          <w:color w:val="000000"/>
          <w:lang w:val="ru-RU" w:eastAsia="ru-RU" w:bidi="ar-SA"/>
        </w:rPr>
        <w:t>. Срок приостановления предоставления муниципальной услуги законодательством не предусмотрен.</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676C50" w:rsidRDefault="00173909" w:rsidP="00173909">
      <w:pPr>
        <w:widowControl/>
        <w:shd w:val="clear" w:color="auto" w:fill="FFFFFF"/>
        <w:jc w:val="center"/>
        <w:rPr>
          <w:rFonts w:ascii="Arial" w:eastAsia="Times New Roman" w:hAnsi="Arial" w:cs="Arial"/>
          <w:color w:val="000000"/>
          <w:lang w:val="ru-RU" w:eastAsia="ru-RU" w:bidi="ar-SA"/>
        </w:rPr>
      </w:pPr>
      <w:bookmarkStart w:id="8" w:name="Par179"/>
      <w:bookmarkEnd w:id="8"/>
      <w:r w:rsidRPr="00676C50">
        <w:rPr>
          <w:rFonts w:ascii="Arial" w:eastAsia="Times New Roman" w:hAnsi="Arial" w:cs="Arial"/>
          <w:color w:val="000000"/>
          <w:lang w:val="ru-RU" w:eastAsia="ru-RU" w:bidi="ar-SA"/>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A57F98" w:rsidRDefault="00676C50" w:rsidP="00173909">
      <w:pPr>
        <w:widowControl/>
        <w:shd w:val="clear" w:color="auto" w:fill="FFFFFF"/>
        <w:rPr>
          <w:rFonts w:ascii="Arial" w:eastAsia="Times New Roman" w:hAnsi="Arial" w:cs="Arial"/>
          <w:color w:val="000000"/>
          <w:lang w:val="ru-RU" w:eastAsia="ru-RU" w:bidi="ar-SA"/>
        </w:rPr>
      </w:pPr>
      <w:r>
        <w:rPr>
          <w:rFonts w:ascii="Helvetica" w:eastAsia="Times New Roman" w:hAnsi="Helvetica" w:cs="Helvetica"/>
          <w:color w:val="000000"/>
          <w:sz w:val="30"/>
          <w:szCs w:val="30"/>
          <w:lang w:val="ru-RU" w:eastAsia="ru-RU" w:bidi="ar-SA"/>
        </w:rPr>
        <w:tab/>
      </w:r>
      <w:r w:rsidR="00173909" w:rsidRPr="00A57F98">
        <w:rPr>
          <w:rFonts w:ascii="Arial" w:eastAsia="Times New Roman" w:hAnsi="Arial" w:cs="Arial"/>
          <w:color w:val="000000"/>
          <w:lang w:val="ru-RU" w:eastAsia="ru-RU" w:bidi="ar-SA"/>
        </w:rPr>
        <w:t>2</w:t>
      </w:r>
      <w:r w:rsidRPr="00A57F98">
        <w:rPr>
          <w:rFonts w:ascii="Arial" w:eastAsia="Times New Roman" w:hAnsi="Arial" w:cs="Arial"/>
          <w:color w:val="000000"/>
          <w:lang w:val="ru-RU" w:eastAsia="ru-RU" w:bidi="ar-SA"/>
        </w:rPr>
        <w:t>4</w:t>
      </w:r>
      <w:r w:rsidR="00173909" w:rsidRPr="00A57F98">
        <w:rPr>
          <w:rFonts w:ascii="Arial" w:eastAsia="Times New Roman" w:hAnsi="Arial" w:cs="Arial"/>
          <w:color w:val="000000"/>
          <w:lang w:val="ru-RU" w:eastAsia="ru-RU" w:bidi="ar-SA"/>
        </w:rPr>
        <w:t>. Предоставление муниципальной услуги осуществляется в соответствии с законодательством.</w:t>
      </w:r>
    </w:p>
    <w:p w:rsidR="00173909" w:rsidRPr="00A57F98" w:rsidRDefault="00173909" w:rsidP="00173909">
      <w:pPr>
        <w:widowControl/>
        <w:shd w:val="clear" w:color="auto" w:fill="FFFFFF"/>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Правовой основой предоставления муниципальной услуги являются следующие нормативные правовые акты:</w:t>
      </w:r>
    </w:p>
    <w:p w:rsidR="00173909" w:rsidRPr="00A57F98" w:rsidRDefault="00676C50" w:rsidP="00173909">
      <w:pPr>
        <w:widowControl/>
        <w:shd w:val="clear" w:color="auto" w:fill="FFFFFF"/>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а) Конституция Российской Федерации;</w:t>
      </w:r>
    </w:p>
    <w:p w:rsidR="00173909" w:rsidRPr="00A57F98" w:rsidRDefault="00676C50" w:rsidP="00173909">
      <w:pPr>
        <w:widowControl/>
        <w:shd w:val="clear" w:color="auto" w:fill="FFFFFF"/>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б) Федеральный закон от 6 октября 2003 года № 131-ФЗ «Об общих принципах организации местного самоуправления в Российской Федерации»;</w:t>
      </w:r>
    </w:p>
    <w:p w:rsidR="00173909" w:rsidRPr="00A57F98" w:rsidRDefault="00676C50" w:rsidP="00173909">
      <w:pPr>
        <w:widowControl/>
        <w:shd w:val="clear" w:color="auto" w:fill="FFFFFF"/>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в) Федеральный закон от 27 июля 2010 года № 210-ФЗ «Об организации предоставления государственных и муниципальных услуг»;</w:t>
      </w:r>
    </w:p>
    <w:p w:rsidR="00173909" w:rsidRPr="00A57F98" w:rsidRDefault="00676C50" w:rsidP="00173909">
      <w:pPr>
        <w:widowControl/>
        <w:shd w:val="clear" w:color="auto" w:fill="FFFFFF"/>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г) Устав муниципального образования «</w:t>
      </w:r>
      <w:r w:rsidRPr="00A57F98">
        <w:rPr>
          <w:rFonts w:ascii="Arial" w:eastAsia="Times New Roman" w:hAnsi="Arial" w:cs="Arial"/>
          <w:color w:val="000000"/>
          <w:lang w:val="ru-RU" w:eastAsia="ru-RU" w:bidi="ar-SA"/>
        </w:rPr>
        <w:t>Баяндай</w:t>
      </w:r>
      <w:r w:rsidR="00173909" w:rsidRPr="00A57F98">
        <w:rPr>
          <w:rFonts w:ascii="Arial" w:eastAsia="Times New Roman" w:hAnsi="Arial" w:cs="Arial"/>
          <w:color w:val="000000"/>
          <w:lang w:val="ru-RU" w:eastAsia="ru-RU" w:bidi="ar-SA"/>
        </w:rPr>
        <w:t>».</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bookmarkStart w:id="9" w:name="Par199"/>
      <w:bookmarkEnd w:id="9"/>
      <w:r w:rsidRPr="00A57F98">
        <w:rPr>
          <w:rFonts w:ascii="Arial" w:eastAsia="Times New Roman" w:hAnsi="Arial" w:cs="Arial"/>
          <w:color w:val="000000"/>
          <w:lang w:val="ru-RU" w:eastAsia="ru-RU" w:bidi="ar-SA"/>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bookmarkStart w:id="10" w:name="Par202"/>
      <w:bookmarkEnd w:id="10"/>
      <w:r>
        <w:rPr>
          <w:rFonts w:ascii="Helvetica" w:eastAsia="Times New Roman" w:hAnsi="Helvetica" w:cs="Helvetica"/>
          <w:color w:val="000000"/>
          <w:sz w:val="30"/>
          <w:szCs w:val="30"/>
          <w:lang w:val="ru-RU" w:eastAsia="ru-RU" w:bidi="ar-SA"/>
        </w:rPr>
        <w:tab/>
      </w:r>
      <w:r w:rsidR="00173909" w:rsidRPr="00A57F98">
        <w:rPr>
          <w:rFonts w:ascii="Arial" w:eastAsia="Times New Roman" w:hAnsi="Arial" w:cs="Arial"/>
          <w:color w:val="000000"/>
          <w:lang w:val="ru-RU" w:eastAsia="ru-RU" w:bidi="ar-SA"/>
        </w:rPr>
        <w:t>2</w:t>
      </w:r>
      <w:r w:rsidRPr="00A57F98">
        <w:rPr>
          <w:rFonts w:ascii="Arial" w:eastAsia="Times New Roman" w:hAnsi="Arial" w:cs="Arial"/>
          <w:color w:val="000000"/>
          <w:lang w:val="ru-RU" w:eastAsia="ru-RU" w:bidi="ar-SA"/>
        </w:rPr>
        <w:t>5</w:t>
      </w:r>
      <w:r w:rsidR="00173909" w:rsidRPr="00A57F98">
        <w:rPr>
          <w:rFonts w:ascii="Arial" w:eastAsia="Times New Roman" w:hAnsi="Arial" w:cs="Arial"/>
          <w:color w:val="000000"/>
          <w:lang w:val="ru-RU" w:eastAsia="ru-RU" w:bidi="ar-SA"/>
        </w:rPr>
        <w:t>. Для получения муниципальной услуги заявитель оформляет </w:t>
      </w:r>
      <w:hyperlink r:id="rId6" w:anchor="Par381" w:history="1">
        <w:r w:rsidR="00173909" w:rsidRPr="00A57F98">
          <w:rPr>
            <w:rFonts w:ascii="Arial" w:eastAsia="Times New Roman" w:hAnsi="Arial" w:cs="Arial"/>
            <w:lang w:val="ru-RU" w:eastAsia="ru-RU" w:bidi="ar-SA"/>
          </w:rPr>
          <w:t>заявление</w:t>
        </w:r>
      </w:hyperlink>
      <w:r w:rsidR="00173909" w:rsidRPr="00A57F98">
        <w:rPr>
          <w:rFonts w:ascii="Arial" w:eastAsia="Times New Roman" w:hAnsi="Arial" w:cs="Arial"/>
          <w:color w:val="000000"/>
          <w:lang w:val="ru-RU" w:eastAsia="ru-RU" w:bidi="ar-SA"/>
        </w:rPr>
        <w:t> на предоставление муниципальной услуги по форме, представленной в Приложении № 1 к настоящему административному регламенту (далее – заявление).</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2</w:t>
      </w:r>
      <w:r w:rsidRPr="00A57F98">
        <w:rPr>
          <w:rFonts w:ascii="Arial" w:eastAsia="Times New Roman" w:hAnsi="Arial" w:cs="Arial"/>
          <w:color w:val="000000"/>
          <w:lang w:val="ru-RU" w:eastAsia="ru-RU" w:bidi="ar-SA"/>
        </w:rPr>
        <w:t>6</w:t>
      </w:r>
      <w:r w:rsidR="00173909" w:rsidRPr="00A57F98">
        <w:rPr>
          <w:rFonts w:ascii="Arial" w:eastAsia="Times New Roman" w:hAnsi="Arial" w:cs="Arial"/>
          <w:color w:val="000000"/>
          <w:lang w:val="ru-RU" w:eastAsia="ru-RU" w:bidi="ar-SA"/>
        </w:rPr>
        <w:t>. К заявлению прилагаются следующие документы:</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а) документ, удостоверяющий личность заявителя (физического или юридического лица);</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bookmarkStart w:id="11" w:name="Par215"/>
      <w:bookmarkEnd w:id="11"/>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2</w:t>
      </w:r>
      <w:r w:rsidRPr="00A57F98">
        <w:rPr>
          <w:rFonts w:ascii="Arial" w:eastAsia="Times New Roman" w:hAnsi="Arial" w:cs="Arial"/>
          <w:color w:val="000000"/>
          <w:lang w:val="ru-RU" w:eastAsia="ru-RU" w:bidi="ar-SA"/>
        </w:rPr>
        <w:t>7</w:t>
      </w:r>
      <w:r w:rsidR="00173909" w:rsidRPr="00A57F98">
        <w:rPr>
          <w:rFonts w:ascii="Arial" w:eastAsia="Times New Roman" w:hAnsi="Arial" w:cs="Arial"/>
          <w:color w:val="000000"/>
          <w:lang w:val="ru-RU" w:eastAsia="ru-RU" w:bidi="ar-SA"/>
        </w:rPr>
        <w:t>. При предоставлении муниципальной услуги администрация не вправе требовать от заявителей документы, не указанные в пункте 2</w:t>
      </w:r>
      <w:r>
        <w:rPr>
          <w:rFonts w:ascii="Arial" w:eastAsia="Times New Roman" w:hAnsi="Arial" w:cs="Arial"/>
          <w:color w:val="000000"/>
          <w:lang w:val="ru-RU" w:eastAsia="ru-RU" w:bidi="ar-SA"/>
        </w:rPr>
        <w:t>6</w:t>
      </w:r>
      <w:r w:rsidR="00173909" w:rsidRPr="00A57F98">
        <w:rPr>
          <w:rFonts w:ascii="Arial" w:eastAsia="Times New Roman" w:hAnsi="Arial" w:cs="Arial"/>
          <w:color w:val="000000"/>
          <w:lang w:val="ru-RU" w:eastAsia="ru-RU" w:bidi="ar-SA"/>
        </w:rPr>
        <w:t xml:space="preserve"> настоящего административного регламента.</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t>28</w:t>
      </w:r>
      <w:r w:rsidR="00173909" w:rsidRPr="00A57F98">
        <w:rPr>
          <w:rFonts w:ascii="Arial" w:eastAsia="Times New Roman" w:hAnsi="Arial" w:cs="Arial"/>
          <w:color w:val="000000"/>
          <w:lang w:val="ru-RU" w:eastAsia="ru-RU" w:bidi="ar-SA"/>
        </w:rPr>
        <w:t>. По просьбе заявителя ему оказывается содействие в написании заявления.</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t>29</w:t>
      </w:r>
      <w:r w:rsidR="00173909" w:rsidRPr="00A57F98">
        <w:rPr>
          <w:rFonts w:ascii="Arial" w:eastAsia="Times New Roman" w:hAnsi="Arial" w:cs="Arial"/>
          <w:color w:val="000000"/>
          <w:lang w:val="ru-RU" w:eastAsia="ru-RU" w:bidi="ar-SA"/>
        </w:rPr>
        <w:t>. Требования к заполнению заявления:</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а)  в случае направления заявления в форме электронного документа, оно должно быть подписано электронной подписью;</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б) заявление должно быть написано разборчиво, не иметь подчисток, приписок, зачеркнутых слов и не оговоренных в них исправлений;</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bookmarkStart w:id="12" w:name="Par224"/>
      <w:bookmarkEnd w:id="12"/>
      <w:r w:rsidRPr="00A57F98">
        <w:rPr>
          <w:rFonts w:ascii="Arial" w:eastAsia="Times New Roman" w:hAnsi="Arial" w:cs="Arial"/>
          <w:color w:val="000000"/>
          <w:lang w:val="ru-RU" w:eastAsia="ru-RU" w:bidi="ar-SA"/>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A57F98">
        <w:rPr>
          <w:rFonts w:ascii="Arial" w:eastAsia="Times New Roman" w:hAnsi="Arial" w:cs="Arial"/>
          <w:color w:val="000000"/>
          <w:lang w:val="ru-RU" w:eastAsia="ru-RU" w:bidi="ar-SA"/>
        </w:rPr>
        <w:lastRenderedPageBreak/>
        <w:t>УЧАСТВУЮЩИХ В ПРЕДОСТАВЛЕНИИ ГОСУДАРСТВЕННЫХ ИЛИ МУНИЦИПАЛЬНЫХ УСЛУГ, И КОТОРЫЕ ЗАЯВИТЕЛЬ ВПРАВЕ ПРЕДСТАВИТЬ</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bookmarkStart w:id="13" w:name="Par232"/>
      <w:bookmarkEnd w:id="13"/>
      <w:r>
        <w:rPr>
          <w:rFonts w:ascii="Helvetica" w:eastAsia="Times New Roman" w:hAnsi="Helvetica" w:cs="Helvetica"/>
          <w:color w:val="000000"/>
          <w:sz w:val="30"/>
          <w:szCs w:val="30"/>
          <w:lang w:val="ru-RU" w:eastAsia="ru-RU" w:bidi="ar-SA"/>
        </w:rPr>
        <w:tab/>
      </w:r>
      <w:r w:rsidR="00173909" w:rsidRPr="00A57F98">
        <w:rPr>
          <w:rFonts w:ascii="Arial" w:eastAsia="Times New Roman" w:hAnsi="Arial" w:cs="Arial"/>
          <w:color w:val="000000"/>
          <w:lang w:val="ru-RU" w:eastAsia="ru-RU" w:bidi="ar-SA"/>
        </w:rPr>
        <w:t>3</w:t>
      </w:r>
      <w:r>
        <w:rPr>
          <w:rFonts w:ascii="Arial" w:eastAsia="Times New Roman" w:hAnsi="Arial" w:cs="Arial"/>
          <w:color w:val="000000"/>
          <w:lang w:val="ru-RU" w:eastAsia="ru-RU" w:bidi="ar-SA"/>
        </w:rPr>
        <w:t>0</w:t>
      </w:r>
      <w:r w:rsidR="00173909" w:rsidRPr="00A57F98">
        <w:rPr>
          <w:rFonts w:ascii="Arial" w:eastAsia="Times New Roman" w:hAnsi="Arial" w:cs="Arial"/>
          <w:color w:val="000000"/>
          <w:lang w:val="ru-RU" w:eastAsia="ru-RU" w:bidi="ar-SA"/>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3</w:t>
      </w:r>
      <w:r>
        <w:rPr>
          <w:rFonts w:ascii="Arial" w:eastAsia="Times New Roman" w:hAnsi="Arial" w:cs="Arial"/>
          <w:color w:val="000000"/>
          <w:lang w:val="ru-RU" w:eastAsia="ru-RU" w:bidi="ar-SA"/>
        </w:rPr>
        <w:t>1</w:t>
      </w:r>
      <w:r w:rsidR="00173909" w:rsidRPr="00A57F98">
        <w:rPr>
          <w:rFonts w:ascii="Arial" w:eastAsia="Times New Roman" w:hAnsi="Arial" w:cs="Arial"/>
          <w:color w:val="000000"/>
          <w:lang w:val="ru-RU" w:eastAsia="ru-RU" w:bidi="ar-SA"/>
        </w:rPr>
        <w:t>. Администрация при предоставлении муниципальной услуги не вправе требовать от заявителей:</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proofErr w:type="gramStart"/>
      <w:r w:rsidR="00173909" w:rsidRPr="00A57F98">
        <w:rPr>
          <w:rFonts w:ascii="Arial" w:eastAsia="Times New Roman" w:hAnsi="Arial" w:cs="Arial"/>
          <w:color w:val="000000"/>
          <w:lang w:val="ru-RU" w:eastAsia="ru-RU" w:bidi="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r w:rsidRPr="00A57F98">
        <w:rPr>
          <w:rFonts w:ascii="Arial" w:eastAsia="Times New Roman" w:hAnsi="Arial" w:cs="Arial"/>
          <w:color w:val="000000"/>
          <w:lang w:val="ru-RU" w:eastAsia="ru-RU" w:bidi="ar-SA"/>
        </w:rPr>
        <w:t>Баяндай</w:t>
      </w:r>
      <w:r w:rsidR="00173909" w:rsidRPr="00A57F98">
        <w:rPr>
          <w:rFonts w:ascii="Arial" w:eastAsia="Times New Roman" w:hAnsi="Arial" w:cs="Arial"/>
          <w:color w:val="000000"/>
          <w:lang w:val="ru-RU" w:eastAsia="ru-RU" w:bidi="ar-SA"/>
        </w:rPr>
        <w:t>»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roofErr w:type="gramEnd"/>
      <w:r w:rsidR="00173909" w:rsidRPr="00A57F98">
        <w:rPr>
          <w:rFonts w:ascii="Arial" w:eastAsia="Times New Roman" w:hAnsi="Arial" w:cs="Arial"/>
          <w:color w:val="000000"/>
          <w:lang w:val="ru-RU" w:eastAsia="ru-RU" w:bidi="ar-SA"/>
        </w:rPr>
        <w:t xml:space="preserve">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bookmarkStart w:id="14" w:name="Par239"/>
      <w:bookmarkEnd w:id="14"/>
      <w:r w:rsidRPr="00A57F98">
        <w:rPr>
          <w:rFonts w:ascii="Arial" w:eastAsia="Times New Roman" w:hAnsi="Arial" w:cs="Arial"/>
          <w:color w:val="000000"/>
          <w:lang w:val="ru-RU" w:eastAsia="ru-RU" w:bidi="ar-SA"/>
        </w:rPr>
        <w:t>Глава 11. ПЕРЕЧЕНЬ ОСНОВАНИЙ ДЛЯ ОТКАЗА В ПРИЕМЕ ДОКУМЕНТОВ, НЕОБХОДИМЫХ ДЛЯ ПРЕДОСТАВЛЕНИЯ МУНИЦИПАЛЬНОЙ УСЛУГИ</w:t>
      </w:r>
    </w:p>
    <w:p w:rsidR="00173909" w:rsidRPr="00173909" w:rsidRDefault="00173909" w:rsidP="00173909">
      <w:pPr>
        <w:widowControl/>
        <w:shd w:val="clear" w:color="auto" w:fill="FFFFFF"/>
        <w:jc w:val="center"/>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A57F98" w:rsidRDefault="00A57F98" w:rsidP="00173909">
      <w:pPr>
        <w:widowControl/>
        <w:shd w:val="clear" w:color="auto" w:fill="FFFFFF"/>
        <w:rPr>
          <w:rFonts w:ascii="Arial" w:eastAsia="Times New Roman" w:hAnsi="Arial" w:cs="Arial"/>
          <w:color w:val="000000"/>
          <w:lang w:val="ru-RU" w:eastAsia="ru-RU" w:bidi="ar-SA"/>
        </w:rPr>
      </w:pPr>
      <w:r>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3</w:t>
      </w:r>
      <w:r w:rsidRPr="00A57F98">
        <w:rPr>
          <w:rFonts w:ascii="Arial" w:eastAsia="Times New Roman" w:hAnsi="Arial" w:cs="Arial"/>
          <w:color w:val="000000"/>
          <w:lang w:val="ru-RU" w:eastAsia="ru-RU" w:bidi="ar-SA"/>
        </w:rPr>
        <w:t>2</w:t>
      </w:r>
      <w:r w:rsidR="00173909" w:rsidRPr="00A57F98">
        <w:rPr>
          <w:rFonts w:ascii="Arial" w:eastAsia="Times New Roman" w:hAnsi="Arial" w:cs="Arial"/>
          <w:color w:val="000000"/>
          <w:lang w:val="ru-RU" w:eastAsia="ru-RU" w:bidi="ar-SA"/>
        </w:rPr>
        <w:t>. Основания для отказа в приеме документов отсутствуют.</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bookmarkStart w:id="15" w:name="Par251"/>
      <w:bookmarkEnd w:id="15"/>
      <w:r w:rsidRPr="00A57F98">
        <w:rPr>
          <w:rFonts w:ascii="Arial" w:eastAsia="Times New Roman" w:hAnsi="Arial" w:cs="Arial"/>
          <w:color w:val="000000"/>
          <w:lang w:val="ru-RU" w:eastAsia="ru-RU" w:bidi="ar-SA"/>
        </w:rPr>
        <w:t>Глава 12. ПЕРЕЧЕНЬ ОСНОВАНИЙ ДЛЯ ПРИОСТАНОВЛЕНИЯ</w:t>
      </w: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ИЛИ ОТКАЗА В ПРЕДОСТАВЛЕНИИ МУНИЦИПАЛЬНОЙ УСЛУГИ</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Pr>
          <w:rFonts w:ascii="Helvetica" w:eastAsia="Times New Roman" w:hAnsi="Helvetica" w:cs="Helvetica"/>
          <w:color w:val="000000"/>
          <w:sz w:val="30"/>
          <w:szCs w:val="30"/>
          <w:lang w:val="ru-RU" w:eastAsia="ru-RU" w:bidi="ar-SA"/>
        </w:rPr>
        <w:tab/>
      </w:r>
      <w:r w:rsidR="00173909" w:rsidRPr="00A57F98">
        <w:rPr>
          <w:rFonts w:ascii="Arial" w:eastAsia="Times New Roman" w:hAnsi="Arial" w:cs="Arial"/>
          <w:color w:val="000000"/>
          <w:lang w:val="ru-RU" w:eastAsia="ru-RU" w:bidi="ar-SA"/>
        </w:rPr>
        <w:t>3</w:t>
      </w:r>
      <w:r w:rsidRPr="00A57F98">
        <w:rPr>
          <w:rFonts w:ascii="Arial" w:eastAsia="Times New Roman" w:hAnsi="Arial" w:cs="Arial"/>
          <w:color w:val="000000"/>
          <w:lang w:val="ru-RU" w:eastAsia="ru-RU" w:bidi="ar-SA"/>
        </w:rPr>
        <w:t>3</w:t>
      </w:r>
      <w:r w:rsidR="00173909" w:rsidRPr="00A57F98">
        <w:rPr>
          <w:rFonts w:ascii="Arial" w:eastAsia="Times New Roman" w:hAnsi="Arial" w:cs="Arial"/>
          <w:color w:val="000000"/>
          <w:lang w:val="ru-RU" w:eastAsia="ru-RU" w:bidi="ar-SA"/>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3</w:t>
      </w:r>
      <w:r w:rsidRPr="00A57F98">
        <w:rPr>
          <w:rFonts w:ascii="Arial" w:eastAsia="Times New Roman" w:hAnsi="Arial" w:cs="Arial"/>
          <w:color w:val="000000"/>
          <w:lang w:val="ru-RU" w:eastAsia="ru-RU" w:bidi="ar-SA"/>
        </w:rPr>
        <w:t>4</w:t>
      </w:r>
      <w:r w:rsidR="00173909" w:rsidRPr="00A57F98">
        <w:rPr>
          <w:rFonts w:ascii="Arial" w:eastAsia="Times New Roman" w:hAnsi="Arial" w:cs="Arial"/>
          <w:color w:val="000000"/>
          <w:lang w:val="ru-RU" w:eastAsia="ru-RU" w:bidi="ar-SA"/>
        </w:rPr>
        <w:t>. Основаниями для отказа в предоставлении муниципальной услуги являются:</w:t>
      </w:r>
    </w:p>
    <w:p w:rsidR="00173909" w:rsidRPr="00A57F98" w:rsidRDefault="00173909"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а) за предоставлением муниципальной услуги обратилось ненадлежащее лицо;</w:t>
      </w:r>
    </w:p>
    <w:p w:rsidR="00173909" w:rsidRPr="00A57F98" w:rsidRDefault="00173909"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б) отсутствие запрашиваемых сведений об объекте учета.</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r>
      <w:r w:rsidR="00173909" w:rsidRPr="00A57F98">
        <w:rPr>
          <w:rFonts w:ascii="Arial" w:eastAsia="Times New Roman" w:hAnsi="Arial" w:cs="Arial"/>
          <w:color w:val="000000"/>
          <w:lang w:val="ru-RU" w:eastAsia="ru-RU" w:bidi="ar-SA"/>
        </w:rPr>
        <w:t>3</w:t>
      </w:r>
      <w:r w:rsidRPr="00A57F98">
        <w:rPr>
          <w:rFonts w:ascii="Arial" w:eastAsia="Times New Roman" w:hAnsi="Arial" w:cs="Arial"/>
          <w:color w:val="000000"/>
          <w:lang w:val="ru-RU" w:eastAsia="ru-RU" w:bidi="ar-SA"/>
        </w:rPr>
        <w:t>5</w:t>
      </w:r>
      <w:r w:rsidR="00173909" w:rsidRPr="00A57F98">
        <w:rPr>
          <w:rFonts w:ascii="Arial" w:eastAsia="Times New Roman" w:hAnsi="Arial" w:cs="Arial"/>
          <w:color w:val="000000"/>
          <w:lang w:val="ru-RU" w:eastAsia="ru-RU" w:bidi="ar-SA"/>
        </w:rPr>
        <w:t>. Решение об отказе в предоставлении информации должно содержать основания отказа с обязательной ссылкой на нарушения, предусмотренные пунктом 3</w:t>
      </w:r>
      <w:r w:rsidRPr="00A57F98">
        <w:rPr>
          <w:rFonts w:ascii="Arial" w:eastAsia="Times New Roman" w:hAnsi="Arial" w:cs="Arial"/>
          <w:color w:val="000000"/>
          <w:lang w:val="ru-RU" w:eastAsia="ru-RU" w:bidi="ar-SA"/>
        </w:rPr>
        <w:t>4</w:t>
      </w:r>
      <w:r w:rsidR="00173909" w:rsidRPr="00A57F98">
        <w:rPr>
          <w:rFonts w:ascii="Arial" w:eastAsia="Times New Roman" w:hAnsi="Arial" w:cs="Arial"/>
          <w:color w:val="000000"/>
          <w:lang w:val="ru-RU" w:eastAsia="ru-RU" w:bidi="ar-SA"/>
        </w:rPr>
        <w:t xml:space="preserve"> настоящего административного регламента.</w:t>
      </w:r>
    </w:p>
    <w:p w:rsidR="00173909" w:rsidRPr="00A57F98" w:rsidRDefault="00173909"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Отказ в предоставлении муниципальной услуги может быть обжалован заявителем в порядке, установленном законодательством.</w:t>
      </w:r>
    </w:p>
    <w:p w:rsidR="00173909" w:rsidRPr="00A57F98" w:rsidRDefault="00173909"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 </w:t>
      </w: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bookmarkStart w:id="16" w:name="Par261"/>
      <w:bookmarkEnd w:id="16"/>
      <w:r w:rsidRPr="00A57F98">
        <w:rPr>
          <w:rFonts w:ascii="Arial" w:eastAsia="Times New Roman" w:hAnsi="Arial" w:cs="Arial"/>
          <w:color w:val="000000"/>
          <w:lang w:val="ru-RU" w:eastAsia="ru-RU" w:bidi="ar-SA"/>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A57F98">
        <w:rPr>
          <w:rFonts w:ascii="Arial" w:eastAsia="Times New Roman" w:hAnsi="Arial" w:cs="Arial"/>
          <w:color w:val="000000"/>
          <w:lang w:val="ru-RU" w:eastAsia="ru-RU" w:bidi="ar-SA"/>
        </w:rPr>
        <w:lastRenderedPageBreak/>
        <w:t>(ВЫДАВАЕМЫХ) ОРГАНИЗАЦИЯМИ, УЧАСТВУЮЩИМИ В ПРЕДОСТАВЛЕНИИ МУНИЦИПАЛЬНОЙ УСЛУГИ</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Pr>
          <w:rFonts w:ascii="Helvetica" w:eastAsia="Times New Roman" w:hAnsi="Helvetica" w:cs="Helvetica"/>
          <w:color w:val="000000"/>
          <w:sz w:val="30"/>
          <w:szCs w:val="30"/>
          <w:lang w:val="ru-RU" w:eastAsia="ru-RU" w:bidi="ar-SA"/>
        </w:rPr>
        <w:tab/>
      </w:r>
      <w:r w:rsidR="00173909" w:rsidRPr="00A57F98">
        <w:rPr>
          <w:rFonts w:ascii="Arial" w:eastAsia="Times New Roman" w:hAnsi="Arial" w:cs="Arial"/>
          <w:color w:val="000000"/>
          <w:lang w:val="ru-RU" w:eastAsia="ru-RU" w:bidi="ar-SA"/>
        </w:rPr>
        <w:t>3</w:t>
      </w:r>
      <w:r w:rsidRPr="00A57F98">
        <w:rPr>
          <w:rFonts w:ascii="Arial" w:eastAsia="Times New Roman" w:hAnsi="Arial" w:cs="Arial"/>
          <w:color w:val="000000"/>
          <w:lang w:val="ru-RU" w:eastAsia="ru-RU" w:bidi="ar-SA"/>
        </w:rPr>
        <w:t>6</w:t>
      </w:r>
      <w:r w:rsidR="00173909" w:rsidRPr="00A57F98">
        <w:rPr>
          <w:rFonts w:ascii="Arial" w:eastAsia="Times New Roman" w:hAnsi="Arial" w:cs="Arial"/>
          <w:color w:val="000000"/>
          <w:lang w:val="ru-RU" w:eastAsia="ru-RU" w:bidi="ar-SA"/>
        </w:rPr>
        <w:t>. </w:t>
      </w:r>
      <w:proofErr w:type="gramStart"/>
      <w:r w:rsidR="00173909" w:rsidRPr="00A57F98">
        <w:rPr>
          <w:rFonts w:ascii="Arial" w:eastAsia="Times New Roman" w:hAnsi="Arial" w:cs="Arial"/>
          <w:color w:val="000000"/>
          <w:lang w:val="ru-RU" w:eastAsia="ru-RU" w:bidi="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bookmarkStart w:id="17" w:name="Par270"/>
      <w:bookmarkEnd w:id="17"/>
      <w:r w:rsidRPr="00A57F98">
        <w:rPr>
          <w:rFonts w:ascii="Arial" w:eastAsia="Times New Roman" w:hAnsi="Arial" w:cs="Arial"/>
          <w:color w:val="000000"/>
          <w:lang w:val="ru-RU" w:eastAsia="ru-RU" w:bidi="ar-SA"/>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bookmarkStart w:id="18" w:name="Par277"/>
      <w:bookmarkEnd w:id="18"/>
      <w:r w:rsidRPr="00173909">
        <w:rPr>
          <w:rFonts w:ascii="Helvetica" w:eastAsia="Times New Roman" w:hAnsi="Helvetica" w:cs="Helvetica"/>
          <w:color w:val="000000"/>
          <w:sz w:val="30"/>
          <w:szCs w:val="30"/>
          <w:lang w:val="ru-RU" w:eastAsia="ru-RU" w:bidi="ar-SA"/>
        </w:rPr>
        <w:t> </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Pr>
          <w:rFonts w:ascii="Helvetica" w:eastAsia="Times New Roman" w:hAnsi="Helvetica" w:cs="Helvetica"/>
          <w:color w:val="000000"/>
          <w:sz w:val="30"/>
          <w:szCs w:val="30"/>
          <w:lang w:val="ru-RU" w:eastAsia="ru-RU" w:bidi="ar-SA"/>
        </w:rPr>
        <w:tab/>
      </w:r>
      <w:r w:rsidR="00173909" w:rsidRPr="00A57F98">
        <w:rPr>
          <w:rFonts w:ascii="Arial" w:eastAsia="Times New Roman" w:hAnsi="Arial" w:cs="Arial"/>
          <w:color w:val="000000"/>
          <w:lang w:val="ru-RU" w:eastAsia="ru-RU" w:bidi="ar-SA"/>
        </w:rPr>
        <w:t>3</w:t>
      </w:r>
      <w:r w:rsidRPr="00A57F98">
        <w:rPr>
          <w:rFonts w:ascii="Arial" w:eastAsia="Times New Roman" w:hAnsi="Arial" w:cs="Arial"/>
          <w:color w:val="000000"/>
          <w:lang w:val="ru-RU" w:eastAsia="ru-RU" w:bidi="ar-SA"/>
        </w:rPr>
        <w:t>7</w:t>
      </w:r>
      <w:r w:rsidR="00173909" w:rsidRPr="00A57F98">
        <w:rPr>
          <w:rFonts w:ascii="Arial" w:eastAsia="Times New Roman" w:hAnsi="Arial" w:cs="Arial"/>
          <w:color w:val="000000"/>
          <w:lang w:val="ru-RU" w:eastAsia="ru-RU" w:bidi="ar-SA"/>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73909" w:rsidRPr="00A57F98" w:rsidRDefault="00A57F98" w:rsidP="00A57F98">
      <w:pPr>
        <w:widowControl/>
        <w:shd w:val="clear" w:color="auto" w:fill="FFFFFF"/>
        <w:jc w:val="both"/>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ab/>
        <w:t>38</w:t>
      </w:r>
      <w:r w:rsidR="00173909" w:rsidRPr="00A57F98">
        <w:rPr>
          <w:rFonts w:ascii="Arial" w:eastAsia="Times New Roman" w:hAnsi="Arial" w:cs="Arial"/>
          <w:color w:val="000000"/>
          <w:lang w:val="ru-RU" w:eastAsia="ru-RU" w:bidi="ar-SA"/>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73909" w:rsidRPr="00A57F98" w:rsidRDefault="00173909" w:rsidP="00173909">
      <w:pPr>
        <w:widowControl/>
        <w:shd w:val="clear" w:color="auto" w:fill="FFFFFF"/>
        <w:rPr>
          <w:rFonts w:ascii="Arial" w:eastAsia="Times New Roman" w:hAnsi="Arial" w:cs="Arial"/>
          <w:color w:val="00000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A57F98" w:rsidRDefault="00173909" w:rsidP="00173909">
      <w:pPr>
        <w:widowControl/>
        <w:shd w:val="clear" w:color="auto" w:fill="FFFFFF"/>
        <w:jc w:val="center"/>
        <w:rPr>
          <w:rFonts w:ascii="Arial" w:eastAsia="Times New Roman" w:hAnsi="Arial" w:cs="Arial"/>
          <w:color w:val="000000"/>
          <w:lang w:val="ru-RU" w:eastAsia="ru-RU" w:bidi="ar-SA"/>
        </w:rPr>
      </w:pPr>
      <w:r w:rsidRPr="00A57F98">
        <w:rPr>
          <w:rFonts w:ascii="Arial" w:eastAsia="Times New Roman" w:hAnsi="Arial" w:cs="Arial"/>
          <w:color w:val="000000"/>
          <w:lang w:val="ru-RU" w:eastAsia="ru-RU" w:bidi="ar-SA"/>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8A3E51" w:rsidRDefault="008A3E51" w:rsidP="008A3E51">
      <w:pPr>
        <w:widowControl/>
        <w:shd w:val="clear" w:color="auto" w:fill="FFFFFF"/>
        <w:jc w:val="both"/>
        <w:rPr>
          <w:rFonts w:ascii="Arial" w:eastAsia="Times New Roman" w:hAnsi="Arial" w:cs="Arial"/>
          <w:color w:val="000000"/>
          <w:lang w:val="ru-RU" w:eastAsia="ru-RU" w:bidi="ar-SA"/>
        </w:rPr>
      </w:pPr>
      <w:r>
        <w:rPr>
          <w:rFonts w:ascii="Arial" w:eastAsia="Times New Roman" w:hAnsi="Arial" w:cs="Arial"/>
          <w:color w:val="000000"/>
          <w:lang w:val="ru-RU" w:eastAsia="ru-RU" w:bidi="ar-SA"/>
        </w:rPr>
        <w:tab/>
      </w:r>
      <w:r w:rsidR="00A57F98" w:rsidRPr="008A3E51">
        <w:rPr>
          <w:rFonts w:ascii="Arial" w:eastAsia="Times New Roman" w:hAnsi="Arial" w:cs="Arial"/>
          <w:color w:val="000000"/>
          <w:lang w:val="ru-RU" w:eastAsia="ru-RU" w:bidi="ar-SA"/>
        </w:rPr>
        <w:t>39</w:t>
      </w:r>
      <w:r w:rsidR="00173909" w:rsidRPr="008A3E51">
        <w:rPr>
          <w:rFonts w:ascii="Arial" w:eastAsia="Times New Roman" w:hAnsi="Arial" w:cs="Arial"/>
          <w:color w:val="000000"/>
          <w:lang w:val="ru-RU" w:eastAsia="ru-RU" w:bidi="ar-SA"/>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8A3E51" w:rsidRDefault="00173909" w:rsidP="00173909">
      <w:pPr>
        <w:widowControl/>
        <w:shd w:val="clear" w:color="auto" w:fill="FFFFFF"/>
        <w:jc w:val="center"/>
        <w:rPr>
          <w:rFonts w:ascii="Arial" w:eastAsia="Times New Roman" w:hAnsi="Arial" w:cs="Arial"/>
          <w:color w:val="000000"/>
          <w:lang w:val="ru-RU" w:eastAsia="ru-RU" w:bidi="ar-SA"/>
        </w:rPr>
      </w:pPr>
      <w:bookmarkStart w:id="19" w:name="Par285"/>
      <w:bookmarkEnd w:id="19"/>
      <w:r w:rsidRPr="008A3E51">
        <w:rPr>
          <w:rFonts w:ascii="Arial" w:eastAsia="Times New Roman" w:hAnsi="Arial" w:cs="Arial"/>
          <w:color w:val="000000"/>
          <w:lang w:val="ru-RU" w:eastAsia="ru-RU" w:bidi="ar-SA"/>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8A3E51" w:rsidRDefault="008A3E51" w:rsidP="008A3E51">
      <w:pPr>
        <w:widowControl/>
        <w:shd w:val="clear" w:color="auto" w:fill="FFFFFF"/>
        <w:jc w:val="both"/>
        <w:rPr>
          <w:rFonts w:ascii="Arial" w:eastAsia="Times New Roman" w:hAnsi="Arial" w:cs="Arial"/>
          <w:color w:val="000000"/>
          <w:lang w:val="ru-RU" w:eastAsia="ru-RU" w:bidi="ar-SA"/>
        </w:rPr>
      </w:pPr>
      <w:bookmarkStart w:id="20" w:name="Par289"/>
      <w:bookmarkEnd w:id="20"/>
      <w:r>
        <w:rPr>
          <w:rFonts w:ascii="Helvetica" w:eastAsia="Times New Roman" w:hAnsi="Helvetica" w:cs="Helvetica"/>
          <w:color w:val="000000"/>
          <w:sz w:val="30"/>
          <w:szCs w:val="30"/>
          <w:lang w:val="ru-RU" w:eastAsia="ru-RU" w:bidi="ar-SA"/>
        </w:rPr>
        <w:tab/>
      </w:r>
      <w:r w:rsidR="00173909" w:rsidRPr="008A3E51">
        <w:rPr>
          <w:rFonts w:ascii="Arial" w:eastAsia="Times New Roman" w:hAnsi="Arial" w:cs="Arial"/>
          <w:color w:val="000000"/>
          <w:lang w:val="ru-RU" w:eastAsia="ru-RU" w:bidi="ar-SA"/>
        </w:rPr>
        <w:t>4</w:t>
      </w:r>
      <w:r w:rsidRPr="008A3E51">
        <w:rPr>
          <w:rFonts w:ascii="Arial" w:eastAsia="Times New Roman" w:hAnsi="Arial" w:cs="Arial"/>
          <w:color w:val="000000"/>
          <w:lang w:val="ru-RU" w:eastAsia="ru-RU" w:bidi="ar-SA"/>
        </w:rPr>
        <w:t>0</w:t>
      </w:r>
      <w:r w:rsidR="00173909" w:rsidRPr="008A3E51">
        <w:rPr>
          <w:rFonts w:ascii="Arial" w:eastAsia="Times New Roman" w:hAnsi="Arial" w:cs="Arial"/>
          <w:color w:val="000000"/>
          <w:lang w:val="ru-RU" w:eastAsia="ru-RU" w:bidi="ar-SA"/>
        </w:rPr>
        <w:t>. Максимальное время ожидания в очереди при подаче заявления и документов не должно превышать 15 минут.</w:t>
      </w:r>
    </w:p>
    <w:p w:rsidR="00173909" w:rsidRPr="008A3E51" w:rsidRDefault="008A3E51" w:rsidP="008A3E51">
      <w:pPr>
        <w:widowControl/>
        <w:shd w:val="clear" w:color="auto" w:fill="FFFFFF"/>
        <w:jc w:val="both"/>
        <w:rPr>
          <w:rFonts w:ascii="Arial" w:eastAsia="Times New Roman" w:hAnsi="Arial" w:cs="Arial"/>
          <w:color w:val="000000"/>
          <w:lang w:val="ru-RU" w:eastAsia="ru-RU" w:bidi="ar-SA"/>
        </w:rPr>
      </w:pPr>
      <w:r w:rsidRPr="008A3E51">
        <w:rPr>
          <w:rFonts w:ascii="Arial" w:eastAsia="Times New Roman" w:hAnsi="Arial" w:cs="Arial"/>
          <w:color w:val="000000"/>
          <w:lang w:val="ru-RU" w:eastAsia="ru-RU" w:bidi="ar-SA"/>
        </w:rPr>
        <w:tab/>
      </w:r>
      <w:r w:rsidR="00173909" w:rsidRPr="008A3E51">
        <w:rPr>
          <w:rFonts w:ascii="Arial" w:eastAsia="Times New Roman" w:hAnsi="Arial" w:cs="Arial"/>
          <w:color w:val="000000"/>
          <w:lang w:val="ru-RU" w:eastAsia="ru-RU" w:bidi="ar-SA"/>
        </w:rPr>
        <w:t>4</w:t>
      </w:r>
      <w:r w:rsidRPr="008A3E51">
        <w:rPr>
          <w:rFonts w:ascii="Arial" w:eastAsia="Times New Roman" w:hAnsi="Arial" w:cs="Arial"/>
          <w:color w:val="000000"/>
          <w:lang w:val="ru-RU" w:eastAsia="ru-RU" w:bidi="ar-SA"/>
        </w:rPr>
        <w:t>1</w:t>
      </w:r>
      <w:r w:rsidR="00173909" w:rsidRPr="008A3E51">
        <w:rPr>
          <w:rFonts w:ascii="Arial" w:eastAsia="Times New Roman" w:hAnsi="Arial" w:cs="Arial"/>
          <w:color w:val="000000"/>
          <w:lang w:val="ru-RU" w:eastAsia="ru-RU" w:bidi="ar-SA"/>
        </w:rPr>
        <w:t>. Максимальное время ожидания в очереди при получении результата муниципальной услуги не должно превышать 15 минут.</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8A3E51" w:rsidRDefault="00173909" w:rsidP="00173909">
      <w:pPr>
        <w:widowControl/>
        <w:shd w:val="clear" w:color="auto" w:fill="FFFFFF"/>
        <w:jc w:val="center"/>
        <w:rPr>
          <w:rFonts w:ascii="Arial" w:eastAsia="Times New Roman" w:hAnsi="Arial" w:cs="Arial"/>
          <w:color w:val="000000"/>
          <w:lang w:val="ru-RU" w:eastAsia="ru-RU" w:bidi="ar-SA"/>
        </w:rPr>
      </w:pPr>
      <w:bookmarkStart w:id="21" w:name="Par293"/>
      <w:bookmarkEnd w:id="21"/>
      <w:r w:rsidRPr="008A3E51">
        <w:rPr>
          <w:rFonts w:ascii="Arial" w:eastAsia="Times New Roman" w:hAnsi="Arial" w:cs="Arial"/>
          <w:color w:val="000000"/>
          <w:lang w:val="ru-RU" w:eastAsia="ru-RU" w:bidi="ar-SA"/>
        </w:rPr>
        <w:t>Глава 17. СРОК И ПОРЯДОК РЕГИСТРАЦИИ ЗАЯВЛЕНИЯ</w:t>
      </w:r>
    </w:p>
    <w:p w:rsidR="00173909" w:rsidRPr="008A3E51" w:rsidRDefault="00173909" w:rsidP="00173909">
      <w:pPr>
        <w:widowControl/>
        <w:shd w:val="clear" w:color="auto" w:fill="FFFFFF"/>
        <w:jc w:val="center"/>
        <w:rPr>
          <w:rFonts w:ascii="Arial" w:eastAsia="Times New Roman" w:hAnsi="Arial" w:cs="Arial"/>
          <w:color w:val="000000"/>
          <w:lang w:val="ru-RU" w:eastAsia="ru-RU" w:bidi="ar-SA"/>
        </w:rPr>
      </w:pPr>
      <w:r w:rsidRPr="008A3E51">
        <w:rPr>
          <w:rFonts w:ascii="Arial" w:eastAsia="Times New Roman" w:hAnsi="Arial" w:cs="Arial"/>
          <w:color w:val="000000"/>
          <w:lang w:val="ru-RU" w:eastAsia="ru-RU" w:bidi="ar-SA"/>
        </w:rPr>
        <w:t>ЗАЯВИТЕЛЯ О ПРЕДОСТАВЛЕНИИ МУНИЦИПАЛЬНОЙ УСЛУГИ, В ТОМ ЧИСЛЕ В ЭЛЕКТРОННОЙ ФОРМЕ</w:t>
      </w:r>
    </w:p>
    <w:p w:rsidR="00173909" w:rsidRPr="00173909" w:rsidRDefault="00173909" w:rsidP="00173909">
      <w:pPr>
        <w:widowControl/>
        <w:shd w:val="clear" w:color="auto" w:fill="FFFFFF"/>
        <w:jc w:val="center"/>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8A3E51" w:rsidRDefault="008A3E51" w:rsidP="008A3E51">
      <w:pPr>
        <w:widowControl/>
        <w:shd w:val="clear" w:color="auto" w:fill="FFFFFF"/>
        <w:jc w:val="both"/>
        <w:rPr>
          <w:rFonts w:ascii="Arial" w:eastAsia="Times New Roman" w:hAnsi="Arial" w:cs="Arial"/>
          <w:color w:val="000000"/>
          <w:lang w:val="ru-RU" w:eastAsia="ru-RU" w:bidi="ar-SA"/>
        </w:rPr>
      </w:pPr>
      <w:r>
        <w:rPr>
          <w:rFonts w:ascii="Helvetica" w:eastAsia="Times New Roman" w:hAnsi="Helvetica" w:cs="Helvetica"/>
          <w:color w:val="000000"/>
          <w:sz w:val="30"/>
          <w:szCs w:val="30"/>
          <w:lang w:val="ru-RU" w:eastAsia="ru-RU" w:bidi="ar-SA"/>
        </w:rPr>
        <w:tab/>
      </w:r>
      <w:r w:rsidRPr="008A3E51">
        <w:rPr>
          <w:rFonts w:ascii="Arial" w:eastAsia="Times New Roman" w:hAnsi="Arial" w:cs="Arial"/>
          <w:color w:val="000000"/>
          <w:lang w:val="ru-RU" w:eastAsia="ru-RU" w:bidi="ar-SA"/>
        </w:rPr>
        <w:t>2</w:t>
      </w:r>
      <w:r w:rsidR="00173909" w:rsidRPr="008A3E51">
        <w:rPr>
          <w:rFonts w:ascii="Arial" w:eastAsia="Times New Roman" w:hAnsi="Arial" w:cs="Arial"/>
          <w:color w:val="000000"/>
          <w:lang w:val="ru-RU" w:eastAsia="ru-RU" w:bidi="ar-SA"/>
        </w:rPr>
        <w:t>. Регистрацию заявления и документов о предоставлении муниципальной услуги осуществляет должностное лицо администрации, ответственное за регис</w:t>
      </w:r>
      <w:r w:rsidRPr="008A3E51">
        <w:rPr>
          <w:rFonts w:ascii="Arial" w:eastAsia="Times New Roman" w:hAnsi="Arial" w:cs="Arial"/>
          <w:color w:val="000000"/>
          <w:lang w:val="ru-RU" w:eastAsia="ru-RU" w:bidi="ar-SA"/>
        </w:rPr>
        <w:t>трацию заявлений</w:t>
      </w:r>
      <w:r w:rsidR="00173909" w:rsidRPr="008A3E51">
        <w:rPr>
          <w:rFonts w:ascii="Arial" w:eastAsia="Times New Roman" w:hAnsi="Arial" w:cs="Arial"/>
          <w:color w:val="000000"/>
          <w:lang w:val="ru-RU" w:eastAsia="ru-RU" w:bidi="ar-SA"/>
        </w:rPr>
        <w:t>.</w:t>
      </w:r>
    </w:p>
    <w:p w:rsidR="00173909" w:rsidRPr="008A3E51" w:rsidRDefault="008A3E51" w:rsidP="008A3E51">
      <w:pPr>
        <w:widowControl/>
        <w:shd w:val="clear" w:color="auto" w:fill="FFFFFF"/>
        <w:jc w:val="both"/>
        <w:rPr>
          <w:rFonts w:ascii="Arial" w:eastAsia="Times New Roman" w:hAnsi="Arial" w:cs="Arial"/>
          <w:color w:val="000000"/>
          <w:lang w:val="ru-RU" w:eastAsia="ru-RU" w:bidi="ar-SA"/>
        </w:rPr>
      </w:pPr>
      <w:r w:rsidRPr="008A3E51">
        <w:rPr>
          <w:rFonts w:ascii="Arial" w:eastAsia="Times New Roman" w:hAnsi="Arial" w:cs="Arial"/>
          <w:color w:val="000000"/>
          <w:lang w:val="ru-RU" w:eastAsia="ru-RU" w:bidi="ar-SA"/>
        </w:rPr>
        <w:tab/>
      </w:r>
      <w:r w:rsidR="00173909" w:rsidRPr="008A3E51">
        <w:rPr>
          <w:rFonts w:ascii="Arial" w:eastAsia="Times New Roman" w:hAnsi="Arial" w:cs="Arial"/>
          <w:color w:val="000000"/>
          <w:lang w:val="ru-RU" w:eastAsia="ru-RU" w:bidi="ar-SA"/>
        </w:rPr>
        <w:t>4</w:t>
      </w:r>
      <w:r w:rsidR="00E328BF">
        <w:rPr>
          <w:rFonts w:ascii="Arial" w:eastAsia="Times New Roman" w:hAnsi="Arial" w:cs="Arial"/>
          <w:color w:val="000000"/>
          <w:lang w:val="ru-RU" w:eastAsia="ru-RU" w:bidi="ar-SA"/>
        </w:rPr>
        <w:t>2</w:t>
      </w:r>
      <w:r w:rsidR="00173909" w:rsidRPr="008A3E51">
        <w:rPr>
          <w:rFonts w:ascii="Arial" w:eastAsia="Times New Roman" w:hAnsi="Arial" w:cs="Arial"/>
          <w:color w:val="000000"/>
          <w:lang w:val="ru-RU" w:eastAsia="ru-RU" w:bidi="ar-SA"/>
        </w:rPr>
        <w:t>. Максимальное время регистрации заявления о предоставлении муниципальной услуги составляет 10 минут.</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8A3E51" w:rsidRDefault="00173909" w:rsidP="00173909">
      <w:pPr>
        <w:widowControl/>
        <w:shd w:val="clear" w:color="auto" w:fill="FFFFFF"/>
        <w:jc w:val="center"/>
        <w:rPr>
          <w:rFonts w:ascii="Arial" w:eastAsia="Times New Roman" w:hAnsi="Arial" w:cs="Arial"/>
          <w:color w:val="000000"/>
          <w:lang w:val="ru-RU" w:eastAsia="ru-RU" w:bidi="ar-SA"/>
        </w:rPr>
      </w:pPr>
      <w:bookmarkStart w:id="22" w:name="Par300"/>
      <w:bookmarkEnd w:id="22"/>
      <w:r w:rsidRPr="008A3E51">
        <w:rPr>
          <w:rFonts w:ascii="Arial" w:eastAsia="Times New Roman" w:hAnsi="Arial" w:cs="Arial"/>
          <w:color w:val="000000"/>
          <w:lang w:val="ru-RU" w:eastAsia="ru-RU" w:bidi="ar-SA"/>
        </w:rPr>
        <w:t>Глава 18. ТРЕБОВАНИЯ К ПОМЕЩЕНИЯМ,</w:t>
      </w:r>
    </w:p>
    <w:p w:rsidR="00173909" w:rsidRPr="008A3E51" w:rsidRDefault="00173909" w:rsidP="00173909">
      <w:pPr>
        <w:widowControl/>
        <w:shd w:val="clear" w:color="auto" w:fill="FFFFFF"/>
        <w:jc w:val="center"/>
        <w:rPr>
          <w:rFonts w:ascii="Arial" w:eastAsia="Times New Roman" w:hAnsi="Arial" w:cs="Arial"/>
          <w:color w:val="000000"/>
          <w:lang w:val="ru-RU" w:eastAsia="ru-RU" w:bidi="ar-SA"/>
        </w:rPr>
      </w:pPr>
      <w:r w:rsidRPr="008A3E51">
        <w:rPr>
          <w:rFonts w:ascii="Arial" w:eastAsia="Times New Roman" w:hAnsi="Arial" w:cs="Arial"/>
          <w:color w:val="000000"/>
          <w:lang w:val="ru-RU" w:eastAsia="ru-RU" w:bidi="ar-SA"/>
        </w:rPr>
        <w:t xml:space="preserve">В </w:t>
      </w:r>
      <w:proofErr w:type="gramStart"/>
      <w:r w:rsidRPr="008A3E51">
        <w:rPr>
          <w:rFonts w:ascii="Arial" w:eastAsia="Times New Roman" w:hAnsi="Arial" w:cs="Arial"/>
          <w:color w:val="000000"/>
          <w:lang w:val="ru-RU" w:eastAsia="ru-RU" w:bidi="ar-SA"/>
        </w:rPr>
        <w:t>КОТОРЫХ</w:t>
      </w:r>
      <w:proofErr w:type="gramEnd"/>
      <w:r w:rsidRPr="008A3E51">
        <w:rPr>
          <w:rFonts w:ascii="Arial" w:eastAsia="Times New Roman" w:hAnsi="Arial" w:cs="Arial"/>
          <w:color w:val="000000"/>
          <w:lang w:val="ru-RU" w:eastAsia="ru-RU" w:bidi="ar-SA"/>
        </w:rPr>
        <w:t xml:space="preserve"> ПРЕДОСТАВЛЯЕТСЯ МУНИЦИПАЛЬНАЯ УСЛУГА</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8A3E51" w:rsidRPr="008A3E51" w:rsidRDefault="00173909"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color w:val="000000"/>
          <w:lang w:val="ru-RU" w:eastAsia="ru-RU" w:bidi="ar-SA"/>
        </w:rPr>
        <w:lastRenderedPageBreak/>
        <w:t> </w:t>
      </w:r>
      <w:r w:rsidR="008A3E51" w:rsidRPr="008A3E51">
        <w:rPr>
          <w:rFonts w:ascii="Arial" w:eastAsia="Times New Roman" w:hAnsi="Arial" w:cs="Arial"/>
          <w:kern w:val="2"/>
          <w:lang w:val="ru-RU" w:eastAsia="ru-RU"/>
        </w:rPr>
        <w:t>4</w:t>
      </w:r>
      <w:r w:rsidR="00E328BF">
        <w:rPr>
          <w:rFonts w:ascii="Arial" w:eastAsia="Times New Roman" w:hAnsi="Arial" w:cs="Arial"/>
          <w:kern w:val="2"/>
          <w:lang w:val="ru-RU" w:eastAsia="ru-RU"/>
        </w:rPr>
        <w:t>3</w:t>
      </w:r>
      <w:r w:rsidR="008A3E51" w:rsidRPr="008A3E51">
        <w:rPr>
          <w:rFonts w:ascii="Arial" w:eastAsia="Times New Roman" w:hAnsi="Arial" w:cs="Arial"/>
          <w:kern w:val="2"/>
          <w:lang w:val="ru-RU"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4</w:t>
      </w:r>
      <w:r w:rsidR="00E328BF">
        <w:rPr>
          <w:rFonts w:ascii="Arial" w:eastAsia="Times New Roman" w:hAnsi="Arial" w:cs="Arial"/>
          <w:kern w:val="2"/>
          <w:lang w:val="ru-RU" w:eastAsia="ru-RU"/>
        </w:rPr>
        <w:t>4</w:t>
      </w:r>
      <w:r w:rsidRPr="008A3E51">
        <w:rPr>
          <w:rFonts w:ascii="Arial" w:eastAsia="Times New Roman" w:hAnsi="Arial" w:cs="Arial"/>
          <w:kern w:val="2"/>
          <w:lang w:val="ru-RU" w:eastAsia="ru-RU"/>
        </w:rPr>
        <w:t>. Администрация обеспечивает инвалидам (включая инвалидов, использующих кресла-коляски и собак-проводников):</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proofErr w:type="gramStart"/>
      <w:r w:rsidRPr="008A3E51">
        <w:rPr>
          <w:rFonts w:ascii="Arial" w:eastAsia="Times New Roman" w:hAnsi="Arial" w:cs="Arial"/>
          <w:kern w:val="2"/>
          <w:lang w:val="ru-RU"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4</w:t>
      </w:r>
      <w:r w:rsidR="00E328BF">
        <w:rPr>
          <w:rFonts w:ascii="Arial" w:eastAsia="Times New Roman" w:hAnsi="Arial" w:cs="Arial"/>
          <w:kern w:val="2"/>
          <w:lang w:val="ru-RU" w:eastAsia="ru-RU"/>
        </w:rPr>
        <w:t>5</w:t>
      </w:r>
      <w:r w:rsidRPr="008A3E51">
        <w:rPr>
          <w:rFonts w:ascii="Arial" w:eastAsia="Times New Roman" w:hAnsi="Arial" w:cs="Arial"/>
          <w:kern w:val="2"/>
          <w:lang w:val="ru-RU"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4</w:t>
      </w:r>
      <w:r w:rsidR="00E328BF">
        <w:rPr>
          <w:rFonts w:ascii="Arial" w:eastAsia="Times New Roman" w:hAnsi="Arial" w:cs="Arial"/>
          <w:kern w:val="2"/>
          <w:lang w:val="ru-RU" w:eastAsia="ru-RU"/>
        </w:rPr>
        <w:t>6</w:t>
      </w:r>
      <w:r w:rsidRPr="008A3E51">
        <w:rPr>
          <w:rFonts w:ascii="Arial" w:eastAsia="Times New Roman" w:hAnsi="Arial" w:cs="Arial"/>
          <w:kern w:val="2"/>
          <w:lang w:val="ru-RU"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4</w:t>
      </w:r>
      <w:r w:rsidR="00E328BF">
        <w:rPr>
          <w:rFonts w:ascii="Arial" w:eastAsia="Times New Roman" w:hAnsi="Arial" w:cs="Arial"/>
          <w:kern w:val="2"/>
          <w:lang w:val="ru-RU" w:eastAsia="ru-RU"/>
        </w:rPr>
        <w:t>7</w:t>
      </w:r>
      <w:r w:rsidRPr="008A3E51">
        <w:rPr>
          <w:rFonts w:ascii="Arial" w:eastAsia="Times New Roman" w:hAnsi="Arial" w:cs="Arial"/>
          <w:kern w:val="2"/>
          <w:lang w:val="ru-RU"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4</w:t>
      </w:r>
      <w:r w:rsidR="00E328BF">
        <w:rPr>
          <w:rFonts w:ascii="Arial" w:eastAsia="Times New Roman" w:hAnsi="Arial" w:cs="Arial"/>
          <w:kern w:val="2"/>
          <w:lang w:val="ru-RU" w:eastAsia="ru-RU"/>
        </w:rPr>
        <w:t>8</w:t>
      </w:r>
      <w:r w:rsidRPr="008A3E51">
        <w:rPr>
          <w:rFonts w:ascii="Arial" w:eastAsia="Times New Roman" w:hAnsi="Arial" w:cs="Arial"/>
          <w:kern w:val="2"/>
          <w:lang w:val="ru-RU"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A3E51" w:rsidRPr="008A3E51" w:rsidRDefault="00E328BF" w:rsidP="008A3E51">
      <w:pPr>
        <w:autoSpaceDE w:val="0"/>
        <w:autoSpaceDN w:val="0"/>
        <w:ind w:firstLine="709"/>
        <w:jc w:val="both"/>
        <w:rPr>
          <w:rFonts w:ascii="Arial" w:eastAsia="Times New Roman" w:hAnsi="Arial" w:cs="Arial"/>
          <w:kern w:val="2"/>
          <w:lang w:val="ru-RU" w:eastAsia="ru-RU"/>
        </w:rPr>
      </w:pPr>
      <w:r>
        <w:rPr>
          <w:rFonts w:ascii="Arial" w:eastAsia="Times New Roman" w:hAnsi="Arial" w:cs="Arial"/>
          <w:kern w:val="2"/>
          <w:lang w:val="ru-RU" w:eastAsia="ru-RU"/>
        </w:rPr>
        <w:t>49</w:t>
      </w:r>
      <w:r w:rsidR="008A3E51" w:rsidRPr="008A3E51">
        <w:rPr>
          <w:rFonts w:ascii="Arial" w:eastAsia="Times New Roman" w:hAnsi="Arial" w:cs="Arial"/>
          <w:kern w:val="2"/>
          <w:lang w:val="ru-RU"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5</w:t>
      </w:r>
      <w:r w:rsidR="00E328BF">
        <w:rPr>
          <w:rFonts w:ascii="Arial" w:eastAsia="Times New Roman" w:hAnsi="Arial" w:cs="Arial"/>
          <w:kern w:val="2"/>
          <w:lang w:val="ru-RU" w:eastAsia="ru-RU"/>
        </w:rPr>
        <w:t>0</w:t>
      </w:r>
      <w:r w:rsidRPr="008A3E51">
        <w:rPr>
          <w:rFonts w:ascii="Arial" w:eastAsia="Times New Roman" w:hAnsi="Arial" w:cs="Arial"/>
          <w:kern w:val="2"/>
          <w:lang w:val="ru-RU"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3E51" w:rsidRPr="008A3E51" w:rsidRDefault="008A3E51" w:rsidP="008A3E51">
      <w:pPr>
        <w:autoSpaceDE w:val="0"/>
        <w:autoSpaceDN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5</w:t>
      </w:r>
      <w:r w:rsidR="00E328BF">
        <w:rPr>
          <w:rFonts w:ascii="Arial" w:eastAsia="Times New Roman" w:hAnsi="Arial" w:cs="Arial"/>
          <w:kern w:val="2"/>
          <w:lang w:val="ru-RU" w:eastAsia="ru-RU"/>
        </w:rPr>
        <w:t>1</w:t>
      </w:r>
      <w:r w:rsidRPr="008A3E51">
        <w:rPr>
          <w:rFonts w:ascii="Arial" w:eastAsia="Times New Roman" w:hAnsi="Arial" w:cs="Arial"/>
          <w:kern w:val="2"/>
          <w:lang w:val="ru-RU"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A3E51" w:rsidRPr="008A3E51" w:rsidRDefault="008A3E51" w:rsidP="008A3E51">
      <w:pPr>
        <w:autoSpaceDE w:val="0"/>
        <w:autoSpaceDN w:val="0"/>
        <w:adjustRightInd w:val="0"/>
        <w:ind w:firstLine="709"/>
        <w:jc w:val="both"/>
        <w:rPr>
          <w:rFonts w:ascii="Arial" w:eastAsia="Times New Roman" w:hAnsi="Arial" w:cs="Arial"/>
          <w:kern w:val="2"/>
          <w:lang w:val="ru-RU" w:eastAsia="ru-RU"/>
        </w:rPr>
      </w:pPr>
      <w:r w:rsidRPr="008A3E51">
        <w:rPr>
          <w:rFonts w:ascii="Arial" w:eastAsia="Times New Roman" w:hAnsi="Arial" w:cs="Arial"/>
          <w:kern w:val="2"/>
          <w:lang w:val="ru-RU" w:eastAsia="ru-RU"/>
        </w:rPr>
        <w:t>5</w:t>
      </w:r>
      <w:r w:rsidR="00E328BF">
        <w:rPr>
          <w:rFonts w:ascii="Arial" w:eastAsia="Times New Roman" w:hAnsi="Arial" w:cs="Arial"/>
          <w:kern w:val="2"/>
          <w:lang w:val="ru-RU" w:eastAsia="ru-RU"/>
        </w:rPr>
        <w:t>2</w:t>
      </w:r>
      <w:r w:rsidRPr="008A3E51">
        <w:rPr>
          <w:rFonts w:ascii="Arial" w:eastAsia="Times New Roman" w:hAnsi="Arial" w:cs="Arial"/>
          <w:kern w:val="2"/>
          <w:lang w:val="ru-RU"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p>
    <w:p w:rsidR="00173909" w:rsidRPr="003D6039" w:rsidRDefault="00173909" w:rsidP="00173909">
      <w:pPr>
        <w:widowControl/>
        <w:shd w:val="clear" w:color="auto" w:fill="FFFFFF"/>
        <w:jc w:val="center"/>
        <w:rPr>
          <w:rFonts w:ascii="Arial" w:eastAsia="Times New Roman" w:hAnsi="Arial" w:cs="Arial"/>
          <w:color w:val="000000"/>
          <w:lang w:val="ru-RU" w:eastAsia="ru-RU" w:bidi="ar-SA"/>
        </w:rPr>
      </w:pPr>
      <w:bookmarkStart w:id="23" w:name="Par313"/>
      <w:bookmarkEnd w:id="23"/>
      <w:r w:rsidRPr="003D6039">
        <w:rPr>
          <w:rFonts w:ascii="Arial" w:eastAsia="Times New Roman" w:hAnsi="Arial" w:cs="Arial"/>
          <w:color w:val="000000"/>
          <w:lang w:val="ru-RU" w:eastAsia="ru-RU" w:bidi="ar-SA"/>
        </w:rPr>
        <w:lastRenderedPageBreak/>
        <w:t>Глава 19. ПОКАЗАТЕЛИ ДОСТУПНОСТИ И</w:t>
      </w:r>
      <w:r w:rsidR="003D6039" w:rsidRPr="003D6039">
        <w:rPr>
          <w:rFonts w:ascii="Arial" w:eastAsia="Times New Roman" w:hAnsi="Arial" w:cs="Arial"/>
          <w:color w:val="000000"/>
          <w:lang w:val="ru-RU" w:eastAsia="ru-RU" w:bidi="ar-SA"/>
        </w:rPr>
        <w:t xml:space="preserve"> КАЧЕСТВА МУНИЦИПАЛЬНОЙ УСЛУГИ</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8A3E51" w:rsidRPr="003D6039" w:rsidRDefault="008A3E51" w:rsidP="008A3E51">
      <w:pPr>
        <w:autoSpaceDE w:val="0"/>
        <w:autoSpaceDN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5</w:t>
      </w:r>
      <w:r w:rsidR="00E328BF">
        <w:rPr>
          <w:rFonts w:ascii="Arial" w:eastAsia="Times New Roman" w:hAnsi="Arial" w:cs="Arial"/>
          <w:kern w:val="2"/>
          <w:lang w:val="ru-RU" w:eastAsia="ru-RU"/>
        </w:rPr>
        <w:t>3</w:t>
      </w:r>
      <w:r w:rsidRPr="003D6039">
        <w:rPr>
          <w:rFonts w:ascii="Arial" w:eastAsia="Times New Roman" w:hAnsi="Arial" w:cs="Arial"/>
          <w:kern w:val="2"/>
          <w:lang w:val="ru-RU" w:eastAsia="ru-RU"/>
        </w:rPr>
        <w:t>. Основными показателями доступности и качества муниципальной услуги являются:</w:t>
      </w:r>
    </w:p>
    <w:p w:rsidR="008A3E51" w:rsidRPr="003D6039" w:rsidRDefault="008A3E51" w:rsidP="008A3E51">
      <w:pPr>
        <w:autoSpaceDE w:val="0"/>
        <w:autoSpaceDN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1) соблюдение требований к местам предоставления муниципальной услуги, их транспортной доступности;</w:t>
      </w:r>
    </w:p>
    <w:p w:rsidR="008A3E51" w:rsidRPr="003D6039" w:rsidRDefault="008A3E51" w:rsidP="008A3E51">
      <w:pPr>
        <w:autoSpaceDE w:val="0"/>
        <w:autoSpaceDN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2) среднее время ожидания в очереди при подаче документов;</w:t>
      </w:r>
    </w:p>
    <w:p w:rsidR="008A3E51" w:rsidRPr="003D6039" w:rsidRDefault="008A3E51" w:rsidP="008A3E51">
      <w:pPr>
        <w:autoSpaceDE w:val="0"/>
        <w:autoSpaceDN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3) количество обращений об обжаловании решений и действий (бездействия) администрации, а также должностных лиц администрации;</w:t>
      </w:r>
    </w:p>
    <w:p w:rsidR="008A3E51" w:rsidRPr="003D6039" w:rsidRDefault="008A3E51" w:rsidP="008A3E51">
      <w:pPr>
        <w:autoSpaceDE w:val="0"/>
        <w:autoSpaceDN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4) количество взаимодействий заявителя или его представителя с должностными лицами, их продолжительность;</w:t>
      </w:r>
    </w:p>
    <w:p w:rsidR="008A3E51" w:rsidRPr="003D6039" w:rsidRDefault="008A3E51" w:rsidP="008A3E51">
      <w:pPr>
        <w:autoSpaceDE w:val="0"/>
        <w:autoSpaceDN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5) возможность получения информации о ходе предоставления муниципальной услуги.</w:t>
      </w:r>
    </w:p>
    <w:p w:rsidR="008A3E51" w:rsidRPr="003D6039" w:rsidRDefault="003D6039"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5</w:t>
      </w:r>
      <w:r w:rsidR="00E328BF">
        <w:rPr>
          <w:rFonts w:ascii="Arial" w:eastAsia="Times New Roman" w:hAnsi="Arial" w:cs="Arial"/>
          <w:kern w:val="2"/>
          <w:lang w:val="ru-RU" w:eastAsia="ru-RU"/>
        </w:rPr>
        <w:t>4</w:t>
      </w:r>
      <w:r w:rsidR="008A3E51" w:rsidRPr="003D6039">
        <w:rPr>
          <w:rFonts w:ascii="Arial" w:eastAsia="Times New Roman" w:hAnsi="Arial" w:cs="Arial"/>
          <w:kern w:val="2"/>
          <w:lang w:val="ru-RU"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A3E51" w:rsidRPr="003D6039" w:rsidRDefault="003D6039"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5</w:t>
      </w:r>
      <w:r w:rsidR="00E328BF">
        <w:rPr>
          <w:rFonts w:ascii="Arial" w:eastAsia="Times New Roman" w:hAnsi="Arial" w:cs="Arial"/>
          <w:kern w:val="2"/>
          <w:lang w:val="ru-RU" w:eastAsia="ru-RU"/>
        </w:rPr>
        <w:t>5</w:t>
      </w:r>
      <w:r w:rsidR="008A3E51" w:rsidRPr="003D6039">
        <w:rPr>
          <w:rFonts w:ascii="Arial" w:eastAsia="Times New Roman" w:hAnsi="Arial" w:cs="Arial"/>
          <w:kern w:val="2"/>
          <w:lang w:val="ru-RU"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A3E51" w:rsidRPr="003D6039" w:rsidRDefault="008A3E51"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1) для подачи документов, необходимых для предоставления муниципальной услуги;</w:t>
      </w:r>
    </w:p>
    <w:p w:rsidR="008A3E51" w:rsidRPr="003D6039" w:rsidRDefault="008A3E51"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2) для получения результата предоставления муниципальной услуги.</w:t>
      </w:r>
    </w:p>
    <w:p w:rsidR="008A3E51" w:rsidRPr="003D6039" w:rsidRDefault="003D6039" w:rsidP="008A3E51">
      <w:pPr>
        <w:autoSpaceDE w:val="0"/>
        <w:autoSpaceDN w:val="0"/>
        <w:adjustRightInd w:val="0"/>
        <w:ind w:firstLine="709"/>
        <w:jc w:val="both"/>
        <w:rPr>
          <w:rFonts w:ascii="Arial" w:eastAsia="Times New Roman" w:hAnsi="Arial" w:cs="Arial"/>
          <w:color w:val="FF0000"/>
          <w:kern w:val="2"/>
          <w:lang w:val="ru-RU" w:eastAsia="ru-RU"/>
        </w:rPr>
      </w:pPr>
      <w:r w:rsidRPr="003D6039">
        <w:rPr>
          <w:rFonts w:ascii="Arial" w:eastAsia="Times New Roman" w:hAnsi="Arial" w:cs="Arial"/>
          <w:kern w:val="2"/>
          <w:lang w:val="ru-RU" w:eastAsia="ru-RU"/>
        </w:rPr>
        <w:t>5</w:t>
      </w:r>
      <w:r w:rsidR="00E328BF">
        <w:rPr>
          <w:rFonts w:ascii="Arial" w:eastAsia="Times New Roman" w:hAnsi="Arial" w:cs="Arial"/>
          <w:kern w:val="2"/>
          <w:lang w:val="ru-RU" w:eastAsia="ru-RU"/>
        </w:rPr>
        <w:t>6</w:t>
      </w:r>
      <w:r w:rsidR="008A3E51" w:rsidRPr="003D6039">
        <w:rPr>
          <w:rFonts w:ascii="Arial" w:eastAsia="Times New Roman" w:hAnsi="Arial" w:cs="Arial"/>
          <w:kern w:val="2"/>
          <w:lang w:val="ru-RU" w:eastAsia="ru-RU"/>
        </w:rPr>
        <w:t>.</w:t>
      </w:r>
      <w:r w:rsidR="008A3E51" w:rsidRPr="003D6039">
        <w:rPr>
          <w:rFonts w:ascii="Arial" w:eastAsia="Times New Roman" w:hAnsi="Arial" w:cs="Arial"/>
          <w:kern w:val="2"/>
          <w:lang w:eastAsia="ru-RU"/>
        </w:rPr>
        <w:t> </w:t>
      </w:r>
      <w:r w:rsidR="008A3E51" w:rsidRPr="003D6039">
        <w:rPr>
          <w:rFonts w:ascii="Arial" w:eastAsia="Times New Roman" w:hAnsi="Arial" w:cs="Arial"/>
          <w:kern w:val="2"/>
          <w:lang w:val="ru-RU"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008A3E51" w:rsidRPr="003D6039">
        <w:rPr>
          <w:rFonts w:ascii="Arial" w:eastAsia="Times New Roman" w:hAnsi="Arial" w:cs="Arial"/>
          <w:color w:val="FF0000"/>
          <w:kern w:val="2"/>
          <w:lang w:val="ru-RU" w:eastAsia="ru-RU"/>
        </w:rPr>
        <w:t xml:space="preserve"> </w:t>
      </w:r>
      <w:r w:rsidR="008A3E51" w:rsidRPr="003D6039">
        <w:rPr>
          <w:rFonts w:ascii="Arial" w:eastAsia="Times New Roman" w:hAnsi="Arial" w:cs="Arial"/>
          <w:kern w:val="2"/>
          <w:lang w:val="ru-RU" w:eastAsia="ru-RU"/>
        </w:rPr>
        <w:t xml:space="preserve">указанных в пункте </w:t>
      </w:r>
      <w:r w:rsidR="00E328BF">
        <w:rPr>
          <w:rFonts w:ascii="Arial" w:eastAsia="Times New Roman" w:hAnsi="Arial" w:cs="Arial"/>
          <w:kern w:val="2"/>
          <w:lang w:val="ru-RU" w:eastAsia="ru-RU"/>
        </w:rPr>
        <w:t>57</w:t>
      </w:r>
      <w:r w:rsidR="008A3E51" w:rsidRPr="003D6039">
        <w:rPr>
          <w:rFonts w:ascii="Arial" w:eastAsia="Times New Roman" w:hAnsi="Arial" w:cs="Arial"/>
          <w:kern w:val="2"/>
          <w:lang w:val="ru-RU" w:eastAsia="ru-RU"/>
        </w:rPr>
        <w:t xml:space="preserve"> настоящего административного регламента видов взаимодействия.</w:t>
      </w:r>
    </w:p>
    <w:p w:rsidR="008A3E51" w:rsidRPr="003D6039" w:rsidRDefault="003D6039"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5</w:t>
      </w:r>
      <w:r w:rsidR="00E328BF">
        <w:rPr>
          <w:rFonts w:ascii="Arial" w:eastAsia="Times New Roman" w:hAnsi="Arial" w:cs="Arial"/>
          <w:kern w:val="2"/>
          <w:lang w:val="ru-RU" w:eastAsia="ru-RU"/>
        </w:rPr>
        <w:t>7</w:t>
      </w:r>
      <w:r w:rsidR="008A3E51" w:rsidRPr="003D6039">
        <w:rPr>
          <w:rFonts w:ascii="Arial" w:eastAsia="Times New Roman" w:hAnsi="Arial" w:cs="Arial"/>
          <w:kern w:val="2"/>
          <w:lang w:val="ru-RU"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A3E51" w:rsidRPr="003D6039" w:rsidRDefault="003D6039"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5</w:t>
      </w:r>
      <w:r w:rsidR="00E328BF">
        <w:rPr>
          <w:rFonts w:ascii="Arial" w:eastAsia="Times New Roman" w:hAnsi="Arial" w:cs="Arial"/>
          <w:kern w:val="2"/>
          <w:lang w:val="ru-RU" w:eastAsia="ru-RU"/>
        </w:rPr>
        <w:t>8</w:t>
      </w:r>
      <w:r w:rsidR="008A3E51" w:rsidRPr="003D6039">
        <w:rPr>
          <w:rFonts w:ascii="Arial" w:eastAsia="Times New Roman" w:hAnsi="Arial" w:cs="Arial"/>
          <w:kern w:val="2"/>
          <w:lang w:val="ru-RU"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8A3E51" w:rsidRPr="003D6039" w:rsidRDefault="008A3E51" w:rsidP="008A3E51">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Возможность получения муниципальной услуги посредством использования МФЦ не предусмотрена.</w:t>
      </w:r>
    </w:p>
    <w:p w:rsidR="008A3E51" w:rsidRPr="003D6039" w:rsidRDefault="00E328BF" w:rsidP="008A3E51">
      <w:pPr>
        <w:autoSpaceDE w:val="0"/>
        <w:autoSpaceDN w:val="0"/>
        <w:adjustRightInd w:val="0"/>
        <w:ind w:firstLine="709"/>
        <w:jc w:val="both"/>
        <w:rPr>
          <w:rFonts w:ascii="Arial" w:eastAsia="Times New Roman" w:hAnsi="Arial" w:cs="Arial"/>
          <w:kern w:val="2"/>
          <w:lang w:val="ru-RU" w:eastAsia="ru-RU"/>
        </w:rPr>
      </w:pPr>
      <w:r>
        <w:rPr>
          <w:rFonts w:ascii="Arial" w:eastAsia="Times New Roman" w:hAnsi="Arial" w:cs="Arial"/>
          <w:kern w:val="2"/>
          <w:lang w:val="ru-RU" w:eastAsia="ru-RU"/>
        </w:rPr>
        <w:t>59</w:t>
      </w:r>
      <w:r w:rsidR="008A3E51" w:rsidRPr="003D6039">
        <w:rPr>
          <w:rFonts w:ascii="Arial" w:eastAsia="Times New Roman" w:hAnsi="Arial" w:cs="Arial"/>
          <w:kern w:val="2"/>
          <w:lang w:val="ru-RU"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A3E51" w:rsidRPr="003D6039" w:rsidRDefault="008A3E51" w:rsidP="008A3E51">
      <w:pPr>
        <w:autoSpaceDE w:val="0"/>
        <w:autoSpaceDN w:val="0"/>
        <w:adjustRightInd w:val="0"/>
        <w:ind w:firstLine="709"/>
        <w:jc w:val="both"/>
        <w:rPr>
          <w:rFonts w:ascii="Arial" w:hAnsi="Arial" w:cs="Arial"/>
          <w:kern w:val="2"/>
          <w:lang w:val="ru-RU"/>
        </w:rPr>
      </w:pPr>
      <w:r w:rsidRPr="003D6039">
        <w:rPr>
          <w:rFonts w:ascii="Arial" w:eastAsia="Times New Roman" w:hAnsi="Arial" w:cs="Arial"/>
          <w:kern w:val="2"/>
          <w:lang w:val="ru-RU" w:eastAsia="ru-RU"/>
        </w:rPr>
        <w:t xml:space="preserve">Заявителю или его представителю, подавшему заявления через Портал, </w:t>
      </w:r>
      <w:r w:rsidRPr="003D6039">
        <w:rPr>
          <w:rFonts w:ascii="Arial" w:hAnsi="Arial" w:cs="Arial"/>
          <w:kern w:val="2"/>
          <w:lang w:val="ru-RU"/>
        </w:rPr>
        <w:t>обеспечивается возможность получения информации о ходе предоставления муниципальной услуги на Портале.</w:t>
      </w:r>
    </w:p>
    <w:p w:rsidR="008A3E51" w:rsidRPr="008A3E51" w:rsidRDefault="008A3E51" w:rsidP="008A3E51">
      <w:pPr>
        <w:autoSpaceDE w:val="0"/>
        <w:autoSpaceDN w:val="0"/>
        <w:adjustRightInd w:val="0"/>
        <w:ind w:firstLine="709"/>
        <w:jc w:val="both"/>
        <w:rPr>
          <w:rFonts w:cs="Times New Roman"/>
          <w:kern w:val="2"/>
          <w:sz w:val="28"/>
          <w:szCs w:val="28"/>
          <w:lang w:val="ru-RU"/>
        </w:rPr>
      </w:pPr>
    </w:p>
    <w:p w:rsidR="003D6039" w:rsidRDefault="00173909" w:rsidP="00173909">
      <w:pPr>
        <w:widowControl/>
        <w:shd w:val="clear" w:color="auto" w:fill="FFFFFF"/>
        <w:jc w:val="center"/>
        <w:rPr>
          <w:rFonts w:ascii="Arial" w:eastAsia="Times New Roman" w:hAnsi="Arial" w:cs="Arial"/>
          <w:color w:val="000000"/>
          <w:lang w:val="ru-RU" w:eastAsia="ru-RU" w:bidi="ar-SA"/>
        </w:rPr>
      </w:pPr>
      <w:bookmarkStart w:id="24" w:name="Par328"/>
      <w:bookmarkEnd w:id="24"/>
      <w:r w:rsidRPr="003D6039">
        <w:rPr>
          <w:rFonts w:ascii="Arial" w:eastAsia="Times New Roman" w:hAnsi="Arial" w:cs="Arial"/>
          <w:color w:val="000000"/>
          <w:lang w:val="ru-RU" w:eastAsia="ru-RU" w:bidi="ar-SA"/>
        </w:rPr>
        <w:t>Глава 20. ИНЫЕ ТРЕБОВАНИЯ, В ТОМ ЧИСЛЕ УЧИТЫВАЮЩИЕ ОСОБЕННОСТИ ПРЕДОСТАВЛЕНИЯ МУНИЦИПАЛЬНОЙ УСЛУГИ В ЭЛЕКТРОННОЙ ФОРМЕ</w:t>
      </w:r>
    </w:p>
    <w:p w:rsidR="003D6039" w:rsidRPr="003D6039" w:rsidRDefault="003D6039" w:rsidP="00173909">
      <w:pPr>
        <w:widowControl/>
        <w:shd w:val="clear" w:color="auto" w:fill="FFFFFF"/>
        <w:jc w:val="center"/>
        <w:rPr>
          <w:rFonts w:ascii="Arial" w:eastAsia="Times New Roman" w:hAnsi="Arial" w:cs="Arial"/>
          <w:color w:val="000000"/>
          <w:lang w:val="ru-RU" w:eastAsia="ru-RU" w:bidi="ar-SA"/>
        </w:rPr>
      </w:pPr>
    </w:p>
    <w:p w:rsidR="003D6039" w:rsidRPr="003D6039" w:rsidRDefault="00173909" w:rsidP="003D6039">
      <w:pPr>
        <w:autoSpaceDE w:val="0"/>
        <w:autoSpaceDN w:val="0"/>
        <w:adjustRightInd w:val="0"/>
        <w:ind w:firstLine="709"/>
        <w:jc w:val="both"/>
        <w:rPr>
          <w:rFonts w:ascii="Arial" w:hAnsi="Arial" w:cs="Arial"/>
          <w:i/>
          <w:kern w:val="2"/>
          <w:lang w:val="ru-RU" w:eastAsia="ru-RU"/>
        </w:rPr>
      </w:pPr>
      <w:r w:rsidRPr="003D6039">
        <w:rPr>
          <w:rFonts w:ascii="Arial" w:eastAsia="Times New Roman" w:hAnsi="Arial" w:cs="Arial"/>
          <w:color w:val="000000"/>
          <w:lang w:val="ru-RU" w:eastAsia="ru-RU" w:bidi="ar-SA"/>
        </w:rPr>
        <w:t> </w:t>
      </w:r>
      <w:r w:rsidR="003D6039" w:rsidRPr="003D6039">
        <w:rPr>
          <w:rFonts w:ascii="Arial" w:eastAsia="Times New Roman" w:hAnsi="Arial" w:cs="Arial"/>
          <w:kern w:val="2"/>
          <w:lang w:val="ru-RU" w:eastAsia="ru-RU"/>
        </w:rPr>
        <w:t>6</w:t>
      </w:r>
      <w:r w:rsidR="00E328BF">
        <w:rPr>
          <w:rFonts w:ascii="Arial" w:eastAsia="Times New Roman" w:hAnsi="Arial" w:cs="Arial"/>
          <w:kern w:val="2"/>
          <w:lang w:val="ru-RU" w:eastAsia="ru-RU"/>
        </w:rPr>
        <w:t>0</w:t>
      </w:r>
      <w:r w:rsidR="003D6039" w:rsidRPr="003D6039">
        <w:rPr>
          <w:rFonts w:ascii="Arial" w:eastAsia="Times New Roman" w:hAnsi="Arial" w:cs="Arial"/>
          <w:kern w:val="2"/>
          <w:lang w:val="ru-RU" w:eastAsia="ru-RU"/>
        </w:rPr>
        <w:t xml:space="preserve">. </w:t>
      </w:r>
      <w:r w:rsidR="003D6039" w:rsidRPr="003D6039">
        <w:rPr>
          <w:rFonts w:ascii="Arial" w:eastAsia="Calibri" w:hAnsi="Arial" w:cs="Arial"/>
          <w:kern w:val="2"/>
          <w:lang w:val="ru-RU"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3D6039" w:rsidRPr="003D6039">
        <w:rPr>
          <w:rFonts w:ascii="Arial" w:hAnsi="Arial" w:cs="Arial"/>
          <w:kern w:val="2"/>
          <w:lang w:val="ru-RU" w:eastAsia="ru-RU"/>
        </w:rPr>
        <w:t>утвержденным постановлением</w:t>
      </w:r>
      <w:r w:rsidR="003D6039" w:rsidRPr="003D6039">
        <w:rPr>
          <w:rFonts w:ascii="Arial" w:eastAsia="Times New Roman" w:hAnsi="Arial" w:cs="Arial"/>
          <w:kern w:val="2"/>
          <w:lang w:val="ru-RU" w:eastAsia="ru-RU"/>
        </w:rPr>
        <w:t xml:space="preserve"> администрации от 11.04.2019 № 124</w:t>
      </w:r>
      <w:r w:rsidR="003D6039" w:rsidRPr="003D6039">
        <w:rPr>
          <w:rFonts w:ascii="Arial" w:eastAsia="Times New Roman" w:hAnsi="Arial" w:cs="Arial"/>
          <w:i/>
          <w:kern w:val="2"/>
          <w:lang w:val="ru-RU" w:eastAsia="ru-RU"/>
        </w:rPr>
        <w:t xml:space="preserve"> </w:t>
      </w:r>
      <w:r w:rsidR="003D6039" w:rsidRPr="003D6039">
        <w:rPr>
          <w:rFonts w:ascii="Arial" w:eastAsia="Times New Roman" w:hAnsi="Arial" w:cs="Arial"/>
          <w:kern w:val="2"/>
          <w:lang w:val="ru-RU" w:eastAsia="ru-RU"/>
        </w:rPr>
        <w:t xml:space="preserve">предусматривающим </w:t>
      </w:r>
      <w:r w:rsidR="003D6039" w:rsidRPr="003D6039">
        <w:rPr>
          <w:rFonts w:ascii="Arial" w:hAnsi="Arial" w:cs="Arial"/>
          <w:kern w:val="2"/>
          <w:lang w:val="ru-RU" w:eastAsia="ru-RU"/>
        </w:rPr>
        <w:t>пять этапов:</w:t>
      </w:r>
    </w:p>
    <w:p w:rsidR="003D6039" w:rsidRPr="003D6039" w:rsidRDefault="003D6039" w:rsidP="003D6039">
      <w:pPr>
        <w:tabs>
          <w:tab w:val="left" w:pos="-142"/>
          <w:tab w:val="left" w:pos="0"/>
        </w:tabs>
        <w:autoSpaceDE w:val="0"/>
        <w:autoSpaceDN w:val="0"/>
        <w:adjustRightInd w:val="0"/>
        <w:ind w:firstLine="709"/>
        <w:jc w:val="both"/>
        <w:rPr>
          <w:rFonts w:ascii="Arial" w:hAnsi="Arial" w:cs="Arial"/>
          <w:kern w:val="2"/>
          <w:lang w:val="ru-RU" w:eastAsia="ru-RU"/>
        </w:rPr>
      </w:pPr>
      <w:r w:rsidRPr="003D6039">
        <w:rPr>
          <w:rFonts w:ascii="Arial" w:hAnsi="Arial" w:cs="Arial"/>
          <w:kern w:val="2"/>
          <w:lang w:eastAsia="ru-RU"/>
        </w:rPr>
        <w:t>I</w:t>
      </w:r>
      <w:r w:rsidRPr="003D6039">
        <w:rPr>
          <w:rFonts w:ascii="Arial" w:hAnsi="Arial" w:cs="Arial"/>
          <w:kern w:val="2"/>
          <w:lang w:val="ru-RU" w:eastAsia="ru-RU"/>
        </w:rPr>
        <w:t xml:space="preserve"> этап 01.12.2019 г</w:t>
      </w:r>
      <w:proofErr w:type="gramStart"/>
      <w:r w:rsidRPr="003D6039">
        <w:rPr>
          <w:rFonts w:ascii="Arial" w:hAnsi="Arial" w:cs="Arial"/>
          <w:kern w:val="2"/>
          <w:lang w:val="ru-RU" w:eastAsia="ru-RU"/>
        </w:rPr>
        <w:t>.–</w:t>
      </w:r>
      <w:proofErr w:type="gramEnd"/>
      <w:r w:rsidRPr="003D6039">
        <w:rPr>
          <w:rFonts w:ascii="Arial" w:hAnsi="Arial" w:cs="Arial"/>
          <w:kern w:val="2"/>
          <w:lang w:val="ru-RU" w:eastAsia="ru-RU"/>
        </w:rPr>
        <w:t xml:space="preserve"> возможность получения информации о муниципальной услуге посредством Портала;</w:t>
      </w:r>
    </w:p>
    <w:p w:rsidR="003D6039" w:rsidRPr="003D6039" w:rsidRDefault="003D6039" w:rsidP="003D6039">
      <w:pPr>
        <w:tabs>
          <w:tab w:val="left" w:pos="-142"/>
          <w:tab w:val="left" w:pos="0"/>
        </w:tabs>
        <w:autoSpaceDE w:val="0"/>
        <w:autoSpaceDN w:val="0"/>
        <w:adjustRightInd w:val="0"/>
        <w:ind w:firstLine="709"/>
        <w:jc w:val="both"/>
        <w:rPr>
          <w:rFonts w:ascii="Arial" w:hAnsi="Arial" w:cs="Arial"/>
          <w:kern w:val="2"/>
          <w:lang w:val="ru-RU" w:eastAsia="ru-RU"/>
        </w:rPr>
      </w:pPr>
      <w:r w:rsidRPr="003D6039">
        <w:rPr>
          <w:rFonts w:ascii="Arial" w:hAnsi="Arial" w:cs="Arial"/>
          <w:kern w:val="2"/>
          <w:lang w:eastAsia="ru-RU"/>
        </w:rPr>
        <w:t>II</w:t>
      </w:r>
      <w:r w:rsidRPr="003D6039">
        <w:rPr>
          <w:rFonts w:ascii="Arial" w:hAnsi="Arial" w:cs="Arial"/>
          <w:kern w:val="2"/>
          <w:lang w:val="ru-RU" w:eastAsia="ru-RU"/>
        </w:rPr>
        <w:t xml:space="preserve"> этап 01.05.2020 г.</w:t>
      </w:r>
      <w:r w:rsidRPr="003D6039">
        <w:rPr>
          <w:rFonts w:ascii="Arial" w:hAnsi="Arial" w:cs="Arial"/>
          <w:i/>
          <w:kern w:val="2"/>
          <w:lang w:val="ru-RU" w:eastAsia="ru-RU"/>
        </w:rPr>
        <w:t xml:space="preserve"> </w:t>
      </w:r>
      <w:r w:rsidRPr="003D6039">
        <w:rPr>
          <w:rFonts w:ascii="Arial" w:hAnsi="Arial" w:cs="Arial"/>
          <w:kern w:val="2"/>
          <w:lang w:val="ru-RU" w:eastAsia="ru-RU"/>
        </w:rPr>
        <w:t xml:space="preserve">– возможность копирования и заполнения в электронном </w:t>
      </w:r>
      <w:r w:rsidRPr="003D6039">
        <w:rPr>
          <w:rFonts w:ascii="Arial" w:hAnsi="Arial" w:cs="Arial"/>
          <w:kern w:val="2"/>
          <w:lang w:val="ru-RU" w:eastAsia="ru-RU"/>
        </w:rPr>
        <w:lastRenderedPageBreak/>
        <w:t>виде форм заявления и иных документов, необходимых для получения муниципальной услуги, размещенных на Портале;</w:t>
      </w:r>
    </w:p>
    <w:p w:rsidR="003D6039" w:rsidRPr="003D6039" w:rsidRDefault="003D6039" w:rsidP="003D6039">
      <w:pPr>
        <w:tabs>
          <w:tab w:val="left" w:pos="-142"/>
          <w:tab w:val="left" w:pos="0"/>
        </w:tabs>
        <w:autoSpaceDE w:val="0"/>
        <w:autoSpaceDN w:val="0"/>
        <w:adjustRightInd w:val="0"/>
        <w:ind w:firstLine="709"/>
        <w:jc w:val="both"/>
        <w:rPr>
          <w:rFonts w:ascii="Arial" w:hAnsi="Arial" w:cs="Arial"/>
          <w:kern w:val="2"/>
          <w:lang w:val="ru-RU" w:eastAsia="ru-RU"/>
        </w:rPr>
      </w:pPr>
      <w:r w:rsidRPr="003D6039">
        <w:rPr>
          <w:rFonts w:ascii="Arial" w:hAnsi="Arial" w:cs="Arial"/>
          <w:kern w:val="2"/>
          <w:lang w:eastAsia="ru-RU"/>
        </w:rPr>
        <w:t>III</w:t>
      </w:r>
      <w:r w:rsidRPr="003D6039">
        <w:rPr>
          <w:rFonts w:ascii="Arial" w:hAnsi="Arial" w:cs="Arial"/>
          <w:kern w:val="2"/>
          <w:lang w:val="ru-RU" w:eastAsia="ru-RU"/>
        </w:rPr>
        <w:t xml:space="preserve"> этап 01.08.2020 г. – возможность в целях получения муниципальной услуги представления документов в электронном виде с использованием Портала;</w:t>
      </w:r>
    </w:p>
    <w:p w:rsidR="003D6039" w:rsidRPr="003D6039" w:rsidRDefault="003D6039" w:rsidP="003D6039">
      <w:pPr>
        <w:autoSpaceDE w:val="0"/>
        <w:autoSpaceDN w:val="0"/>
        <w:adjustRightInd w:val="0"/>
        <w:ind w:firstLine="709"/>
        <w:jc w:val="both"/>
        <w:rPr>
          <w:rFonts w:ascii="Arial" w:hAnsi="Arial" w:cs="Arial"/>
          <w:kern w:val="2"/>
          <w:lang w:val="ru-RU" w:eastAsia="ru-RU"/>
        </w:rPr>
      </w:pPr>
      <w:r w:rsidRPr="003D6039">
        <w:rPr>
          <w:rFonts w:ascii="Arial" w:hAnsi="Arial" w:cs="Arial"/>
          <w:kern w:val="2"/>
          <w:lang w:eastAsia="ru-RU"/>
        </w:rPr>
        <w:t>IV</w:t>
      </w:r>
      <w:r w:rsidRPr="003D6039">
        <w:rPr>
          <w:rFonts w:ascii="Arial" w:hAnsi="Arial" w:cs="Arial"/>
          <w:kern w:val="2"/>
          <w:lang w:val="ru-RU" w:eastAsia="ru-RU"/>
        </w:rPr>
        <w:t xml:space="preserve"> этап 01.01.2021 г. – возможность осуществления мониторинга хода предоставления муниципальной услуги с использованием Портала;</w:t>
      </w:r>
    </w:p>
    <w:p w:rsidR="003D6039" w:rsidRPr="003D6039" w:rsidRDefault="003D6039" w:rsidP="003D6039">
      <w:pPr>
        <w:autoSpaceDE w:val="0"/>
        <w:autoSpaceDN w:val="0"/>
        <w:adjustRightInd w:val="0"/>
        <w:ind w:firstLine="709"/>
        <w:jc w:val="both"/>
        <w:rPr>
          <w:rFonts w:ascii="Arial" w:eastAsia="Times New Roman" w:hAnsi="Arial" w:cs="Arial"/>
          <w:kern w:val="2"/>
          <w:lang w:val="ru-RU" w:eastAsia="ru-RU"/>
        </w:rPr>
      </w:pPr>
      <w:proofErr w:type="gramStart"/>
      <w:r w:rsidRPr="003D6039">
        <w:rPr>
          <w:rFonts w:ascii="Arial" w:hAnsi="Arial" w:cs="Arial"/>
          <w:kern w:val="2"/>
          <w:lang w:eastAsia="ru-RU"/>
        </w:rPr>
        <w:t>V</w:t>
      </w:r>
      <w:r w:rsidRPr="003D6039">
        <w:rPr>
          <w:rFonts w:ascii="Arial" w:hAnsi="Arial" w:cs="Arial"/>
          <w:kern w:val="2"/>
          <w:lang w:val="ru-RU" w:eastAsia="ru-RU"/>
        </w:rPr>
        <w:t xml:space="preserve"> этап 01.01.2022 г.</w:t>
      </w:r>
      <w:proofErr w:type="gramEnd"/>
      <w:r w:rsidRPr="003D6039">
        <w:rPr>
          <w:rFonts w:ascii="Arial" w:hAnsi="Arial" w:cs="Arial"/>
          <w:i/>
          <w:kern w:val="2"/>
          <w:lang w:val="ru-RU" w:eastAsia="ru-RU"/>
        </w:rPr>
        <w:t xml:space="preserve">  – </w:t>
      </w:r>
      <w:r w:rsidRPr="003D6039">
        <w:rPr>
          <w:rFonts w:ascii="Arial" w:hAnsi="Arial" w:cs="Arial"/>
          <w:kern w:val="2"/>
          <w:lang w:val="ru-RU" w:eastAsia="ru-RU"/>
        </w:rPr>
        <w:t>возможность получения результата предоставления муниципальной услуги в электронном виде с использованием Портала.</w:t>
      </w:r>
    </w:p>
    <w:p w:rsidR="003D6039" w:rsidRPr="003D6039" w:rsidRDefault="003D6039" w:rsidP="003D6039">
      <w:pPr>
        <w:autoSpaceDE w:val="0"/>
        <w:autoSpaceDN w:val="0"/>
        <w:adjustRightInd w:val="0"/>
        <w:ind w:firstLine="709"/>
        <w:jc w:val="both"/>
        <w:rPr>
          <w:rFonts w:ascii="Arial" w:eastAsia="Calibri" w:hAnsi="Arial" w:cs="Arial"/>
          <w:kern w:val="2"/>
          <w:lang w:val="ru-RU" w:eastAsia="ru-RU"/>
        </w:rPr>
      </w:pPr>
      <w:r w:rsidRPr="003D6039">
        <w:rPr>
          <w:rFonts w:ascii="Arial" w:eastAsia="Times New Roman" w:hAnsi="Arial" w:cs="Arial"/>
          <w:kern w:val="2"/>
          <w:lang w:val="ru-RU" w:eastAsia="ru-RU"/>
        </w:rPr>
        <w:t>6</w:t>
      </w:r>
      <w:r w:rsidR="00E328BF">
        <w:rPr>
          <w:rFonts w:ascii="Arial" w:eastAsia="Times New Roman" w:hAnsi="Arial" w:cs="Arial"/>
          <w:kern w:val="2"/>
          <w:lang w:val="ru-RU" w:eastAsia="ru-RU"/>
        </w:rPr>
        <w:t>1</w:t>
      </w:r>
      <w:r w:rsidRPr="003D6039">
        <w:rPr>
          <w:rFonts w:ascii="Arial" w:eastAsia="Times New Roman" w:hAnsi="Arial" w:cs="Arial"/>
          <w:kern w:val="2"/>
          <w:lang w:val="ru-RU" w:eastAsia="ru-RU"/>
        </w:rPr>
        <w:t xml:space="preserve">. </w:t>
      </w:r>
      <w:proofErr w:type="gramStart"/>
      <w:r w:rsidRPr="003D6039">
        <w:rPr>
          <w:rFonts w:ascii="Arial" w:eastAsia="Calibri" w:hAnsi="Arial" w:cs="Arial"/>
          <w:kern w:val="2"/>
          <w:lang w:val="ru-RU"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6039" w:rsidRPr="003D6039" w:rsidRDefault="003D6039" w:rsidP="003D6039">
      <w:pPr>
        <w:autoSpaceDE w:val="0"/>
        <w:autoSpaceDN w:val="0"/>
        <w:adjustRightInd w:val="0"/>
        <w:ind w:firstLine="709"/>
        <w:jc w:val="both"/>
        <w:rPr>
          <w:rFonts w:ascii="Arial" w:eastAsia="Calibri" w:hAnsi="Arial" w:cs="Arial"/>
          <w:kern w:val="2"/>
          <w:lang w:val="ru-RU" w:eastAsia="ru-RU"/>
        </w:rPr>
      </w:pPr>
      <w:r w:rsidRPr="003D6039">
        <w:rPr>
          <w:rFonts w:ascii="Arial" w:eastAsia="Calibri" w:hAnsi="Arial" w:cs="Arial"/>
          <w:kern w:val="2"/>
          <w:lang w:val="ru-RU" w:eastAsia="ru-RU"/>
        </w:rPr>
        <w:t>6</w:t>
      </w:r>
      <w:r w:rsidR="00E328BF">
        <w:rPr>
          <w:rFonts w:ascii="Arial" w:eastAsia="Calibri" w:hAnsi="Arial" w:cs="Arial"/>
          <w:kern w:val="2"/>
          <w:lang w:val="ru-RU" w:eastAsia="ru-RU"/>
        </w:rPr>
        <w:t>2</w:t>
      </w:r>
      <w:r w:rsidRPr="003D6039">
        <w:rPr>
          <w:rFonts w:ascii="Arial" w:eastAsia="Calibri" w:hAnsi="Arial" w:cs="Arial"/>
          <w:kern w:val="2"/>
          <w:lang w:val="ru-RU"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D6039" w:rsidRPr="003D6039" w:rsidRDefault="003D6039" w:rsidP="003D6039">
      <w:pPr>
        <w:autoSpaceDE w:val="0"/>
        <w:autoSpaceDN w:val="0"/>
        <w:adjustRightInd w:val="0"/>
        <w:ind w:firstLine="709"/>
        <w:jc w:val="both"/>
        <w:rPr>
          <w:rFonts w:ascii="Arial" w:eastAsia="Calibri" w:hAnsi="Arial" w:cs="Arial"/>
          <w:kern w:val="2"/>
          <w:lang w:val="ru-RU" w:eastAsia="ru-RU"/>
        </w:rPr>
      </w:pPr>
      <w:r w:rsidRPr="003D6039">
        <w:rPr>
          <w:rFonts w:ascii="Arial" w:eastAsia="Calibri" w:hAnsi="Arial" w:cs="Arial"/>
          <w:kern w:val="2"/>
          <w:lang w:val="ru-RU" w:eastAsia="ru-RU"/>
        </w:rPr>
        <w:t>6</w:t>
      </w:r>
      <w:r w:rsidR="00E328BF">
        <w:rPr>
          <w:rFonts w:ascii="Arial" w:eastAsia="Calibri" w:hAnsi="Arial" w:cs="Arial"/>
          <w:kern w:val="2"/>
          <w:lang w:val="ru-RU" w:eastAsia="ru-RU"/>
        </w:rPr>
        <w:t>3</w:t>
      </w:r>
      <w:r w:rsidRPr="003D6039">
        <w:rPr>
          <w:rFonts w:ascii="Arial" w:eastAsia="Calibri" w:hAnsi="Arial" w:cs="Arial"/>
          <w:kern w:val="2"/>
          <w:lang w:val="ru-RU" w:eastAsia="ru-RU"/>
        </w:rPr>
        <w:t xml:space="preserve">. Подача заявителем заявления в электронной форме посредством Портала осуществляется в виде файлов в формате </w:t>
      </w:r>
      <w:r w:rsidRPr="003D6039">
        <w:rPr>
          <w:rFonts w:ascii="Arial" w:eastAsia="Calibri" w:hAnsi="Arial" w:cs="Arial"/>
          <w:kern w:val="2"/>
          <w:lang w:eastAsia="ru-RU"/>
        </w:rPr>
        <w:t>XML</w:t>
      </w:r>
      <w:r w:rsidRPr="003D6039">
        <w:rPr>
          <w:rFonts w:ascii="Arial" w:eastAsia="Calibri" w:hAnsi="Arial" w:cs="Arial"/>
          <w:kern w:val="2"/>
          <w:lang w:val="ru-RU" w:eastAsia="ru-RU"/>
        </w:rPr>
        <w:t xml:space="preserve">, созданных с использованием </w:t>
      </w:r>
      <w:r w:rsidRPr="003D6039">
        <w:rPr>
          <w:rFonts w:ascii="Arial" w:eastAsia="Calibri" w:hAnsi="Arial" w:cs="Arial"/>
          <w:kern w:val="2"/>
          <w:lang w:eastAsia="ru-RU"/>
        </w:rPr>
        <w:t>XML</w:t>
      </w:r>
      <w:r w:rsidRPr="003D6039">
        <w:rPr>
          <w:rFonts w:ascii="Arial" w:eastAsia="Calibri" w:hAnsi="Arial" w:cs="Arial"/>
          <w:kern w:val="2"/>
          <w:lang w:val="ru-RU" w:eastAsia="ru-RU"/>
        </w:rPr>
        <w:t>-схем и обеспечивающих считывание и контроль представленных данных.</w:t>
      </w:r>
    </w:p>
    <w:p w:rsidR="003D6039" w:rsidRPr="003D6039" w:rsidRDefault="003D6039" w:rsidP="003D6039">
      <w:pPr>
        <w:autoSpaceDE w:val="0"/>
        <w:autoSpaceDN w:val="0"/>
        <w:adjustRightInd w:val="0"/>
        <w:ind w:firstLine="709"/>
        <w:jc w:val="both"/>
        <w:rPr>
          <w:rFonts w:ascii="Arial" w:eastAsia="Calibri" w:hAnsi="Arial" w:cs="Arial"/>
          <w:kern w:val="2"/>
          <w:lang w:val="ru-RU" w:eastAsia="ru-RU"/>
        </w:rPr>
      </w:pPr>
      <w:r w:rsidRPr="003D6039">
        <w:rPr>
          <w:rFonts w:ascii="Arial" w:eastAsia="Calibri" w:hAnsi="Arial" w:cs="Arial"/>
          <w:kern w:val="2"/>
          <w:lang w:val="ru-RU"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r w:rsidRPr="003D6039">
        <w:rPr>
          <w:rFonts w:ascii="Arial" w:eastAsia="Calibri" w:hAnsi="Arial" w:cs="Arial"/>
          <w:kern w:val="2"/>
          <w:lang w:eastAsia="ru-RU"/>
        </w:rPr>
        <w:t>doc</w:t>
      </w:r>
      <w:r w:rsidRPr="003D6039">
        <w:rPr>
          <w:rFonts w:ascii="Arial" w:eastAsia="Calibri" w:hAnsi="Arial" w:cs="Arial"/>
          <w:kern w:val="2"/>
          <w:lang w:val="ru-RU" w:eastAsia="ru-RU"/>
        </w:rPr>
        <w:t xml:space="preserve">, </w:t>
      </w:r>
      <w:proofErr w:type="spellStart"/>
      <w:r w:rsidRPr="003D6039">
        <w:rPr>
          <w:rFonts w:ascii="Arial" w:eastAsia="Calibri" w:hAnsi="Arial" w:cs="Arial"/>
          <w:kern w:val="2"/>
          <w:lang w:eastAsia="ru-RU"/>
        </w:rPr>
        <w:t>docx</w:t>
      </w:r>
      <w:proofErr w:type="spellEnd"/>
      <w:r w:rsidRPr="003D6039">
        <w:rPr>
          <w:rFonts w:ascii="Arial" w:eastAsia="Calibri" w:hAnsi="Arial" w:cs="Arial"/>
          <w:kern w:val="2"/>
          <w:lang w:val="ru-RU" w:eastAsia="ru-RU"/>
        </w:rPr>
        <w:t xml:space="preserve">, </w:t>
      </w:r>
      <w:r w:rsidRPr="003D6039">
        <w:rPr>
          <w:rFonts w:ascii="Arial" w:eastAsia="Calibri" w:hAnsi="Arial" w:cs="Arial"/>
          <w:kern w:val="2"/>
          <w:lang w:eastAsia="ru-RU"/>
        </w:rPr>
        <w:t>txt</w:t>
      </w:r>
      <w:r w:rsidRPr="003D6039">
        <w:rPr>
          <w:rFonts w:ascii="Arial" w:eastAsia="Calibri" w:hAnsi="Arial" w:cs="Arial"/>
          <w:kern w:val="2"/>
          <w:lang w:val="ru-RU" w:eastAsia="ru-RU"/>
        </w:rPr>
        <w:t xml:space="preserve">, </w:t>
      </w:r>
      <w:proofErr w:type="spellStart"/>
      <w:r w:rsidRPr="003D6039">
        <w:rPr>
          <w:rFonts w:ascii="Arial" w:eastAsia="Calibri" w:hAnsi="Arial" w:cs="Arial"/>
          <w:kern w:val="2"/>
          <w:lang w:eastAsia="ru-RU"/>
        </w:rPr>
        <w:t>xls</w:t>
      </w:r>
      <w:proofErr w:type="spellEnd"/>
      <w:r w:rsidRPr="003D6039">
        <w:rPr>
          <w:rFonts w:ascii="Arial" w:eastAsia="Calibri" w:hAnsi="Arial" w:cs="Arial"/>
          <w:kern w:val="2"/>
          <w:lang w:val="ru-RU" w:eastAsia="ru-RU"/>
        </w:rPr>
        <w:t xml:space="preserve">, </w:t>
      </w:r>
      <w:proofErr w:type="spellStart"/>
      <w:r w:rsidRPr="003D6039">
        <w:rPr>
          <w:rFonts w:ascii="Arial" w:eastAsia="Calibri" w:hAnsi="Arial" w:cs="Arial"/>
          <w:kern w:val="2"/>
          <w:lang w:eastAsia="ru-RU"/>
        </w:rPr>
        <w:t>xlsx</w:t>
      </w:r>
      <w:proofErr w:type="spellEnd"/>
      <w:r w:rsidRPr="003D6039">
        <w:rPr>
          <w:rFonts w:ascii="Arial" w:eastAsia="Calibri" w:hAnsi="Arial" w:cs="Arial"/>
          <w:kern w:val="2"/>
          <w:lang w:val="ru-RU" w:eastAsia="ru-RU"/>
        </w:rPr>
        <w:t xml:space="preserve">, </w:t>
      </w:r>
      <w:r w:rsidRPr="003D6039">
        <w:rPr>
          <w:rFonts w:ascii="Arial" w:eastAsia="Calibri" w:hAnsi="Arial" w:cs="Arial"/>
          <w:kern w:val="2"/>
          <w:lang w:eastAsia="ru-RU"/>
        </w:rPr>
        <w:t>rtf</w:t>
      </w:r>
      <w:r w:rsidRPr="003D6039">
        <w:rPr>
          <w:rFonts w:ascii="Arial" w:eastAsia="Calibri" w:hAnsi="Arial" w:cs="Arial"/>
          <w:kern w:val="2"/>
          <w:lang w:val="ru-RU" w:eastAsia="ru-RU"/>
        </w:rPr>
        <w:t>.</w:t>
      </w:r>
    </w:p>
    <w:p w:rsidR="003D6039" w:rsidRPr="003D6039" w:rsidRDefault="003D6039" w:rsidP="003D6039">
      <w:pPr>
        <w:autoSpaceDE w:val="0"/>
        <w:autoSpaceDN w:val="0"/>
        <w:adjustRightInd w:val="0"/>
        <w:ind w:firstLine="709"/>
        <w:jc w:val="both"/>
        <w:rPr>
          <w:rFonts w:ascii="Arial" w:eastAsia="Calibri" w:hAnsi="Arial" w:cs="Arial"/>
          <w:kern w:val="2"/>
          <w:lang w:val="ru-RU" w:eastAsia="ru-RU"/>
        </w:rPr>
      </w:pPr>
      <w:r w:rsidRPr="003D6039">
        <w:rPr>
          <w:rFonts w:ascii="Arial" w:eastAsia="Calibri" w:hAnsi="Arial" w:cs="Arial"/>
          <w:kern w:val="2"/>
          <w:lang w:val="ru-RU"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D6039">
        <w:rPr>
          <w:rFonts w:ascii="Arial" w:eastAsia="Calibri" w:hAnsi="Arial" w:cs="Arial"/>
          <w:kern w:val="2"/>
          <w:lang w:eastAsia="ru-RU"/>
        </w:rPr>
        <w:t>pdf</w:t>
      </w:r>
      <w:proofErr w:type="spellEnd"/>
      <w:r w:rsidRPr="003D6039">
        <w:rPr>
          <w:rFonts w:ascii="Arial" w:eastAsia="Calibri" w:hAnsi="Arial" w:cs="Arial"/>
          <w:kern w:val="2"/>
          <w:lang w:val="ru-RU" w:eastAsia="ru-RU"/>
        </w:rPr>
        <w:t xml:space="preserve">, </w:t>
      </w:r>
      <w:proofErr w:type="spellStart"/>
      <w:r w:rsidRPr="003D6039">
        <w:rPr>
          <w:rFonts w:ascii="Arial" w:eastAsia="Calibri" w:hAnsi="Arial" w:cs="Arial"/>
          <w:kern w:val="2"/>
          <w:lang w:eastAsia="ru-RU"/>
        </w:rPr>
        <w:t>tif</w:t>
      </w:r>
      <w:proofErr w:type="spellEnd"/>
      <w:r w:rsidRPr="003D6039">
        <w:rPr>
          <w:rFonts w:ascii="Arial" w:eastAsia="Calibri" w:hAnsi="Arial" w:cs="Arial"/>
          <w:kern w:val="2"/>
          <w:lang w:val="ru-RU" w:eastAsia="ru-RU"/>
        </w:rPr>
        <w:t>.</w:t>
      </w:r>
    </w:p>
    <w:p w:rsidR="003D6039" w:rsidRPr="003D6039" w:rsidRDefault="003D6039" w:rsidP="003D6039">
      <w:pPr>
        <w:autoSpaceDE w:val="0"/>
        <w:autoSpaceDN w:val="0"/>
        <w:adjustRightInd w:val="0"/>
        <w:ind w:firstLine="709"/>
        <w:jc w:val="both"/>
        <w:rPr>
          <w:rFonts w:ascii="Arial" w:eastAsia="Calibri" w:hAnsi="Arial" w:cs="Arial"/>
          <w:kern w:val="2"/>
          <w:lang w:val="ru-RU" w:eastAsia="ru-RU"/>
        </w:rPr>
      </w:pPr>
      <w:r w:rsidRPr="003D6039">
        <w:rPr>
          <w:rFonts w:ascii="Arial" w:eastAsia="Calibri" w:hAnsi="Arial" w:cs="Arial"/>
          <w:kern w:val="2"/>
          <w:lang w:val="ru-RU" w:eastAsia="ru-RU"/>
        </w:rPr>
        <w:t>6</w:t>
      </w:r>
      <w:r w:rsidR="00E328BF">
        <w:rPr>
          <w:rFonts w:ascii="Arial" w:eastAsia="Calibri" w:hAnsi="Arial" w:cs="Arial"/>
          <w:kern w:val="2"/>
          <w:lang w:val="ru-RU" w:eastAsia="ru-RU"/>
        </w:rPr>
        <w:t>4</w:t>
      </w:r>
      <w:r w:rsidRPr="003D6039">
        <w:rPr>
          <w:rFonts w:ascii="Arial" w:eastAsia="Calibri" w:hAnsi="Arial" w:cs="Arial"/>
          <w:kern w:val="2"/>
          <w:lang w:val="ru-RU" w:eastAsia="ru-RU"/>
        </w:rPr>
        <w:t>. При обращении за предоставлением муниципальной услуги в электронной форме заявитель</w:t>
      </w:r>
      <w:r w:rsidRPr="003D6039">
        <w:rPr>
          <w:rFonts w:ascii="Arial" w:eastAsia="Times New Roman" w:hAnsi="Arial" w:cs="Arial"/>
          <w:kern w:val="2"/>
          <w:lang w:val="ru-RU" w:eastAsia="ru-RU"/>
        </w:rPr>
        <w:t xml:space="preserve"> </w:t>
      </w:r>
      <w:r w:rsidRPr="003D6039">
        <w:rPr>
          <w:rFonts w:ascii="Arial" w:eastAsia="Calibri" w:hAnsi="Arial" w:cs="Arial"/>
          <w:kern w:val="2"/>
          <w:lang w:val="ru-RU"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D6039" w:rsidRPr="003D6039" w:rsidRDefault="003D6039" w:rsidP="003D6039">
      <w:pPr>
        <w:autoSpaceDE w:val="0"/>
        <w:autoSpaceDN w:val="0"/>
        <w:adjustRightInd w:val="0"/>
        <w:ind w:firstLine="709"/>
        <w:jc w:val="both"/>
        <w:rPr>
          <w:rFonts w:ascii="Arial" w:eastAsia="Times New Roman" w:hAnsi="Arial" w:cs="Arial"/>
          <w:kern w:val="2"/>
          <w:lang w:val="ru-RU" w:eastAsia="ru-RU"/>
        </w:rPr>
      </w:pPr>
      <w:r w:rsidRPr="003D6039">
        <w:rPr>
          <w:rFonts w:ascii="Arial" w:eastAsia="Times New Roman" w:hAnsi="Arial" w:cs="Arial"/>
          <w:kern w:val="2"/>
          <w:lang w:val="ru-RU" w:eastAsia="ru-RU"/>
        </w:rPr>
        <w:t>6</w:t>
      </w:r>
      <w:r w:rsidR="00E328BF">
        <w:rPr>
          <w:rFonts w:ascii="Arial" w:eastAsia="Times New Roman" w:hAnsi="Arial" w:cs="Arial"/>
          <w:kern w:val="2"/>
          <w:lang w:val="ru-RU" w:eastAsia="ru-RU"/>
        </w:rPr>
        <w:t>5</w:t>
      </w:r>
      <w:r w:rsidRPr="003D6039">
        <w:rPr>
          <w:rFonts w:ascii="Arial" w:eastAsia="Times New Roman" w:hAnsi="Arial" w:cs="Arial"/>
          <w:kern w:val="2"/>
          <w:lang w:val="ru-RU" w:eastAsia="ru-RU"/>
        </w:rPr>
        <w:t xml:space="preserve">. </w:t>
      </w:r>
      <w:proofErr w:type="gramStart"/>
      <w:r w:rsidRPr="003D6039">
        <w:rPr>
          <w:rFonts w:ascii="Arial" w:eastAsia="Times New Roman" w:hAnsi="Arial" w:cs="Arial"/>
          <w:kern w:val="2"/>
          <w:lang w:val="ru-RU"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73909" w:rsidRPr="00173909" w:rsidRDefault="00173909" w:rsidP="00173909">
      <w:pPr>
        <w:widowControl/>
        <w:shd w:val="clear" w:color="auto" w:fill="FFFFFF"/>
        <w:jc w:val="center"/>
        <w:rPr>
          <w:rFonts w:ascii="Helvetica" w:eastAsia="Times New Roman" w:hAnsi="Helvetica" w:cs="Helvetica"/>
          <w:color w:val="000000"/>
          <w:sz w:val="30"/>
          <w:szCs w:val="30"/>
          <w:lang w:val="ru-RU" w:eastAsia="ru-RU" w:bidi="ar-SA"/>
        </w:rPr>
      </w:pPr>
      <w:bookmarkStart w:id="25" w:name="Par339"/>
      <w:bookmarkEnd w:id="25"/>
    </w:p>
    <w:p w:rsidR="003D6039" w:rsidRPr="00816884" w:rsidRDefault="00173909" w:rsidP="003D6039">
      <w:pPr>
        <w:keepNext/>
        <w:keepLines/>
        <w:autoSpaceDE w:val="0"/>
        <w:autoSpaceDN w:val="0"/>
        <w:adjustRightInd w:val="0"/>
        <w:jc w:val="center"/>
        <w:rPr>
          <w:rFonts w:ascii="Arial" w:eastAsia="Times New Roman" w:hAnsi="Arial" w:cs="Arial"/>
          <w:kern w:val="2"/>
          <w:lang w:val="ru-RU" w:eastAsia="ru-RU"/>
        </w:rPr>
      </w:pPr>
      <w:r w:rsidRPr="00816884">
        <w:rPr>
          <w:rFonts w:ascii="Arial" w:eastAsia="Times New Roman" w:hAnsi="Arial" w:cs="Arial"/>
          <w:color w:val="000000"/>
          <w:lang w:val="ru-RU" w:eastAsia="ru-RU" w:bidi="ar-SA"/>
        </w:rPr>
        <w:t xml:space="preserve">Раздел III. </w:t>
      </w:r>
      <w:r w:rsidR="003D6039" w:rsidRPr="00816884">
        <w:rPr>
          <w:rFonts w:ascii="Arial" w:eastAsia="Times New Roman" w:hAnsi="Arial" w:cs="Arial"/>
          <w:kern w:val="2"/>
          <w:lang w:val="ru-RU" w:eastAsia="ru-RU"/>
        </w:rPr>
        <w:t>СОСТАВ, ПОСЛЕДОВАТЕЛЬНОСТЬ И СРОКИ ВЫПОЛНЕНИЯ АДМИНИСТРАТИВНЫХ ПРОЦЕДУР,</w:t>
      </w:r>
      <w:r w:rsidR="003D6039" w:rsidRPr="00816884">
        <w:rPr>
          <w:rFonts w:ascii="Arial" w:eastAsia="Times New Roman" w:hAnsi="Arial" w:cs="Arial"/>
          <w:kern w:val="2"/>
          <w:lang w:val="ru-RU" w:eastAsia="ru-RU"/>
        </w:rPr>
        <w:br/>
        <w:t>ТРЕБОВАНИЯ К ПОРЯДКУ ИХ ВЫПОЛНЕНИЯ, В ТОМ ЧИСЛЕ ОСОБЕННОСТИ ВЫПОЛНЕНИЯ АДМИНИСТРАТИВНЫХ</w:t>
      </w:r>
      <w:r w:rsidR="003D6039" w:rsidRPr="00816884">
        <w:rPr>
          <w:rFonts w:ascii="Arial" w:eastAsia="Times New Roman" w:hAnsi="Arial" w:cs="Arial"/>
          <w:kern w:val="2"/>
          <w:lang w:val="ru-RU" w:eastAsia="ru-RU"/>
        </w:rPr>
        <w:br/>
        <w:t>ПРОЦЕДУР В ЭЛЕКТРОННОЙ ФОРМЕ</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3D6039" w:rsidRDefault="00173909" w:rsidP="00173909">
      <w:pPr>
        <w:widowControl/>
        <w:shd w:val="clear" w:color="auto" w:fill="FFFFFF"/>
        <w:jc w:val="center"/>
        <w:rPr>
          <w:rFonts w:ascii="Arial" w:eastAsia="Times New Roman" w:hAnsi="Arial" w:cs="Arial"/>
          <w:color w:val="000000"/>
          <w:lang w:val="ru-RU" w:eastAsia="ru-RU" w:bidi="ar-SA"/>
        </w:rPr>
      </w:pPr>
      <w:bookmarkStart w:id="26" w:name="Par343"/>
      <w:bookmarkEnd w:id="26"/>
      <w:r w:rsidRPr="003D6039">
        <w:rPr>
          <w:rFonts w:ascii="Arial" w:eastAsia="Times New Roman" w:hAnsi="Arial" w:cs="Arial"/>
          <w:color w:val="000000"/>
          <w:lang w:val="ru-RU" w:eastAsia="ru-RU" w:bidi="ar-SA"/>
        </w:rPr>
        <w:t>Глава 21. СОСТАВ И ПОСЛЕДОВАТЕЛЬНОСТЬ АДМИНИСТРАТИВНЫХ ПРОЦЕДУР</w:t>
      </w:r>
    </w:p>
    <w:p w:rsidR="003D6039" w:rsidRPr="00B429D1" w:rsidRDefault="00173909" w:rsidP="003D6039">
      <w:pPr>
        <w:autoSpaceDE w:val="0"/>
        <w:autoSpaceDN w:val="0"/>
        <w:adjustRightInd w:val="0"/>
        <w:ind w:firstLine="709"/>
        <w:jc w:val="both"/>
        <w:rPr>
          <w:rFonts w:ascii="Arial" w:eastAsia="Times New Roman" w:hAnsi="Arial" w:cs="Arial"/>
          <w:kern w:val="2"/>
          <w:lang w:val="ru-RU" w:eastAsia="ru-RU"/>
        </w:rPr>
      </w:pPr>
      <w:r w:rsidRPr="00B429D1">
        <w:rPr>
          <w:rFonts w:ascii="Arial" w:eastAsia="Times New Roman" w:hAnsi="Arial" w:cs="Arial"/>
          <w:color w:val="000000"/>
          <w:lang w:val="ru-RU" w:eastAsia="ru-RU" w:bidi="ar-SA"/>
        </w:rPr>
        <w:t> </w:t>
      </w:r>
      <w:r w:rsidR="00B429D1" w:rsidRPr="00B429D1">
        <w:rPr>
          <w:rFonts w:ascii="Arial" w:eastAsia="Times New Roman" w:hAnsi="Arial" w:cs="Arial"/>
          <w:color w:val="000000"/>
          <w:lang w:val="ru-RU" w:eastAsia="ru-RU" w:bidi="ar-SA"/>
        </w:rPr>
        <w:t>6</w:t>
      </w:r>
      <w:r w:rsidR="00E328BF">
        <w:rPr>
          <w:rFonts w:ascii="Arial" w:eastAsia="Times New Roman" w:hAnsi="Arial" w:cs="Arial"/>
          <w:color w:val="000000"/>
          <w:lang w:val="ru-RU" w:eastAsia="ru-RU" w:bidi="ar-SA"/>
        </w:rPr>
        <w:t>6</w:t>
      </w:r>
      <w:r w:rsidR="003D6039" w:rsidRPr="00B429D1">
        <w:rPr>
          <w:rFonts w:ascii="Arial" w:eastAsia="Times New Roman" w:hAnsi="Arial" w:cs="Arial"/>
          <w:kern w:val="2"/>
          <w:lang w:val="ru-RU" w:eastAsia="ru-RU"/>
        </w:rPr>
        <w:t>.</w:t>
      </w:r>
      <w:r w:rsidR="003D6039" w:rsidRPr="00B429D1">
        <w:rPr>
          <w:rFonts w:ascii="Arial" w:eastAsia="Times New Roman" w:hAnsi="Arial" w:cs="Arial"/>
          <w:kern w:val="2"/>
          <w:lang w:eastAsia="ru-RU"/>
        </w:rPr>
        <w:t> </w:t>
      </w:r>
      <w:r w:rsidR="003D6039" w:rsidRPr="00B429D1">
        <w:rPr>
          <w:rFonts w:ascii="Arial" w:eastAsia="Times New Roman" w:hAnsi="Arial" w:cs="Arial"/>
          <w:kern w:val="2"/>
          <w:lang w:val="ru-RU" w:eastAsia="ru-RU"/>
        </w:rPr>
        <w:t>Предоставление муниципальной услуги включает в себя следующие административные процедуры:</w:t>
      </w:r>
    </w:p>
    <w:p w:rsidR="003D6039" w:rsidRPr="00B429D1" w:rsidRDefault="003D6039" w:rsidP="003D6039">
      <w:pPr>
        <w:autoSpaceDE w:val="0"/>
        <w:autoSpaceDN w:val="0"/>
        <w:adjustRightInd w:val="0"/>
        <w:ind w:firstLine="709"/>
        <w:jc w:val="both"/>
        <w:rPr>
          <w:rFonts w:ascii="Arial" w:eastAsia="Times New Roman" w:hAnsi="Arial" w:cs="Arial"/>
          <w:kern w:val="2"/>
          <w:lang w:val="ru-RU" w:eastAsia="ru-RU"/>
        </w:rPr>
      </w:pPr>
      <w:r w:rsidRPr="00B429D1">
        <w:rPr>
          <w:rFonts w:ascii="Arial" w:eastAsia="Times New Roman" w:hAnsi="Arial" w:cs="Arial"/>
          <w:kern w:val="2"/>
          <w:lang w:val="ru-RU" w:eastAsia="ru-RU"/>
        </w:rPr>
        <w:t xml:space="preserve">1) прием и регистрация заявления и документов, представленных </w:t>
      </w:r>
      <w:r w:rsidRPr="00B429D1">
        <w:rPr>
          <w:rFonts w:ascii="Arial" w:eastAsia="Times New Roman" w:hAnsi="Arial" w:cs="Arial"/>
          <w:kern w:val="2"/>
          <w:lang w:val="ru-RU" w:eastAsia="ru-RU"/>
        </w:rPr>
        <w:lastRenderedPageBreak/>
        <w:t>заявителем;</w:t>
      </w:r>
    </w:p>
    <w:p w:rsidR="003D6039" w:rsidRPr="00B429D1" w:rsidRDefault="003D6039" w:rsidP="003D6039">
      <w:pPr>
        <w:autoSpaceDE w:val="0"/>
        <w:autoSpaceDN w:val="0"/>
        <w:adjustRightInd w:val="0"/>
        <w:ind w:firstLine="709"/>
        <w:jc w:val="both"/>
        <w:rPr>
          <w:rFonts w:ascii="Arial" w:eastAsia="Times New Roman" w:hAnsi="Arial" w:cs="Arial"/>
          <w:kern w:val="2"/>
          <w:lang w:val="ru-RU" w:eastAsia="ru-RU"/>
        </w:rPr>
      </w:pPr>
      <w:r w:rsidRPr="00B429D1">
        <w:rPr>
          <w:rFonts w:ascii="Arial" w:eastAsia="Times New Roman" w:hAnsi="Arial" w:cs="Arial"/>
          <w:kern w:val="2"/>
          <w:lang w:val="ru-RU" w:eastAsia="ru-RU"/>
        </w:rPr>
        <w:t>2) формирование и направление межведомственных запросов в органы (организации), участвующие в предоставлении муниципальной услуги;</w:t>
      </w:r>
    </w:p>
    <w:p w:rsidR="00B429D1" w:rsidRPr="00B429D1" w:rsidRDefault="003D6039" w:rsidP="00B429D1">
      <w:pPr>
        <w:autoSpaceDE w:val="0"/>
        <w:autoSpaceDN w:val="0"/>
        <w:adjustRightInd w:val="0"/>
        <w:ind w:firstLine="709"/>
        <w:jc w:val="both"/>
        <w:rPr>
          <w:rFonts w:ascii="Arial" w:eastAsia="Times New Roman" w:hAnsi="Arial" w:cs="Arial"/>
          <w:kern w:val="2"/>
          <w:lang w:val="ru-RU"/>
        </w:rPr>
      </w:pPr>
      <w:r w:rsidRPr="00B429D1">
        <w:rPr>
          <w:rFonts w:ascii="Arial" w:eastAsia="Times New Roman" w:hAnsi="Arial" w:cs="Arial"/>
          <w:kern w:val="2"/>
          <w:lang w:val="ru-RU" w:eastAsia="ru-RU"/>
        </w:rPr>
        <w:t xml:space="preserve">3) подготовка и </w:t>
      </w:r>
      <w:r w:rsidRPr="00B429D1">
        <w:rPr>
          <w:rFonts w:ascii="Arial" w:eastAsia="Times New Roman" w:hAnsi="Arial" w:cs="Arial"/>
          <w:kern w:val="2"/>
          <w:lang w:val="ru-RU"/>
        </w:rPr>
        <w:t xml:space="preserve">принятие </w:t>
      </w:r>
      <w:r w:rsidRPr="00B429D1">
        <w:rPr>
          <w:rFonts w:ascii="Arial" w:hAnsi="Arial" w:cs="Arial"/>
          <w:lang w:val="ru-RU"/>
        </w:rPr>
        <w:t>решения о</w:t>
      </w:r>
      <w:r w:rsidR="00B429D1" w:rsidRPr="00B429D1">
        <w:rPr>
          <w:rFonts w:ascii="Arial" w:eastAsia="Times New Roman" w:hAnsi="Arial" w:cs="Arial"/>
          <w:kern w:val="2"/>
          <w:lang w:val="ru-RU"/>
        </w:rPr>
        <w:t xml:space="preserve"> предоставлении информации </w:t>
      </w:r>
      <w:r w:rsidR="00B429D1" w:rsidRPr="00B429D1">
        <w:rPr>
          <w:rFonts w:ascii="Arial" w:eastAsia="Times New Roman" w:hAnsi="Arial" w:cs="Arial"/>
          <w:color w:val="000000"/>
          <w:lang w:val="ru-RU" w:eastAsia="ru-RU" w:bidi="ar-SA"/>
        </w:rPr>
        <w:t xml:space="preserve">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w:t>
      </w:r>
      <w:proofErr w:type="spellStart"/>
      <w:r w:rsidR="00B429D1" w:rsidRPr="00B429D1">
        <w:rPr>
          <w:rFonts w:ascii="Arial" w:eastAsia="Times New Roman" w:hAnsi="Arial" w:cs="Arial"/>
          <w:color w:val="000000"/>
          <w:lang w:val="ru-RU" w:eastAsia="ru-RU" w:bidi="ar-SA"/>
        </w:rPr>
        <w:t>электросетевого</w:t>
      </w:r>
      <w:proofErr w:type="spellEnd"/>
      <w:r w:rsidR="00B429D1" w:rsidRPr="00B429D1">
        <w:rPr>
          <w:rFonts w:ascii="Arial" w:eastAsia="Times New Roman" w:hAnsi="Arial" w:cs="Arial"/>
          <w:color w:val="000000"/>
          <w:lang w:val="ru-RU" w:eastAsia="ru-RU" w:bidi="ar-SA"/>
        </w:rPr>
        <w:t xml:space="preserve"> хозяйства</w:t>
      </w:r>
      <w:r w:rsidR="00B429D1" w:rsidRPr="00B429D1">
        <w:rPr>
          <w:rFonts w:ascii="Arial" w:hAnsi="Arial" w:cs="Arial"/>
          <w:lang w:val="ru-RU"/>
        </w:rPr>
        <w:t xml:space="preserve">; </w:t>
      </w:r>
    </w:p>
    <w:p w:rsidR="003D6039" w:rsidRPr="00B429D1" w:rsidRDefault="003D6039" w:rsidP="003D6039">
      <w:pPr>
        <w:autoSpaceDE w:val="0"/>
        <w:autoSpaceDN w:val="0"/>
        <w:adjustRightInd w:val="0"/>
        <w:ind w:firstLine="709"/>
        <w:jc w:val="both"/>
        <w:rPr>
          <w:rFonts w:ascii="Arial" w:eastAsia="Times New Roman" w:hAnsi="Arial" w:cs="Arial"/>
          <w:kern w:val="2"/>
          <w:lang w:val="ru-RU"/>
        </w:rPr>
      </w:pPr>
      <w:r w:rsidRPr="00B429D1">
        <w:rPr>
          <w:rFonts w:ascii="Arial" w:eastAsia="Times New Roman" w:hAnsi="Arial" w:cs="Arial"/>
          <w:kern w:val="2"/>
          <w:lang w:val="ru-RU"/>
        </w:rPr>
        <w:t>4) выдача (направление) заявителю результата муниципальной услуги.</w:t>
      </w:r>
    </w:p>
    <w:p w:rsidR="003D6039" w:rsidRPr="00B429D1" w:rsidRDefault="00B429D1" w:rsidP="003D6039">
      <w:pPr>
        <w:autoSpaceDE w:val="0"/>
        <w:autoSpaceDN w:val="0"/>
        <w:adjustRightInd w:val="0"/>
        <w:ind w:firstLine="709"/>
        <w:jc w:val="both"/>
        <w:rPr>
          <w:rFonts w:ascii="Arial" w:eastAsia="Times New Roman" w:hAnsi="Arial" w:cs="Arial"/>
          <w:kern w:val="2"/>
          <w:lang w:val="ru-RU"/>
        </w:rPr>
      </w:pPr>
      <w:r w:rsidRPr="00B429D1">
        <w:rPr>
          <w:rFonts w:ascii="Arial" w:eastAsia="Times New Roman" w:hAnsi="Arial" w:cs="Arial"/>
          <w:kern w:val="2"/>
          <w:lang w:val="ru-RU"/>
        </w:rPr>
        <w:t>6</w:t>
      </w:r>
      <w:r w:rsidR="00E328BF">
        <w:rPr>
          <w:rFonts w:ascii="Arial" w:eastAsia="Times New Roman" w:hAnsi="Arial" w:cs="Arial"/>
          <w:kern w:val="2"/>
          <w:lang w:val="ru-RU"/>
        </w:rPr>
        <w:t>7</w:t>
      </w:r>
      <w:r w:rsidR="003D6039" w:rsidRPr="00B429D1">
        <w:rPr>
          <w:rFonts w:ascii="Arial" w:eastAsia="Times New Roman" w:hAnsi="Arial" w:cs="Arial"/>
          <w:kern w:val="2"/>
          <w:lang w:val="ru-RU"/>
        </w:rPr>
        <w:t>. В электронной форме при предоставлении муниципальной услуги осуществляются следующие административные процедуры (действия):</w:t>
      </w:r>
    </w:p>
    <w:p w:rsidR="003D6039" w:rsidRPr="00B429D1" w:rsidRDefault="003D6039" w:rsidP="003D6039">
      <w:pPr>
        <w:autoSpaceDE w:val="0"/>
        <w:autoSpaceDN w:val="0"/>
        <w:adjustRightInd w:val="0"/>
        <w:ind w:firstLine="709"/>
        <w:jc w:val="both"/>
        <w:rPr>
          <w:rFonts w:ascii="Arial" w:eastAsia="Times New Roman" w:hAnsi="Arial" w:cs="Arial"/>
          <w:kern w:val="2"/>
          <w:lang w:val="ru-RU"/>
        </w:rPr>
      </w:pPr>
      <w:r w:rsidRPr="00B429D1">
        <w:rPr>
          <w:rFonts w:ascii="Arial" w:eastAsia="Times New Roman" w:hAnsi="Arial" w:cs="Arial"/>
          <w:kern w:val="2"/>
          <w:lang w:val="ru-RU"/>
        </w:rPr>
        <w:t>1) прием  заявления и документов, представленных заявителем;</w:t>
      </w:r>
    </w:p>
    <w:p w:rsidR="003D6039" w:rsidRPr="003D6039" w:rsidRDefault="003D6039" w:rsidP="003D6039">
      <w:pPr>
        <w:autoSpaceDE w:val="0"/>
        <w:autoSpaceDN w:val="0"/>
        <w:adjustRightInd w:val="0"/>
        <w:ind w:firstLine="709"/>
        <w:jc w:val="both"/>
        <w:rPr>
          <w:rFonts w:eastAsia="Times New Roman" w:cs="Times New Roman"/>
          <w:kern w:val="2"/>
          <w:sz w:val="28"/>
          <w:szCs w:val="28"/>
          <w:lang w:val="ru-RU"/>
        </w:rPr>
      </w:pPr>
      <w:r w:rsidRPr="00B429D1">
        <w:rPr>
          <w:rFonts w:ascii="Arial" w:eastAsia="Times New Roman" w:hAnsi="Arial" w:cs="Arial"/>
          <w:kern w:val="2"/>
          <w:lang w:val="ru-RU"/>
        </w:rPr>
        <w:t>2) формирование и направление межведомственных запросов в органы, участвующие в предоставлении муниципальной услуги</w:t>
      </w:r>
      <w:r w:rsidRPr="003D6039">
        <w:rPr>
          <w:rFonts w:eastAsia="Times New Roman" w:cs="Times New Roman"/>
          <w:kern w:val="2"/>
          <w:sz w:val="28"/>
          <w:szCs w:val="28"/>
          <w:lang w:val="ru-RU"/>
        </w:rPr>
        <w:t>.</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Default="00173909" w:rsidP="00173909">
      <w:pPr>
        <w:widowControl/>
        <w:shd w:val="clear" w:color="auto" w:fill="FFFFFF"/>
        <w:jc w:val="center"/>
        <w:rPr>
          <w:rFonts w:ascii="Arial" w:eastAsia="Times New Roman" w:hAnsi="Arial" w:cs="Arial"/>
          <w:color w:val="000000"/>
          <w:lang w:val="ru-RU" w:eastAsia="ru-RU" w:bidi="ar-SA"/>
        </w:rPr>
      </w:pPr>
      <w:bookmarkStart w:id="27" w:name="Par353"/>
      <w:bookmarkEnd w:id="27"/>
      <w:r w:rsidRPr="00C12F8F">
        <w:rPr>
          <w:rFonts w:ascii="Arial" w:eastAsia="Times New Roman" w:hAnsi="Arial" w:cs="Arial"/>
          <w:color w:val="000000"/>
          <w:lang w:val="ru-RU" w:eastAsia="ru-RU" w:bidi="ar-SA"/>
        </w:rPr>
        <w:t>Глава 22. ПРИЕМ, РЕГИСТРАЦИЯ ЗАЯВЛЕНИЯ И ДОКУМЕНТОВ, ПОДЛЕЖАЩИХ ПРЕДСТАВЛЕНИЮ ЗАЯВИТЕЛЕМ</w:t>
      </w:r>
    </w:p>
    <w:p w:rsidR="00C12F8F" w:rsidRPr="00C12F8F" w:rsidRDefault="00C12F8F" w:rsidP="00173909">
      <w:pPr>
        <w:widowControl/>
        <w:shd w:val="clear" w:color="auto" w:fill="FFFFFF"/>
        <w:jc w:val="center"/>
        <w:rPr>
          <w:rFonts w:ascii="Arial" w:eastAsia="Times New Roman" w:hAnsi="Arial" w:cs="Arial"/>
          <w:color w:val="000000"/>
          <w:lang w:val="ru-RU" w:eastAsia="ru-RU" w:bidi="ar-SA"/>
        </w:rPr>
      </w:pPr>
    </w:p>
    <w:p w:rsidR="00B429D1" w:rsidRPr="00F421A6" w:rsidRDefault="00173909" w:rsidP="00B429D1">
      <w:pPr>
        <w:autoSpaceDE w:val="0"/>
        <w:autoSpaceDN w:val="0"/>
        <w:ind w:firstLine="709"/>
        <w:jc w:val="both"/>
        <w:rPr>
          <w:rFonts w:ascii="Arial" w:eastAsia="Times New Roman" w:hAnsi="Arial" w:cs="Arial"/>
          <w:kern w:val="2"/>
          <w:lang w:val="ru-RU" w:eastAsia="ru-RU"/>
        </w:rPr>
      </w:pPr>
      <w:bookmarkStart w:id="28" w:name="Par355"/>
      <w:bookmarkEnd w:id="28"/>
      <w:r w:rsidRPr="00F421A6">
        <w:rPr>
          <w:rFonts w:ascii="Arial" w:eastAsia="Times New Roman" w:hAnsi="Arial" w:cs="Arial"/>
          <w:color w:val="000000"/>
          <w:lang w:val="ru-RU" w:eastAsia="ru-RU" w:bidi="ar-SA"/>
        </w:rPr>
        <w:t> </w:t>
      </w:r>
      <w:r w:rsidR="00B429D1" w:rsidRPr="00F421A6">
        <w:rPr>
          <w:rFonts w:ascii="Arial" w:eastAsia="Times New Roman" w:hAnsi="Arial" w:cs="Arial"/>
          <w:color w:val="000000"/>
          <w:lang w:val="ru-RU" w:eastAsia="ru-RU" w:bidi="ar-SA"/>
        </w:rPr>
        <w:t>6</w:t>
      </w:r>
      <w:r w:rsidR="00E328BF">
        <w:rPr>
          <w:rFonts w:ascii="Arial" w:eastAsia="Times New Roman" w:hAnsi="Arial" w:cs="Arial"/>
          <w:color w:val="000000"/>
          <w:lang w:val="ru-RU" w:eastAsia="ru-RU" w:bidi="ar-SA"/>
        </w:rPr>
        <w:t>8</w:t>
      </w:r>
      <w:r w:rsidR="00B429D1" w:rsidRPr="00F421A6">
        <w:rPr>
          <w:rFonts w:ascii="Arial" w:eastAsia="Times New Roman" w:hAnsi="Arial" w:cs="Arial"/>
          <w:kern w:val="2"/>
          <w:lang w:val="ru-RU" w:eastAsia="ru-RU"/>
        </w:rPr>
        <w:t>.</w:t>
      </w:r>
      <w:r w:rsidR="00B429D1" w:rsidRPr="00F421A6">
        <w:rPr>
          <w:rFonts w:ascii="Arial" w:eastAsia="Times New Roman" w:hAnsi="Arial" w:cs="Arial"/>
          <w:kern w:val="2"/>
          <w:lang w:eastAsia="ru-RU"/>
        </w:rPr>
        <w:t> </w:t>
      </w:r>
      <w:r w:rsidR="00B429D1" w:rsidRPr="00F421A6">
        <w:rPr>
          <w:rFonts w:ascii="Arial" w:eastAsia="Times New Roman" w:hAnsi="Arial" w:cs="Arial"/>
          <w:kern w:val="2"/>
          <w:lang w:val="ru-RU" w:eastAsia="ru-RU"/>
        </w:rPr>
        <w:t>Основаниями для начала осуществления административной процедуры являются:</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1) поступление в администрацию от заявителя или его представителя заявления с приложенными документами одним из способов, указанных в пункте 2</w:t>
      </w:r>
      <w:r w:rsidR="00160CA8" w:rsidRPr="00F421A6">
        <w:rPr>
          <w:rFonts w:ascii="Arial" w:eastAsia="Times New Roman" w:hAnsi="Arial" w:cs="Arial"/>
          <w:kern w:val="2"/>
          <w:lang w:val="ru-RU" w:eastAsia="ru-RU"/>
        </w:rPr>
        <w:t>5</w:t>
      </w:r>
      <w:r w:rsidRPr="00F421A6">
        <w:rPr>
          <w:rFonts w:ascii="Arial" w:eastAsia="Times New Roman" w:hAnsi="Arial" w:cs="Arial"/>
          <w:kern w:val="2"/>
          <w:lang w:val="ru-RU" w:eastAsia="ru-RU"/>
        </w:rPr>
        <w:t xml:space="preserve"> настоящего административного регламента;</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160CA8" w:rsidRPr="00F421A6">
        <w:rPr>
          <w:rFonts w:ascii="Arial" w:eastAsia="Times New Roman" w:hAnsi="Arial" w:cs="Arial"/>
          <w:kern w:val="2"/>
          <w:lang w:val="ru-RU" w:eastAsia="ru-RU"/>
        </w:rPr>
        <w:t>5</w:t>
      </w:r>
      <w:r w:rsidRPr="00F421A6">
        <w:rPr>
          <w:rFonts w:ascii="Arial" w:eastAsia="Times New Roman" w:hAnsi="Arial" w:cs="Arial"/>
          <w:kern w:val="2"/>
          <w:lang w:val="ru-RU" w:eastAsia="ru-RU"/>
        </w:rPr>
        <w:t xml:space="preserve"> настоящего административного регламента.</w:t>
      </w:r>
    </w:p>
    <w:p w:rsidR="00B429D1" w:rsidRPr="00F421A6" w:rsidRDefault="00E328BF" w:rsidP="00B429D1">
      <w:pPr>
        <w:autoSpaceDE w:val="0"/>
        <w:autoSpaceDN w:val="0"/>
        <w:ind w:firstLine="709"/>
        <w:jc w:val="both"/>
        <w:rPr>
          <w:rFonts w:ascii="Arial" w:eastAsia="Times New Roman" w:hAnsi="Arial" w:cs="Arial"/>
          <w:i/>
          <w:kern w:val="2"/>
          <w:lang w:val="ru-RU" w:eastAsia="ru-RU"/>
        </w:rPr>
      </w:pPr>
      <w:r>
        <w:rPr>
          <w:rFonts w:ascii="Arial" w:eastAsia="Times New Roman" w:hAnsi="Arial" w:cs="Arial"/>
          <w:kern w:val="2"/>
          <w:lang w:val="ru-RU" w:eastAsia="ru-RU"/>
        </w:rPr>
        <w:t>69</w:t>
      </w:r>
      <w:r w:rsidR="00B429D1" w:rsidRPr="00F421A6">
        <w:rPr>
          <w:rFonts w:ascii="Arial" w:eastAsia="Times New Roman" w:hAnsi="Arial" w:cs="Arial"/>
          <w:kern w:val="2"/>
          <w:lang w:val="ru-RU" w:eastAsia="ru-RU"/>
        </w:rPr>
        <w:t>. В целях предоставления муниципальной услуги осуществляется прием заявителей или их представителей в администрации без предварительной записи при личном обращении заявителя или его представителя в администрацию.</w:t>
      </w:r>
    </w:p>
    <w:p w:rsidR="00B429D1" w:rsidRPr="00F421A6" w:rsidRDefault="00B429D1" w:rsidP="00B429D1">
      <w:pPr>
        <w:autoSpaceDE w:val="0"/>
        <w:autoSpaceDN w:val="0"/>
        <w:ind w:firstLine="709"/>
        <w:jc w:val="both"/>
        <w:rPr>
          <w:rFonts w:ascii="Arial" w:eastAsia="Times New Roman" w:hAnsi="Arial" w:cs="Arial"/>
          <w:i/>
          <w:kern w:val="2"/>
          <w:lang w:val="ru-RU" w:eastAsia="ru-RU"/>
        </w:rPr>
      </w:pPr>
      <w:r w:rsidRPr="00F421A6">
        <w:rPr>
          <w:rFonts w:ascii="Arial" w:eastAsia="Times New Roman" w:hAnsi="Arial" w:cs="Arial"/>
          <w:kern w:val="2"/>
          <w:lang w:val="ru-RU" w:eastAsia="ru-RU"/>
        </w:rPr>
        <w:t>7</w:t>
      </w:r>
      <w:r w:rsidR="00E328BF">
        <w:rPr>
          <w:rFonts w:ascii="Arial" w:eastAsia="Times New Roman" w:hAnsi="Arial" w:cs="Arial"/>
          <w:kern w:val="2"/>
          <w:lang w:val="ru-RU" w:eastAsia="ru-RU"/>
        </w:rPr>
        <w:t>0</w:t>
      </w:r>
      <w:r w:rsidRPr="00F421A6">
        <w:rPr>
          <w:rFonts w:ascii="Arial" w:eastAsia="Times New Roman" w:hAnsi="Arial" w:cs="Arial"/>
          <w:kern w:val="2"/>
          <w:lang w:val="ru-RU" w:eastAsia="ru-RU"/>
        </w:rPr>
        <w:t>.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7</w:t>
      </w:r>
      <w:r w:rsidR="00083664">
        <w:rPr>
          <w:rFonts w:ascii="Arial" w:eastAsia="Times New Roman" w:hAnsi="Arial" w:cs="Arial"/>
          <w:kern w:val="2"/>
          <w:lang w:val="ru-RU" w:eastAsia="ru-RU"/>
        </w:rPr>
        <w:t>1</w:t>
      </w:r>
      <w:r w:rsidRPr="00F421A6">
        <w:rPr>
          <w:rFonts w:ascii="Arial" w:eastAsia="Times New Roman" w:hAnsi="Arial" w:cs="Arial"/>
          <w:kern w:val="2"/>
          <w:lang w:val="ru-RU" w:eastAsia="ru-RU"/>
        </w:rPr>
        <w:t xml:space="preserve">. Срок регистрации представленных в </w:t>
      </w:r>
      <w:r w:rsidRPr="00F421A6">
        <w:rPr>
          <w:rFonts w:ascii="Arial" w:hAnsi="Arial" w:cs="Arial"/>
          <w:lang w:val="ru-RU"/>
        </w:rPr>
        <w:t xml:space="preserve">администрацию </w:t>
      </w:r>
      <w:r w:rsidRPr="00F421A6">
        <w:rPr>
          <w:rFonts w:ascii="Arial" w:eastAsia="Times New Roman" w:hAnsi="Arial" w:cs="Arial"/>
          <w:kern w:val="2"/>
          <w:lang w:val="ru-RU" w:eastAsia="ru-RU"/>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421A6">
        <w:rPr>
          <w:rFonts w:ascii="Arial" w:hAnsi="Arial" w:cs="Arial"/>
          <w:lang w:val="ru-RU"/>
        </w:rPr>
        <w:t>администрацией</w:t>
      </w:r>
      <w:r w:rsidRPr="00F421A6">
        <w:rPr>
          <w:rFonts w:ascii="Arial" w:eastAsia="Times New Roman" w:hAnsi="Arial" w:cs="Arial"/>
          <w:kern w:val="2"/>
          <w:lang w:val="ru-RU" w:eastAsia="ru-RU"/>
        </w:rPr>
        <w:t xml:space="preserve"> указанных документов.</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7</w:t>
      </w:r>
      <w:r w:rsidR="00083664">
        <w:rPr>
          <w:rFonts w:ascii="Arial" w:eastAsia="Times New Roman" w:hAnsi="Arial" w:cs="Arial"/>
          <w:kern w:val="2"/>
          <w:lang w:val="ru-RU" w:eastAsia="ru-RU"/>
        </w:rPr>
        <w:t>2</w:t>
      </w:r>
      <w:r w:rsidRPr="00F421A6">
        <w:rPr>
          <w:rFonts w:ascii="Arial" w:eastAsia="Times New Roman" w:hAnsi="Arial" w:cs="Arial"/>
          <w:kern w:val="2"/>
          <w:lang w:val="ru-RU" w:eastAsia="ru-RU"/>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1) просматривает поступившие документы, проверяет их целостность и комплектность;</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 xml:space="preserve">2) в случае личного представления заявителем подлинников документов, предусмотренных </w:t>
      </w:r>
      <w:r w:rsidRPr="00F421A6">
        <w:rPr>
          <w:rFonts w:ascii="Arial" w:hAnsi="Arial" w:cs="Arial"/>
          <w:lang w:val="ru-RU"/>
        </w:rPr>
        <w:t>пунктами 2</w:t>
      </w:r>
      <w:r w:rsidR="00160CA8" w:rsidRPr="00F421A6">
        <w:rPr>
          <w:rFonts w:ascii="Arial" w:hAnsi="Arial" w:cs="Arial"/>
          <w:lang w:val="ru-RU"/>
        </w:rPr>
        <w:t>6</w:t>
      </w:r>
      <w:r w:rsidRPr="00F421A6">
        <w:rPr>
          <w:rFonts w:ascii="Arial" w:hAnsi="Arial" w:cs="Arial"/>
          <w:lang w:val="ru-RU"/>
        </w:rPr>
        <w:t xml:space="preserve">, </w:t>
      </w:r>
      <w:r w:rsidRPr="00551CBD">
        <w:rPr>
          <w:rFonts w:ascii="Arial" w:hAnsi="Arial" w:cs="Arial"/>
          <w:lang w:val="ru-RU"/>
        </w:rPr>
        <w:t>3</w:t>
      </w:r>
      <w:r w:rsidRPr="00551CBD">
        <w:rPr>
          <w:rFonts w:ascii="Arial" w:eastAsia="Times New Roman" w:hAnsi="Arial" w:cs="Arial"/>
          <w:kern w:val="2"/>
          <w:lang w:val="ru-RU" w:eastAsia="ru-RU"/>
        </w:rPr>
        <w:t>0</w:t>
      </w:r>
      <w:r w:rsidRPr="00F421A6">
        <w:rPr>
          <w:rFonts w:ascii="Arial" w:eastAsia="Times New Roman" w:hAnsi="Arial" w:cs="Arial"/>
          <w:kern w:val="2"/>
          <w:lang w:val="ru-RU" w:eastAsia="ru-RU"/>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 xml:space="preserve">3) устанавливает наличие или отсутствие оснований для отказа в приеме документов, предусмотренных пунктом </w:t>
      </w:r>
      <w:r w:rsidRPr="00551CBD">
        <w:rPr>
          <w:rFonts w:ascii="Arial" w:eastAsia="Times New Roman" w:hAnsi="Arial" w:cs="Arial"/>
          <w:kern w:val="2"/>
          <w:lang w:val="ru-RU" w:eastAsia="ru-RU"/>
        </w:rPr>
        <w:t>3</w:t>
      </w:r>
      <w:r w:rsidR="00551CBD">
        <w:rPr>
          <w:rFonts w:ascii="Arial" w:eastAsia="Times New Roman" w:hAnsi="Arial" w:cs="Arial"/>
          <w:kern w:val="2"/>
          <w:lang w:val="ru-RU" w:eastAsia="ru-RU"/>
        </w:rPr>
        <w:t>4</w:t>
      </w:r>
      <w:r w:rsidRPr="00F421A6">
        <w:rPr>
          <w:rFonts w:ascii="Arial" w:eastAsia="Times New Roman" w:hAnsi="Arial" w:cs="Arial"/>
          <w:kern w:val="2"/>
          <w:lang w:val="ru-RU" w:eastAsia="ru-RU"/>
        </w:rPr>
        <w:t xml:space="preserve"> настоящего административного регламента.</w:t>
      </w:r>
    </w:p>
    <w:p w:rsidR="00B429D1" w:rsidRPr="00F421A6" w:rsidRDefault="00B429D1" w:rsidP="00B429D1">
      <w:pPr>
        <w:autoSpaceDE w:val="0"/>
        <w:autoSpaceDN w:val="0"/>
        <w:adjustRightInd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lastRenderedPageBreak/>
        <w:t>7</w:t>
      </w:r>
      <w:r w:rsidR="00083664">
        <w:rPr>
          <w:rFonts w:ascii="Arial" w:eastAsia="Times New Roman" w:hAnsi="Arial" w:cs="Arial"/>
          <w:kern w:val="2"/>
          <w:lang w:val="ru-RU" w:eastAsia="ru-RU"/>
        </w:rPr>
        <w:t>3</w:t>
      </w:r>
      <w:r w:rsidRPr="00F421A6">
        <w:rPr>
          <w:rFonts w:ascii="Arial" w:eastAsia="Times New Roman" w:hAnsi="Arial" w:cs="Arial"/>
          <w:kern w:val="2"/>
          <w:lang w:val="ru-RU" w:eastAsia="ru-RU"/>
        </w:rPr>
        <w:t xml:space="preserve">. </w:t>
      </w:r>
      <w:proofErr w:type="gramStart"/>
      <w:r w:rsidRPr="00F421A6">
        <w:rPr>
          <w:rFonts w:ascii="Arial" w:eastAsia="Times New Roman" w:hAnsi="Arial" w:cs="Arial"/>
          <w:kern w:val="2"/>
          <w:lang w:val="ru-RU" w:eastAsia="ru-RU"/>
        </w:rPr>
        <w:t xml:space="preserve">В случае поступления заявления, подписанного усиленной квалифицированной электронной подписью, должностным лицом </w:t>
      </w:r>
      <w:r w:rsidRPr="00F421A6">
        <w:rPr>
          <w:rFonts w:ascii="Arial" w:hAnsi="Arial" w:cs="Arial"/>
          <w:lang w:val="ru-RU"/>
        </w:rPr>
        <w:t>администрации</w:t>
      </w:r>
      <w:r w:rsidRPr="00F421A6">
        <w:rPr>
          <w:rFonts w:ascii="Arial" w:eastAsia="Times New Roman" w:hAnsi="Arial" w:cs="Arial"/>
          <w:kern w:val="2"/>
          <w:lang w:val="ru-RU" w:eastAsia="ru-RU"/>
        </w:rPr>
        <w:t xml:space="preserve">, ответственным за прием и регистрацию документов, в ходе проверки, предусмотренной пунктом </w:t>
      </w:r>
      <w:r w:rsidR="00083664">
        <w:rPr>
          <w:rFonts w:ascii="Arial" w:eastAsia="Times New Roman" w:hAnsi="Arial" w:cs="Arial"/>
          <w:kern w:val="2"/>
          <w:lang w:val="ru-RU" w:eastAsia="ru-RU"/>
        </w:rPr>
        <w:t>74</w:t>
      </w:r>
      <w:r w:rsidRPr="00F421A6">
        <w:rPr>
          <w:rFonts w:ascii="Arial" w:eastAsia="Times New Roman" w:hAnsi="Arial" w:cs="Arial"/>
          <w:kern w:val="2"/>
          <w:lang w:val="ru-RU"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B429D1" w:rsidRPr="00F421A6" w:rsidRDefault="00B429D1" w:rsidP="00B429D1">
      <w:pPr>
        <w:autoSpaceDE w:val="0"/>
        <w:autoSpaceDN w:val="0"/>
        <w:adjustRightInd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429D1" w:rsidRPr="00F421A6" w:rsidRDefault="00B429D1" w:rsidP="00B429D1">
      <w:pPr>
        <w:autoSpaceDE w:val="0"/>
        <w:autoSpaceDN w:val="0"/>
        <w:adjustRightInd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F421A6">
        <w:rPr>
          <w:rFonts w:ascii="Arial" w:eastAsia="Calibri" w:hAnsi="Arial" w:cs="Arial"/>
          <w:kern w:val="2"/>
          <w:lang w:val="ru-RU" w:eastAsia="ru-RU"/>
        </w:rPr>
        <w:t>заявления</w:t>
      </w:r>
      <w:r w:rsidRPr="00F421A6">
        <w:rPr>
          <w:rFonts w:ascii="Arial" w:eastAsia="Times New Roman" w:hAnsi="Arial" w:cs="Arial"/>
          <w:kern w:val="2"/>
          <w:lang w:val="ru-RU"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429D1" w:rsidRPr="00F421A6" w:rsidRDefault="00B429D1" w:rsidP="00B429D1">
      <w:pPr>
        <w:autoSpaceDE w:val="0"/>
        <w:autoSpaceDN w:val="0"/>
        <w:adjustRightInd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429D1" w:rsidRPr="00F421A6" w:rsidRDefault="00B429D1" w:rsidP="00B429D1">
      <w:pPr>
        <w:autoSpaceDE w:val="0"/>
        <w:autoSpaceDN w:val="0"/>
        <w:adjustRightInd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B429D1" w:rsidRPr="00F421A6" w:rsidRDefault="00B429D1" w:rsidP="00B429D1">
      <w:pPr>
        <w:autoSpaceDE w:val="0"/>
        <w:autoSpaceDN w:val="0"/>
        <w:adjustRightInd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7</w:t>
      </w:r>
      <w:r w:rsidR="00083664">
        <w:rPr>
          <w:rFonts w:ascii="Arial" w:eastAsia="Times New Roman" w:hAnsi="Arial" w:cs="Arial"/>
          <w:kern w:val="2"/>
          <w:lang w:val="ru-RU" w:eastAsia="ru-RU"/>
        </w:rPr>
        <w:t>4</w:t>
      </w:r>
      <w:r w:rsidRPr="00F421A6">
        <w:rPr>
          <w:rFonts w:ascii="Arial" w:eastAsia="Times New Roman" w:hAnsi="Arial" w:cs="Arial"/>
          <w:kern w:val="2"/>
          <w:lang w:val="ru-RU" w:eastAsia="ru-RU"/>
        </w:rPr>
        <w:t xml:space="preserve">. </w:t>
      </w:r>
      <w:proofErr w:type="gramStart"/>
      <w:r w:rsidRPr="00F421A6">
        <w:rPr>
          <w:rFonts w:ascii="Arial" w:eastAsia="Times New Roman" w:hAnsi="Arial" w:cs="Arial"/>
          <w:kern w:val="2"/>
          <w:lang w:val="ru-RU" w:eastAsia="ru-RU"/>
        </w:rPr>
        <w:t xml:space="preserve">Проверка усиленной квалифицированной электронной подписи может осуществляться должностным лицом </w:t>
      </w:r>
      <w:r w:rsidRPr="00F421A6">
        <w:rPr>
          <w:rFonts w:ascii="Arial" w:hAnsi="Arial" w:cs="Arial"/>
          <w:lang w:val="ru-RU"/>
        </w:rPr>
        <w:t>администрации</w:t>
      </w:r>
      <w:r w:rsidRPr="00F421A6">
        <w:rPr>
          <w:rFonts w:ascii="Arial" w:eastAsia="Times New Roman" w:hAnsi="Arial" w:cs="Arial"/>
          <w:kern w:val="2"/>
          <w:lang w:val="ru-RU"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429D1" w:rsidRPr="00F421A6" w:rsidRDefault="00B429D1" w:rsidP="00B429D1">
      <w:pPr>
        <w:autoSpaceDE w:val="0"/>
        <w:autoSpaceDN w:val="0"/>
        <w:adjustRightInd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429D1" w:rsidRPr="00F421A6" w:rsidRDefault="00B429D1" w:rsidP="00B429D1">
      <w:pPr>
        <w:autoSpaceDE w:val="0"/>
        <w:autoSpaceDN w:val="0"/>
        <w:ind w:firstLine="720"/>
        <w:jc w:val="both"/>
        <w:rPr>
          <w:rFonts w:ascii="Arial" w:eastAsia="Times New Roman" w:hAnsi="Arial" w:cs="Arial"/>
          <w:kern w:val="2"/>
          <w:lang w:val="ru-RU" w:eastAsia="ru-RU"/>
        </w:rPr>
      </w:pPr>
      <w:r w:rsidRPr="00F421A6">
        <w:rPr>
          <w:rFonts w:ascii="Arial" w:eastAsia="Times New Roman" w:hAnsi="Arial" w:cs="Arial"/>
          <w:kern w:val="2"/>
          <w:lang w:val="ru-RU" w:eastAsia="ru-RU"/>
        </w:rPr>
        <w:t>7</w:t>
      </w:r>
      <w:r w:rsidR="00083664">
        <w:rPr>
          <w:rFonts w:ascii="Arial" w:eastAsia="Times New Roman" w:hAnsi="Arial" w:cs="Arial"/>
          <w:kern w:val="2"/>
          <w:lang w:val="ru-RU" w:eastAsia="ru-RU"/>
        </w:rPr>
        <w:t>5</w:t>
      </w:r>
      <w:r w:rsidRPr="00F421A6">
        <w:rPr>
          <w:rFonts w:ascii="Arial" w:eastAsia="Times New Roman" w:hAnsi="Arial" w:cs="Arial"/>
          <w:kern w:val="2"/>
          <w:lang w:val="ru-RU" w:eastAsia="ru-RU"/>
        </w:rPr>
        <w:t xml:space="preserve">. В случае выявления в представленных документах хотя бы одного из обстоятельств, предусмотренных пунктом </w:t>
      </w:r>
      <w:r w:rsidR="00083664">
        <w:rPr>
          <w:rFonts w:ascii="Arial" w:eastAsia="Times New Roman" w:hAnsi="Arial" w:cs="Arial"/>
          <w:kern w:val="2"/>
          <w:lang w:val="ru-RU" w:eastAsia="ru-RU"/>
        </w:rPr>
        <w:t>34</w:t>
      </w:r>
      <w:r w:rsidRPr="00F421A6">
        <w:rPr>
          <w:rFonts w:ascii="Arial" w:eastAsia="Times New Roman" w:hAnsi="Arial" w:cs="Arial"/>
          <w:kern w:val="2"/>
          <w:lang w:val="ru-RU" w:eastAsia="ru-RU"/>
        </w:rPr>
        <w:t xml:space="preserve"> </w:t>
      </w:r>
      <w:r w:rsidRPr="00F421A6">
        <w:rPr>
          <w:rFonts w:ascii="Arial" w:hAnsi="Arial" w:cs="Arial"/>
          <w:lang w:val="ru-RU"/>
        </w:rPr>
        <w:t>настоящего административного регламента,</w:t>
      </w:r>
      <w:r w:rsidRPr="00F421A6">
        <w:rPr>
          <w:rFonts w:ascii="Arial" w:eastAsia="Times New Roman" w:hAnsi="Arial" w:cs="Arial"/>
          <w:kern w:val="2"/>
          <w:lang w:val="ru-RU" w:eastAsia="ru-RU"/>
        </w:rPr>
        <w:t xml:space="preserve"> должностное лицо, указанное в пункте 7</w:t>
      </w:r>
      <w:r w:rsidR="00083664">
        <w:rPr>
          <w:rFonts w:ascii="Arial" w:eastAsia="Times New Roman" w:hAnsi="Arial" w:cs="Arial"/>
          <w:kern w:val="2"/>
          <w:lang w:val="ru-RU" w:eastAsia="ru-RU"/>
        </w:rPr>
        <w:t>4</w:t>
      </w:r>
      <w:r w:rsidRPr="00F421A6">
        <w:rPr>
          <w:rFonts w:ascii="Arial" w:eastAsia="Times New Roman" w:hAnsi="Arial" w:cs="Arial"/>
          <w:kern w:val="2"/>
          <w:lang w:val="ru-RU" w:eastAsia="ru-RU"/>
        </w:rPr>
        <w:t xml:space="preserve"> </w:t>
      </w:r>
      <w:r w:rsidRPr="00F421A6">
        <w:rPr>
          <w:rFonts w:ascii="Arial" w:hAnsi="Arial" w:cs="Arial"/>
          <w:lang w:val="ru-RU"/>
        </w:rPr>
        <w:t>настоящего административного регламента</w:t>
      </w:r>
      <w:r w:rsidRPr="00F421A6">
        <w:rPr>
          <w:rFonts w:ascii="Arial" w:eastAsia="Times New Roman" w:hAnsi="Arial" w:cs="Arial"/>
          <w:kern w:val="2"/>
          <w:lang w:val="ru-RU" w:eastAsia="ru-RU"/>
        </w:rPr>
        <w:t>, не позднее срока, предусмотренного пунктом 78 настоящего административного регламента, принимает решение об отказе в приеме документов.</w:t>
      </w:r>
    </w:p>
    <w:p w:rsidR="00B429D1" w:rsidRPr="00F421A6" w:rsidRDefault="00B429D1" w:rsidP="00B429D1">
      <w:pPr>
        <w:autoSpaceDE w:val="0"/>
        <w:autoSpaceDN w:val="0"/>
        <w:ind w:firstLine="720"/>
        <w:jc w:val="both"/>
        <w:rPr>
          <w:rFonts w:ascii="Arial" w:eastAsia="Times New Roman" w:hAnsi="Arial" w:cs="Arial"/>
          <w:kern w:val="2"/>
          <w:lang w:val="ru-RU" w:eastAsia="ru-RU"/>
        </w:rPr>
      </w:pPr>
      <w:r w:rsidRPr="00F421A6">
        <w:rPr>
          <w:rFonts w:ascii="Arial" w:hAnsi="Arial" w:cs="Arial"/>
          <w:lang w:val="ru-RU"/>
        </w:rPr>
        <w:t>7</w:t>
      </w:r>
      <w:r w:rsidR="00083664">
        <w:rPr>
          <w:rFonts w:ascii="Arial" w:hAnsi="Arial" w:cs="Arial"/>
          <w:lang w:val="ru-RU"/>
        </w:rPr>
        <w:t>6</w:t>
      </w:r>
      <w:r w:rsidRPr="00F421A6">
        <w:rPr>
          <w:rFonts w:ascii="Arial" w:hAnsi="Arial" w:cs="Arial"/>
          <w:lang w:val="ru-RU"/>
        </w:rPr>
        <w:t xml:space="preserve">. В случае отказа в приеме документов, поданных путем личного обращения, </w:t>
      </w:r>
      <w:r w:rsidRPr="00F421A6">
        <w:rPr>
          <w:rFonts w:ascii="Arial" w:eastAsia="Times New Roman" w:hAnsi="Arial" w:cs="Arial"/>
          <w:kern w:val="2"/>
          <w:lang w:val="ru-RU" w:eastAsia="ru-RU"/>
        </w:rPr>
        <w:t xml:space="preserve">должностное лицо, указанное в пункте </w:t>
      </w:r>
      <w:r w:rsidR="00083664">
        <w:rPr>
          <w:rFonts w:ascii="Arial" w:eastAsia="Times New Roman" w:hAnsi="Arial" w:cs="Arial"/>
          <w:kern w:val="2"/>
          <w:lang w:val="ru-RU" w:eastAsia="ru-RU"/>
        </w:rPr>
        <w:t xml:space="preserve">74 </w:t>
      </w:r>
      <w:r w:rsidRPr="00F421A6">
        <w:rPr>
          <w:rFonts w:ascii="Arial" w:hAnsi="Arial" w:cs="Arial"/>
          <w:lang w:val="ru-RU"/>
        </w:rPr>
        <w:t>настоящего административного регламента</w:t>
      </w:r>
      <w:r w:rsidRPr="00F421A6">
        <w:rPr>
          <w:rFonts w:ascii="Arial" w:eastAsia="Times New Roman" w:hAnsi="Arial" w:cs="Arial"/>
          <w:kern w:val="2"/>
          <w:lang w:val="ru-RU" w:eastAsia="ru-RU"/>
        </w:rPr>
        <w:t>,</w:t>
      </w:r>
      <w:r w:rsidRPr="00F421A6">
        <w:rPr>
          <w:rFonts w:ascii="Arial" w:hAnsi="Arial" w:cs="Arial"/>
          <w:lang w:val="ru-RU"/>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B429D1" w:rsidRPr="00F421A6" w:rsidRDefault="00B429D1" w:rsidP="00B429D1">
      <w:pPr>
        <w:autoSpaceDE w:val="0"/>
        <w:autoSpaceDN w:val="0"/>
        <w:adjustRightInd w:val="0"/>
        <w:ind w:firstLine="720"/>
        <w:jc w:val="both"/>
        <w:rPr>
          <w:rFonts w:ascii="Arial" w:hAnsi="Arial" w:cs="Arial"/>
          <w:lang w:val="ru-RU"/>
        </w:rPr>
      </w:pPr>
      <w:r w:rsidRPr="00F421A6">
        <w:rPr>
          <w:rFonts w:ascii="Arial" w:hAnsi="Arial" w:cs="Arial"/>
          <w:lang w:val="ru-RU"/>
        </w:rPr>
        <w:t xml:space="preserve">В случае отказа в приеме документов, поданных через организации </w:t>
      </w:r>
      <w:r w:rsidRPr="00F421A6">
        <w:rPr>
          <w:rFonts w:ascii="Arial" w:hAnsi="Arial" w:cs="Arial"/>
          <w:lang w:val="ru-RU"/>
        </w:rPr>
        <w:lastRenderedPageBreak/>
        <w:t xml:space="preserve">почтовой связи, </w:t>
      </w:r>
      <w:r w:rsidRPr="00F421A6">
        <w:rPr>
          <w:rFonts w:ascii="Arial" w:eastAsia="Times New Roman" w:hAnsi="Arial" w:cs="Arial"/>
          <w:kern w:val="2"/>
          <w:lang w:val="ru-RU" w:eastAsia="ru-RU"/>
        </w:rPr>
        <w:t xml:space="preserve">должностное лицо, указанное в пункте </w:t>
      </w:r>
      <w:r w:rsidR="00083664">
        <w:rPr>
          <w:rFonts w:ascii="Arial" w:eastAsia="Times New Roman" w:hAnsi="Arial" w:cs="Arial"/>
          <w:kern w:val="2"/>
          <w:lang w:val="ru-RU" w:eastAsia="ru-RU"/>
        </w:rPr>
        <w:t>74</w:t>
      </w:r>
      <w:r w:rsidRPr="00F421A6">
        <w:rPr>
          <w:rFonts w:ascii="Arial" w:eastAsia="Times New Roman" w:hAnsi="Arial" w:cs="Arial"/>
          <w:kern w:val="2"/>
          <w:lang w:val="ru-RU" w:eastAsia="ru-RU"/>
        </w:rPr>
        <w:t xml:space="preserve"> </w:t>
      </w:r>
      <w:r w:rsidRPr="00F421A6">
        <w:rPr>
          <w:rFonts w:ascii="Arial" w:hAnsi="Arial" w:cs="Arial"/>
          <w:lang w:val="ru-RU"/>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429D1" w:rsidRPr="00F421A6" w:rsidRDefault="00B429D1" w:rsidP="00B429D1">
      <w:pPr>
        <w:autoSpaceDE w:val="0"/>
        <w:autoSpaceDN w:val="0"/>
        <w:adjustRightInd w:val="0"/>
        <w:ind w:firstLine="720"/>
        <w:jc w:val="both"/>
        <w:rPr>
          <w:rFonts w:ascii="Arial" w:hAnsi="Arial" w:cs="Arial"/>
          <w:lang w:val="ru-RU"/>
        </w:rPr>
      </w:pPr>
      <w:proofErr w:type="gramStart"/>
      <w:r w:rsidRPr="00F421A6">
        <w:rPr>
          <w:rFonts w:ascii="Arial" w:hAnsi="Arial" w:cs="Arial"/>
          <w:lang w:val="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421A6">
        <w:rPr>
          <w:rFonts w:ascii="Arial" w:eastAsia="Times New Roman" w:hAnsi="Arial" w:cs="Arial"/>
          <w:kern w:val="2"/>
          <w:lang w:val="ru-RU" w:eastAsia="ru-RU"/>
        </w:rPr>
        <w:t xml:space="preserve">должностное лицо, указанное в пункте </w:t>
      </w:r>
      <w:r w:rsidR="00083664">
        <w:rPr>
          <w:rFonts w:ascii="Arial" w:eastAsia="Times New Roman" w:hAnsi="Arial" w:cs="Arial"/>
          <w:kern w:val="2"/>
          <w:lang w:val="ru-RU" w:eastAsia="ru-RU"/>
        </w:rPr>
        <w:t xml:space="preserve">74 </w:t>
      </w:r>
      <w:r w:rsidRPr="00F421A6">
        <w:rPr>
          <w:rFonts w:ascii="Arial" w:hAnsi="Arial" w:cs="Arial"/>
          <w:lang w:val="ru-RU"/>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083664" w:rsidRPr="00F421A6" w:rsidRDefault="00B429D1" w:rsidP="00083664">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7</w:t>
      </w:r>
      <w:r w:rsidR="00083664">
        <w:rPr>
          <w:rFonts w:ascii="Arial" w:eastAsia="Times New Roman" w:hAnsi="Arial" w:cs="Arial"/>
          <w:kern w:val="2"/>
          <w:lang w:val="ru-RU" w:eastAsia="ru-RU"/>
        </w:rPr>
        <w:t>7</w:t>
      </w:r>
      <w:r w:rsidRPr="00F421A6">
        <w:rPr>
          <w:rFonts w:ascii="Arial" w:eastAsia="Times New Roman" w:hAnsi="Arial" w:cs="Arial"/>
          <w:kern w:val="2"/>
          <w:lang w:val="ru-RU" w:eastAsia="ru-RU"/>
        </w:rPr>
        <w:t xml:space="preserve">. При отсутствии в представленных заявителем документах оснований, предусмотренных пунктом </w:t>
      </w:r>
      <w:r w:rsidR="00083664">
        <w:rPr>
          <w:rFonts w:ascii="Arial" w:eastAsia="Times New Roman" w:hAnsi="Arial" w:cs="Arial"/>
          <w:kern w:val="2"/>
          <w:lang w:val="ru-RU" w:eastAsia="ru-RU"/>
        </w:rPr>
        <w:t>34</w:t>
      </w:r>
      <w:r w:rsidRPr="00F421A6">
        <w:rPr>
          <w:rFonts w:ascii="Arial" w:eastAsia="Times New Roman" w:hAnsi="Arial" w:cs="Arial"/>
          <w:kern w:val="2"/>
          <w:lang w:val="ru-RU" w:eastAsia="ru-RU"/>
        </w:rPr>
        <w:t xml:space="preserve"> </w:t>
      </w:r>
      <w:r w:rsidRPr="00F421A6">
        <w:rPr>
          <w:rFonts w:ascii="Arial" w:hAnsi="Arial" w:cs="Arial"/>
          <w:lang w:val="ru-RU"/>
        </w:rPr>
        <w:t>настоящего административного регламента</w:t>
      </w:r>
      <w:r w:rsidRPr="00F421A6">
        <w:rPr>
          <w:rFonts w:ascii="Arial" w:eastAsia="Times New Roman" w:hAnsi="Arial" w:cs="Arial"/>
          <w:kern w:val="2"/>
          <w:lang w:val="ru-RU" w:eastAsia="ru-RU"/>
        </w:rPr>
        <w:t xml:space="preserve">, должностное лицо </w:t>
      </w:r>
      <w:r w:rsidRPr="00F421A6">
        <w:rPr>
          <w:rFonts w:ascii="Arial" w:hAnsi="Arial" w:cs="Arial"/>
          <w:lang w:val="ru-RU"/>
        </w:rPr>
        <w:t>администрации</w:t>
      </w:r>
      <w:r w:rsidRPr="00F421A6">
        <w:rPr>
          <w:rFonts w:ascii="Arial" w:eastAsia="Times New Roman" w:hAnsi="Arial" w:cs="Arial"/>
          <w:kern w:val="2"/>
          <w:lang w:val="ru-RU" w:eastAsia="ru-RU"/>
        </w:rPr>
        <w:t>, указанное в пункте</w:t>
      </w:r>
      <w:r w:rsidRPr="00F421A6">
        <w:rPr>
          <w:rFonts w:ascii="Arial" w:eastAsia="Times New Roman" w:hAnsi="Arial" w:cs="Arial"/>
          <w:kern w:val="2"/>
          <w:lang w:eastAsia="ru-RU"/>
        </w:rPr>
        <w:t> </w:t>
      </w:r>
      <w:r w:rsidR="00083664">
        <w:rPr>
          <w:rFonts w:ascii="Arial" w:eastAsia="Times New Roman" w:hAnsi="Arial" w:cs="Arial"/>
          <w:kern w:val="2"/>
          <w:lang w:val="ru-RU" w:eastAsia="ru-RU"/>
        </w:rPr>
        <w:t xml:space="preserve">74 </w:t>
      </w:r>
      <w:r w:rsidRPr="00F421A6">
        <w:rPr>
          <w:rFonts w:ascii="Arial" w:hAnsi="Arial" w:cs="Arial"/>
          <w:lang w:val="ru-RU"/>
        </w:rPr>
        <w:t>настоящего административного регламента</w:t>
      </w:r>
      <w:r w:rsidRPr="00F421A6">
        <w:rPr>
          <w:rFonts w:ascii="Arial" w:eastAsia="Times New Roman" w:hAnsi="Arial" w:cs="Arial"/>
          <w:kern w:val="2"/>
          <w:lang w:val="ru-RU" w:eastAsia="ru-RU"/>
        </w:rPr>
        <w:t xml:space="preserve">, не позднее срока, предусмотренного пунктом </w:t>
      </w:r>
      <w:r w:rsidRPr="00083664">
        <w:rPr>
          <w:rFonts w:ascii="Arial" w:eastAsia="Times New Roman" w:hAnsi="Arial" w:cs="Arial"/>
          <w:kern w:val="2"/>
          <w:lang w:val="ru-RU" w:eastAsia="ru-RU"/>
        </w:rPr>
        <w:t>7</w:t>
      </w:r>
      <w:r w:rsidR="00083664" w:rsidRPr="00083664">
        <w:rPr>
          <w:rFonts w:ascii="Arial" w:eastAsia="Times New Roman" w:hAnsi="Arial" w:cs="Arial"/>
          <w:kern w:val="2"/>
          <w:lang w:val="ru-RU" w:eastAsia="ru-RU"/>
        </w:rPr>
        <w:t>6</w:t>
      </w:r>
      <w:r w:rsidRPr="00083664">
        <w:rPr>
          <w:rFonts w:ascii="Arial" w:eastAsia="Times New Roman" w:hAnsi="Arial" w:cs="Arial"/>
          <w:kern w:val="2"/>
          <w:lang w:val="ru-RU" w:eastAsia="ru-RU"/>
        </w:rPr>
        <w:t xml:space="preserve"> </w:t>
      </w:r>
      <w:r w:rsidRPr="00F421A6">
        <w:rPr>
          <w:rFonts w:ascii="Arial" w:eastAsia="Times New Roman" w:hAnsi="Arial" w:cs="Arial"/>
          <w:kern w:val="2"/>
          <w:lang w:val="ru-RU" w:eastAsia="ru-RU"/>
        </w:rPr>
        <w:t xml:space="preserve">настоящего административного регламента, принимает решение о передаче представленных документов должностному лицу </w:t>
      </w:r>
      <w:r w:rsidRPr="00F421A6">
        <w:rPr>
          <w:rFonts w:ascii="Arial" w:hAnsi="Arial" w:cs="Arial"/>
          <w:lang w:val="ru-RU"/>
        </w:rPr>
        <w:t>администрации</w:t>
      </w:r>
      <w:r w:rsidRPr="00F421A6">
        <w:rPr>
          <w:rFonts w:ascii="Arial" w:eastAsia="Times New Roman" w:hAnsi="Arial" w:cs="Arial"/>
          <w:kern w:val="2"/>
          <w:lang w:val="ru-RU" w:eastAsia="ru-RU"/>
        </w:rPr>
        <w:t>, ответственному за пред</w:t>
      </w:r>
      <w:r w:rsidR="00083664">
        <w:rPr>
          <w:rFonts w:ascii="Arial" w:eastAsia="Times New Roman" w:hAnsi="Arial" w:cs="Arial"/>
          <w:kern w:val="2"/>
          <w:lang w:val="ru-RU" w:eastAsia="ru-RU"/>
        </w:rPr>
        <w:t>оставление информации.</w:t>
      </w:r>
    </w:p>
    <w:p w:rsidR="00B429D1" w:rsidRPr="00F421A6" w:rsidRDefault="00B429D1" w:rsidP="00B429D1">
      <w:pPr>
        <w:autoSpaceDE w:val="0"/>
        <w:autoSpaceDN w:val="0"/>
        <w:ind w:firstLine="709"/>
        <w:jc w:val="both"/>
        <w:rPr>
          <w:rFonts w:ascii="Arial" w:eastAsia="Times New Roman" w:hAnsi="Arial" w:cs="Arial"/>
          <w:kern w:val="2"/>
          <w:lang w:val="ru-RU" w:eastAsia="ru-RU"/>
        </w:rPr>
      </w:pPr>
      <w:r w:rsidRPr="00F421A6">
        <w:rPr>
          <w:rFonts w:ascii="Arial" w:eastAsia="Times New Roman" w:hAnsi="Arial" w:cs="Arial"/>
          <w:kern w:val="2"/>
          <w:lang w:val="ru-RU" w:eastAsia="ru-RU"/>
        </w:rPr>
        <w:t xml:space="preserve"> В случае принятия указанного в пункте </w:t>
      </w:r>
      <w:r w:rsidR="00083664">
        <w:rPr>
          <w:rFonts w:ascii="Arial" w:eastAsia="Times New Roman" w:hAnsi="Arial" w:cs="Arial"/>
          <w:kern w:val="2"/>
          <w:lang w:val="ru-RU" w:eastAsia="ru-RU"/>
        </w:rPr>
        <w:t>80</w:t>
      </w:r>
      <w:r w:rsidRPr="00F421A6">
        <w:rPr>
          <w:rFonts w:ascii="Arial" w:eastAsia="Times New Roman" w:hAnsi="Arial" w:cs="Arial"/>
          <w:kern w:val="2"/>
          <w:lang w:val="ru-RU" w:eastAsia="ru-RU"/>
        </w:rPr>
        <w:t xml:space="preserve"> </w:t>
      </w:r>
      <w:r w:rsidRPr="00F421A6">
        <w:rPr>
          <w:rFonts w:ascii="Arial" w:hAnsi="Arial" w:cs="Arial"/>
          <w:lang w:val="ru-RU"/>
        </w:rPr>
        <w:t>настоящего административного регламента</w:t>
      </w:r>
      <w:r w:rsidRPr="00F421A6">
        <w:rPr>
          <w:rFonts w:ascii="Arial" w:eastAsia="Times New Roman" w:hAnsi="Arial" w:cs="Arial"/>
          <w:kern w:val="2"/>
          <w:lang w:val="ru-RU" w:eastAsia="ru-RU"/>
        </w:rPr>
        <w:t xml:space="preserve"> решения должностное лицо </w:t>
      </w:r>
      <w:r w:rsidRPr="00F421A6">
        <w:rPr>
          <w:rFonts w:ascii="Arial" w:hAnsi="Arial" w:cs="Arial"/>
          <w:lang w:val="ru-RU"/>
        </w:rPr>
        <w:t>администрации</w:t>
      </w:r>
      <w:r w:rsidRPr="00F421A6">
        <w:rPr>
          <w:rFonts w:ascii="Arial" w:eastAsia="Times New Roman" w:hAnsi="Arial" w:cs="Arial"/>
          <w:kern w:val="2"/>
          <w:lang w:val="ru-RU" w:eastAsia="ru-RU"/>
        </w:rPr>
        <w:t>, ответственное за прием и регистрацию документов, оформляет расписку в получении указанных документов (</w:t>
      </w:r>
      <w:r w:rsidRPr="00F421A6">
        <w:rPr>
          <w:rFonts w:ascii="Arial" w:hAnsi="Arial" w:cs="Arial"/>
          <w:kern w:val="2"/>
          <w:lang w:val="ru-RU"/>
        </w:rPr>
        <w:t xml:space="preserve">по форме согласно приложению 2 к настоящему административному регламенту) </w:t>
      </w:r>
      <w:r w:rsidRPr="00F421A6">
        <w:rPr>
          <w:rFonts w:ascii="Arial" w:eastAsia="Times New Roman" w:hAnsi="Arial" w:cs="Arial"/>
          <w:kern w:val="2"/>
          <w:lang w:val="ru-RU" w:eastAsia="ru-RU"/>
        </w:rPr>
        <w:t xml:space="preserve">в двух экземплярах с указанием их перечня и даты их получения администрацией. </w:t>
      </w:r>
      <w:proofErr w:type="gramStart"/>
      <w:r w:rsidRPr="00F421A6">
        <w:rPr>
          <w:rFonts w:ascii="Arial" w:eastAsia="Times New Roman" w:hAnsi="Arial" w:cs="Arial"/>
          <w:kern w:val="2"/>
          <w:lang w:val="ru-RU"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F421A6">
        <w:rPr>
          <w:rFonts w:ascii="Arial" w:hAnsi="Arial" w:cs="Arial"/>
          <w:lang w:val="ru-RU"/>
        </w:rPr>
        <w:t>администрацией</w:t>
      </w:r>
      <w:r w:rsidRPr="00F421A6">
        <w:rPr>
          <w:rFonts w:ascii="Arial" w:eastAsia="Times New Roman" w:hAnsi="Arial" w:cs="Arial"/>
          <w:kern w:val="2"/>
          <w:lang w:val="ru-RU" w:eastAsia="ru-RU"/>
        </w:rPr>
        <w:t xml:space="preserve"> документов.</w:t>
      </w:r>
      <w:proofErr w:type="gramEnd"/>
      <w:r w:rsidRPr="00F421A6">
        <w:rPr>
          <w:rFonts w:ascii="Arial" w:eastAsia="Times New Roman" w:hAnsi="Arial" w:cs="Arial"/>
          <w:kern w:val="2"/>
          <w:lang w:val="ru-RU" w:eastAsia="ru-RU"/>
        </w:rPr>
        <w:t xml:space="preserve"> Второй экземпляр расписки приобщается к представленным в </w:t>
      </w:r>
      <w:r w:rsidRPr="00F421A6">
        <w:rPr>
          <w:rFonts w:ascii="Arial" w:hAnsi="Arial" w:cs="Arial"/>
          <w:lang w:val="ru-RU"/>
        </w:rPr>
        <w:t>администрацию</w:t>
      </w:r>
      <w:r w:rsidRPr="00F421A6">
        <w:rPr>
          <w:rFonts w:ascii="Arial" w:eastAsia="Times New Roman" w:hAnsi="Arial" w:cs="Arial"/>
          <w:kern w:val="2"/>
          <w:lang w:val="ru-RU" w:eastAsia="ru-RU"/>
        </w:rPr>
        <w:t xml:space="preserve"> документам.</w:t>
      </w:r>
    </w:p>
    <w:p w:rsidR="00B429D1" w:rsidRPr="00F421A6" w:rsidRDefault="00B429D1" w:rsidP="00B429D1">
      <w:pPr>
        <w:autoSpaceDE w:val="0"/>
        <w:autoSpaceDN w:val="0"/>
        <w:ind w:firstLine="709"/>
        <w:jc w:val="both"/>
        <w:rPr>
          <w:rFonts w:ascii="Arial" w:eastAsia="Times New Roman" w:hAnsi="Arial" w:cs="Arial"/>
          <w:kern w:val="2"/>
          <w:lang w:val="ru-RU" w:eastAsia="ru-RU"/>
        </w:rPr>
      </w:pPr>
      <w:proofErr w:type="gramStart"/>
      <w:r w:rsidRPr="00F421A6">
        <w:rPr>
          <w:rFonts w:ascii="Arial" w:eastAsia="Times New Roman" w:hAnsi="Arial" w:cs="Arial"/>
          <w:kern w:val="2"/>
          <w:lang w:val="ru-RU" w:eastAsia="ru-RU"/>
        </w:rPr>
        <w:t xml:space="preserve">В случае поступления заявления и прилагаемых к нему документов в электронной форме должностное лицо </w:t>
      </w:r>
      <w:r w:rsidRPr="00F421A6">
        <w:rPr>
          <w:rFonts w:ascii="Arial" w:hAnsi="Arial" w:cs="Arial"/>
          <w:lang w:val="ru-RU"/>
        </w:rPr>
        <w:t>администрации</w:t>
      </w:r>
      <w:r w:rsidRPr="00F421A6">
        <w:rPr>
          <w:rFonts w:ascii="Arial" w:eastAsia="Times New Roman" w:hAnsi="Arial" w:cs="Arial"/>
          <w:kern w:val="2"/>
          <w:lang w:val="ru-RU" w:eastAsia="ru-RU"/>
        </w:rPr>
        <w:t xml:space="preserve">, ответственное за прием и регистрацию документов, направляет заявителю уведомление о поступлении в </w:t>
      </w:r>
      <w:r w:rsidRPr="00F421A6">
        <w:rPr>
          <w:rFonts w:ascii="Arial" w:hAnsi="Arial" w:cs="Arial"/>
          <w:lang w:val="ru-RU"/>
        </w:rPr>
        <w:t>администрацию</w:t>
      </w:r>
      <w:r w:rsidRPr="00F421A6">
        <w:rPr>
          <w:rFonts w:ascii="Arial" w:eastAsia="Times New Roman" w:hAnsi="Arial" w:cs="Arial"/>
          <w:kern w:val="2"/>
          <w:lang w:val="ru-RU"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421A6">
        <w:rPr>
          <w:rFonts w:ascii="Arial" w:hAnsi="Arial" w:cs="Arial"/>
          <w:lang w:val="ru-RU"/>
        </w:rPr>
        <w:t>администрацию</w:t>
      </w:r>
      <w:r w:rsidRPr="00F421A6">
        <w:rPr>
          <w:rFonts w:ascii="Arial" w:eastAsia="Times New Roman" w:hAnsi="Arial" w:cs="Arial"/>
          <w:kern w:val="2"/>
          <w:lang w:val="ru-RU" w:eastAsia="ru-RU"/>
        </w:rPr>
        <w:t xml:space="preserve"> документов через Портал) или на адрес электронной почты заявителя, указанный в запросе (в случае</w:t>
      </w:r>
      <w:proofErr w:type="gramEnd"/>
      <w:r w:rsidRPr="00F421A6">
        <w:rPr>
          <w:rFonts w:ascii="Arial" w:eastAsia="Times New Roman" w:hAnsi="Arial" w:cs="Arial"/>
          <w:kern w:val="2"/>
          <w:lang w:val="ru-RU" w:eastAsia="ru-RU"/>
        </w:rPr>
        <w:t xml:space="preserve"> поступления заявления и документов на адрес электронный почты </w:t>
      </w:r>
      <w:r w:rsidRPr="00F421A6">
        <w:rPr>
          <w:rFonts w:ascii="Arial" w:hAnsi="Arial" w:cs="Arial"/>
          <w:lang w:val="ru-RU"/>
        </w:rPr>
        <w:t>администрации</w:t>
      </w:r>
      <w:r w:rsidRPr="00F421A6">
        <w:rPr>
          <w:rFonts w:ascii="Arial" w:eastAsia="Times New Roman" w:hAnsi="Arial" w:cs="Arial"/>
          <w:kern w:val="2"/>
          <w:lang w:val="ru-RU" w:eastAsia="ru-RU"/>
        </w:rPr>
        <w:t xml:space="preserve">) в течение трех рабочих дней со дня получения </w:t>
      </w:r>
      <w:r w:rsidRPr="00F421A6">
        <w:rPr>
          <w:rFonts w:ascii="Arial" w:hAnsi="Arial" w:cs="Arial"/>
          <w:lang w:val="ru-RU"/>
        </w:rPr>
        <w:t>администрацией</w:t>
      </w:r>
      <w:r w:rsidRPr="00F421A6">
        <w:rPr>
          <w:rFonts w:ascii="Arial" w:eastAsia="Times New Roman" w:hAnsi="Arial" w:cs="Arial"/>
          <w:kern w:val="2"/>
          <w:lang w:val="ru-RU" w:eastAsia="ru-RU"/>
        </w:rPr>
        <w:t xml:space="preserve"> документов.</w:t>
      </w:r>
    </w:p>
    <w:p w:rsidR="00B429D1" w:rsidRPr="00F421A6" w:rsidRDefault="00083664" w:rsidP="00B429D1">
      <w:pPr>
        <w:autoSpaceDE w:val="0"/>
        <w:autoSpaceDN w:val="0"/>
        <w:ind w:firstLine="709"/>
        <w:jc w:val="both"/>
        <w:rPr>
          <w:rFonts w:ascii="Arial" w:hAnsi="Arial" w:cs="Arial"/>
          <w:lang w:val="ru-RU"/>
        </w:rPr>
      </w:pPr>
      <w:r>
        <w:rPr>
          <w:rFonts w:ascii="Arial" w:eastAsia="Times New Roman" w:hAnsi="Arial" w:cs="Arial"/>
          <w:kern w:val="2"/>
          <w:lang w:val="ru-RU" w:eastAsia="ru-RU"/>
        </w:rPr>
        <w:t>79</w:t>
      </w:r>
      <w:r w:rsidR="00B429D1" w:rsidRPr="00F421A6">
        <w:rPr>
          <w:rFonts w:ascii="Arial" w:eastAsia="Times New Roman" w:hAnsi="Arial" w:cs="Arial"/>
          <w:kern w:val="2"/>
          <w:lang w:val="ru-RU" w:eastAsia="ru-RU"/>
        </w:rPr>
        <w:t>.</w:t>
      </w:r>
      <w:r w:rsidR="00B429D1" w:rsidRPr="00F421A6">
        <w:rPr>
          <w:rFonts w:ascii="Arial" w:eastAsia="Times New Roman" w:hAnsi="Arial" w:cs="Arial"/>
          <w:kern w:val="2"/>
          <w:lang w:eastAsia="ru-RU"/>
        </w:rPr>
        <w:t> </w:t>
      </w:r>
      <w:r w:rsidR="00B429D1" w:rsidRPr="00F421A6">
        <w:rPr>
          <w:rFonts w:ascii="Arial" w:eastAsia="Times New Roman" w:hAnsi="Arial" w:cs="Arial"/>
          <w:kern w:val="2"/>
          <w:lang w:val="ru-RU" w:eastAsia="ru-RU"/>
        </w:rPr>
        <w:t xml:space="preserve">Результатом административной процедуры является прием и регистрация </w:t>
      </w:r>
      <w:r w:rsidR="00B429D1" w:rsidRPr="00F421A6">
        <w:rPr>
          <w:rFonts w:ascii="Arial" w:hAnsi="Arial" w:cs="Arial"/>
          <w:lang w:val="ru-RU"/>
        </w:rPr>
        <w:t xml:space="preserve">представленных заявителем документов </w:t>
      </w:r>
      <w:r w:rsidR="00B429D1" w:rsidRPr="00F421A6">
        <w:rPr>
          <w:rFonts w:ascii="Arial" w:eastAsia="Times New Roman" w:hAnsi="Arial" w:cs="Arial"/>
          <w:kern w:val="2"/>
          <w:lang w:val="ru-RU" w:eastAsia="ru-RU"/>
        </w:rPr>
        <w:t xml:space="preserve">и их </w:t>
      </w:r>
      <w:r w:rsidR="00B429D1" w:rsidRPr="00F421A6">
        <w:rPr>
          <w:rFonts w:ascii="Arial" w:hAnsi="Arial" w:cs="Arial"/>
          <w:lang w:val="ru-RU"/>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429D1" w:rsidRPr="00F421A6" w:rsidRDefault="00B429D1" w:rsidP="00B429D1">
      <w:pPr>
        <w:autoSpaceDE w:val="0"/>
        <w:autoSpaceDN w:val="0"/>
        <w:ind w:firstLine="709"/>
        <w:jc w:val="both"/>
        <w:rPr>
          <w:rFonts w:ascii="Arial" w:hAnsi="Arial" w:cs="Arial"/>
          <w:lang w:val="ru-RU"/>
        </w:rPr>
      </w:pPr>
      <w:r w:rsidRPr="00F421A6">
        <w:rPr>
          <w:rFonts w:ascii="Arial" w:eastAsia="Times New Roman" w:hAnsi="Arial" w:cs="Arial"/>
          <w:kern w:val="2"/>
          <w:lang w:val="ru-RU" w:eastAsia="ru-RU"/>
        </w:rPr>
        <w:t>8</w:t>
      </w:r>
      <w:r w:rsidR="00083664">
        <w:rPr>
          <w:rFonts w:ascii="Arial" w:eastAsia="Times New Roman" w:hAnsi="Arial" w:cs="Arial"/>
          <w:kern w:val="2"/>
          <w:lang w:val="ru-RU" w:eastAsia="ru-RU"/>
        </w:rPr>
        <w:t>0</w:t>
      </w:r>
      <w:r w:rsidRPr="00F421A6">
        <w:rPr>
          <w:rFonts w:ascii="Arial" w:eastAsia="Times New Roman" w:hAnsi="Arial" w:cs="Arial"/>
          <w:kern w:val="2"/>
          <w:lang w:val="ru-RU" w:eastAsia="ru-RU"/>
        </w:rPr>
        <w:t>.</w:t>
      </w:r>
      <w:r w:rsidRPr="00F421A6">
        <w:rPr>
          <w:rFonts w:ascii="Arial" w:eastAsia="Times New Roman" w:hAnsi="Arial" w:cs="Arial"/>
          <w:kern w:val="2"/>
          <w:lang w:eastAsia="ru-RU"/>
        </w:rPr>
        <w:t> </w:t>
      </w:r>
      <w:r w:rsidRPr="00F421A6">
        <w:rPr>
          <w:rFonts w:ascii="Arial" w:eastAsia="Times New Roman" w:hAnsi="Arial" w:cs="Arial"/>
          <w:kern w:val="2"/>
          <w:lang w:val="ru-RU" w:eastAsia="ru-RU"/>
        </w:rPr>
        <w:t xml:space="preserve">Способом фиксации результата административной процедуры является регистрация должностным лицом </w:t>
      </w:r>
      <w:r w:rsidRPr="00F421A6">
        <w:rPr>
          <w:rFonts w:ascii="Arial" w:hAnsi="Arial" w:cs="Arial"/>
          <w:lang w:val="ru-RU"/>
        </w:rPr>
        <w:t>администрации</w:t>
      </w:r>
      <w:r w:rsidRPr="00F421A6">
        <w:rPr>
          <w:rFonts w:ascii="Arial" w:eastAsia="Times New Roman" w:hAnsi="Arial" w:cs="Arial"/>
          <w:kern w:val="2"/>
          <w:lang w:val="ru-RU"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F421A6">
        <w:rPr>
          <w:rFonts w:ascii="Arial" w:hAnsi="Arial" w:cs="Arial"/>
          <w:lang w:val="ru-RU"/>
        </w:rPr>
        <w:t>администрации</w:t>
      </w:r>
      <w:r w:rsidRPr="00F421A6">
        <w:rPr>
          <w:rFonts w:ascii="Arial" w:eastAsia="Times New Roman" w:hAnsi="Arial" w:cs="Arial"/>
          <w:kern w:val="2"/>
          <w:lang w:val="ru-RU" w:eastAsia="ru-RU"/>
        </w:rPr>
        <w:t xml:space="preserve">, ответственному за предоставление муниципальной услуги, в журнале входящей корреспонденции, </w:t>
      </w:r>
      <w:r w:rsidRPr="00F421A6">
        <w:rPr>
          <w:rFonts w:ascii="Arial" w:hAnsi="Arial" w:cs="Arial"/>
          <w:lang w:val="ru-RU"/>
        </w:rPr>
        <w:t>либо уведомления об отказе в приеме представленных документов в журнале исходящей корреспонденции.</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bookmarkStart w:id="29" w:name="Par376"/>
      <w:bookmarkEnd w:id="29"/>
      <w:r w:rsidRPr="00173909">
        <w:rPr>
          <w:rFonts w:ascii="Helvetica" w:eastAsia="Times New Roman" w:hAnsi="Helvetica" w:cs="Helvetica"/>
          <w:color w:val="000000"/>
          <w:sz w:val="30"/>
          <w:szCs w:val="30"/>
          <w:lang w:val="ru-RU" w:eastAsia="ru-RU" w:bidi="ar-SA"/>
        </w:rPr>
        <w:t> </w:t>
      </w:r>
    </w:p>
    <w:p w:rsidR="00173909" w:rsidRPr="00187CE2" w:rsidRDefault="00173909" w:rsidP="00173909">
      <w:pPr>
        <w:widowControl/>
        <w:shd w:val="clear" w:color="auto" w:fill="FFFFFF"/>
        <w:jc w:val="center"/>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lastRenderedPageBreak/>
        <w:t>Глава 23.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173909" w:rsidRPr="00173909" w:rsidRDefault="00173909" w:rsidP="00173909">
      <w:pPr>
        <w:widowControl/>
        <w:shd w:val="clear" w:color="auto" w:fill="FFFFFF"/>
        <w:jc w:val="center"/>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187CE2" w:rsidRDefault="00187CE2" w:rsidP="00187CE2">
      <w:pPr>
        <w:widowControl/>
        <w:shd w:val="clear" w:color="auto" w:fill="FFFFFF"/>
        <w:jc w:val="both"/>
        <w:rPr>
          <w:rFonts w:ascii="Arial" w:eastAsia="Times New Roman" w:hAnsi="Arial" w:cs="Arial"/>
          <w:color w:val="000000"/>
          <w:lang w:val="ru-RU" w:eastAsia="ru-RU" w:bidi="ar-SA"/>
        </w:rPr>
      </w:pPr>
      <w:r>
        <w:rPr>
          <w:rFonts w:ascii="Helvetica" w:eastAsia="Times New Roman" w:hAnsi="Helvetica" w:cs="Helvetica"/>
          <w:color w:val="000000"/>
          <w:sz w:val="30"/>
          <w:szCs w:val="30"/>
          <w:lang w:val="ru-RU" w:eastAsia="ru-RU" w:bidi="ar-SA"/>
        </w:rPr>
        <w:tab/>
      </w:r>
      <w:r w:rsidR="00173909" w:rsidRPr="00187CE2">
        <w:rPr>
          <w:rFonts w:ascii="Arial" w:eastAsia="Times New Roman" w:hAnsi="Arial" w:cs="Arial"/>
          <w:color w:val="000000"/>
          <w:lang w:val="ru-RU" w:eastAsia="ru-RU" w:bidi="ar-SA"/>
        </w:rPr>
        <w:t>8</w:t>
      </w:r>
      <w:r w:rsidR="00083664">
        <w:rPr>
          <w:rFonts w:ascii="Arial" w:eastAsia="Times New Roman" w:hAnsi="Arial" w:cs="Arial"/>
          <w:color w:val="000000"/>
          <w:lang w:val="ru-RU" w:eastAsia="ru-RU" w:bidi="ar-SA"/>
        </w:rPr>
        <w:t>1</w:t>
      </w:r>
      <w:r w:rsidR="00173909" w:rsidRPr="00187CE2">
        <w:rPr>
          <w:rFonts w:ascii="Arial" w:eastAsia="Times New Roman" w:hAnsi="Arial" w:cs="Arial"/>
          <w:color w:val="000000"/>
          <w:lang w:val="ru-RU" w:eastAsia="ru-RU" w:bidi="ar-SA"/>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73909" w:rsidRPr="00187CE2" w:rsidRDefault="00187CE2" w:rsidP="00187CE2">
      <w:pPr>
        <w:widowControl/>
        <w:shd w:val="clear" w:color="auto" w:fill="FFFFFF"/>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ab/>
      </w:r>
      <w:r w:rsidR="00173909" w:rsidRPr="00187CE2">
        <w:rPr>
          <w:rFonts w:ascii="Arial" w:eastAsia="Times New Roman" w:hAnsi="Arial" w:cs="Arial"/>
          <w:color w:val="000000"/>
          <w:lang w:val="ru-RU" w:eastAsia="ru-RU" w:bidi="ar-SA"/>
        </w:rPr>
        <w:t>8</w:t>
      </w:r>
      <w:r w:rsidR="00083664">
        <w:rPr>
          <w:rFonts w:ascii="Arial" w:eastAsia="Times New Roman" w:hAnsi="Arial" w:cs="Arial"/>
          <w:color w:val="000000"/>
          <w:lang w:val="ru-RU" w:eastAsia="ru-RU" w:bidi="ar-SA"/>
        </w:rPr>
        <w:t>2</w:t>
      </w:r>
      <w:r w:rsidR="00173909" w:rsidRPr="00187CE2">
        <w:rPr>
          <w:rFonts w:ascii="Arial" w:eastAsia="Times New Roman" w:hAnsi="Arial" w:cs="Arial"/>
          <w:color w:val="000000"/>
          <w:lang w:val="ru-RU" w:eastAsia="ru-RU" w:bidi="ar-SA"/>
        </w:rPr>
        <w:t xml:space="preserve">. Должностное лицо администрации проверяет данные заявителя в соответствии с представленными документами, а также в соответствии с заявлением проверяет информацию 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w:t>
      </w:r>
      <w:proofErr w:type="spellStart"/>
      <w:r w:rsidR="00173909" w:rsidRPr="00187CE2">
        <w:rPr>
          <w:rFonts w:ascii="Arial" w:eastAsia="Times New Roman" w:hAnsi="Arial" w:cs="Arial"/>
          <w:color w:val="000000"/>
          <w:lang w:val="ru-RU" w:eastAsia="ru-RU" w:bidi="ar-SA"/>
        </w:rPr>
        <w:t>электросетевого</w:t>
      </w:r>
      <w:proofErr w:type="spellEnd"/>
      <w:r w:rsidR="00173909" w:rsidRPr="00187CE2">
        <w:rPr>
          <w:rFonts w:ascii="Arial" w:eastAsia="Times New Roman" w:hAnsi="Arial" w:cs="Arial"/>
          <w:color w:val="000000"/>
          <w:lang w:val="ru-RU" w:eastAsia="ru-RU" w:bidi="ar-SA"/>
        </w:rPr>
        <w:t xml:space="preserve"> хозяйства.</w:t>
      </w:r>
    </w:p>
    <w:p w:rsidR="00173909" w:rsidRPr="00187CE2" w:rsidRDefault="00187CE2" w:rsidP="00187CE2">
      <w:pPr>
        <w:widowControl/>
        <w:shd w:val="clear" w:color="auto" w:fill="FFFFFF"/>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ab/>
      </w:r>
      <w:r w:rsidR="00173909" w:rsidRPr="00187CE2">
        <w:rPr>
          <w:rFonts w:ascii="Arial" w:eastAsia="Times New Roman" w:hAnsi="Arial" w:cs="Arial"/>
          <w:color w:val="000000"/>
          <w:lang w:val="ru-RU" w:eastAsia="ru-RU" w:bidi="ar-SA"/>
        </w:rPr>
        <w:t>8</w:t>
      </w:r>
      <w:r w:rsidR="00083664">
        <w:rPr>
          <w:rFonts w:ascii="Arial" w:eastAsia="Times New Roman" w:hAnsi="Arial" w:cs="Arial"/>
          <w:color w:val="000000"/>
          <w:lang w:val="ru-RU" w:eastAsia="ru-RU" w:bidi="ar-SA"/>
        </w:rPr>
        <w:t>3</w:t>
      </w:r>
      <w:r w:rsidR="00173909" w:rsidRPr="00187CE2">
        <w:rPr>
          <w:rFonts w:ascii="Arial" w:eastAsia="Times New Roman" w:hAnsi="Arial" w:cs="Arial"/>
          <w:color w:val="000000"/>
          <w:lang w:val="ru-RU" w:eastAsia="ru-RU" w:bidi="ar-SA"/>
        </w:rPr>
        <w:t>. В случае выявления оснований для от</w:t>
      </w:r>
      <w:r>
        <w:rPr>
          <w:rFonts w:ascii="Arial" w:eastAsia="Times New Roman" w:hAnsi="Arial" w:cs="Arial"/>
          <w:color w:val="000000"/>
          <w:lang w:val="ru-RU" w:eastAsia="ru-RU" w:bidi="ar-SA"/>
        </w:rPr>
        <w:t>каза в соответствии с пунктом 34</w:t>
      </w:r>
      <w:r w:rsidR="00173909" w:rsidRPr="00187CE2">
        <w:rPr>
          <w:rFonts w:ascii="Arial" w:eastAsia="Times New Roman" w:hAnsi="Arial" w:cs="Arial"/>
          <w:color w:val="000000"/>
          <w:lang w:val="ru-RU" w:eastAsia="ru-RU" w:bidi="ar-SA"/>
        </w:rPr>
        <w:t xml:space="preserve"> настоящего административного регламента администрация принимает решение об отказе в предоставлении информации не позднее чем через 10 календарных дней со дня представления заявления и документов.</w:t>
      </w:r>
    </w:p>
    <w:p w:rsidR="00173909" w:rsidRPr="00187CE2" w:rsidRDefault="00173909" w:rsidP="00187CE2">
      <w:pPr>
        <w:widowControl/>
        <w:shd w:val="clear" w:color="auto" w:fill="FFFFFF"/>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w:t>
      </w:r>
      <w:r w:rsidR="00187CE2" w:rsidRPr="00187CE2">
        <w:rPr>
          <w:rFonts w:ascii="Arial" w:eastAsia="Times New Roman" w:hAnsi="Arial" w:cs="Arial"/>
          <w:color w:val="000000"/>
          <w:lang w:val="ru-RU" w:eastAsia="ru-RU" w:bidi="ar-SA"/>
        </w:rPr>
        <w:t>Баяндай</w:t>
      </w:r>
      <w:r w:rsidRPr="00187CE2">
        <w:rPr>
          <w:rFonts w:ascii="Arial" w:eastAsia="Times New Roman" w:hAnsi="Arial" w:cs="Arial"/>
          <w:color w:val="000000"/>
          <w:lang w:val="ru-RU" w:eastAsia="ru-RU" w:bidi="ar-SA"/>
        </w:rPr>
        <w:t>»</w:t>
      </w:r>
      <w:r w:rsidRPr="00187CE2">
        <w:rPr>
          <w:rFonts w:ascii="Arial" w:eastAsia="Times New Roman" w:hAnsi="Arial" w:cs="Arial"/>
          <w:i/>
          <w:iCs/>
          <w:color w:val="000000"/>
          <w:lang w:val="ru-RU" w:eastAsia="ru-RU" w:bidi="ar-SA"/>
        </w:rPr>
        <w:t> </w:t>
      </w:r>
      <w:r w:rsidRPr="00187CE2">
        <w:rPr>
          <w:rFonts w:ascii="Arial" w:eastAsia="Times New Roman" w:hAnsi="Arial" w:cs="Arial"/>
          <w:color w:val="000000"/>
          <w:lang w:val="ru-RU" w:eastAsia="ru-RU" w:bidi="ar-SA"/>
        </w:rPr>
        <w:t>и должно содержать основания для отказа с обязательной ссылкой на нарушение, предусмотренные пунктом 3</w:t>
      </w:r>
      <w:r w:rsidR="00187CE2" w:rsidRPr="00187CE2">
        <w:rPr>
          <w:rFonts w:ascii="Arial" w:eastAsia="Times New Roman" w:hAnsi="Arial" w:cs="Arial"/>
          <w:color w:val="000000"/>
          <w:lang w:val="ru-RU" w:eastAsia="ru-RU" w:bidi="ar-SA"/>
        </w:rPr>
        <w:t>4</w:t>
      </w:r>
      <w:r w:rsidRPr="00187CE2">
        <w:rPr>
          <w:rFonts w:ascii="Arial" w:eastAsia="Times New Roman" w:hAnsi="Arial" w:cs="Arial"/>
          <w:color w:val="000000"/>
          <w:lang w:val="ru-RU" w:eastAsia="ru-RU" w:bidi="ar-SA"/>
        </w:rPr>
        <w:t xml:space="preserve"> настоящего административного регламента.</w:t>
      </w:r>
    </w:p>
    <w:p w:rsidR="00173909" w:rsidRPr="00187CE2" w:rsidRDefault="00173909" w:rsidP="00187CE2">
      <w:pPr>
        <w:widowControl/>
        <w:shd w:val="clear" w:color="auto" w:fill="FFFFFF"/>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 xml:space="preserve">Уведомление об отказе выдается (направляется) заявителю не позднее чем через 3 </w:t>
      </w:r>
      <w:proofErr w:type="gramStart"/>
      <w:r w:rsidRPr="00187CE2">
        <w:rPr>
          <w:rFonts w:ascii="Arial" w:eastAsia="Times New Roman" w:hAnsi="Arial" w:cs="Arial"/>
          <w:color w:val="000000"/>
          <w:lang w:val="ru-RU" w:eastAsia="ru-RU" w:bidi="ar-SA"/>
        </w:rPr>
        <w:t>календарных</w:t>
      </w:r>
      <w:proofErr w:type="gramEnd"/>
      <w:r w:rsidRPr="00187CE2">
        <w:rPr>
          <w:rFonts w:ascii="Arial" w:eastAsia="Times New Roman" w:hAnsi="Arial" w:cs="Arial"/>
          <w:color w:val="000000"/>
          <w:lang w:val="ru-RU" w:eastAsia="ru-RU" w:bidi="ar-SA"/>
        </w:rPr>
        <w:t xml:space="preserve"> дня со дня принятия такого решения.</w:t>
      </w:r>
    </w:p>
    <w:p w:rsidR="00173909" w:rsidRPr="00187CE2" w:rsidRDefault="00187CE2" w:rsidP="00187CE2">
      <w:pPr>
        <w:widowControl/>
        <w:shd w:val="clear" w:color="auto" w:fill="FFFFFF"/>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ab/>
      </w:r>
      <w:r w:rsidR="00173909" w:rsidRPr="00187CE2">
        <w:rPr>
          <w:rFonts w:ascii="Arial" w:eastAsia="Times New Roman" w:hAnsi="Arial" w:cs="Arial"/>
          <w:color w:val="000000"/>
          <w:lang w:val="ru-RU" w:eastAsia="ru-RU" w:bidi="ar-SA"/>
        </w:rPr>
        <w:t>8</w:t>
      </w:r>
      <w:r w:rsidR="00083664">
        <w:rPr>
          <w:rFonts w:ascii="Arial" w:eastAsia="Times New Roman" w:hAnsi="Arial" w:cs="Arial"/>
          <w:color w:val="000000"/>
          <w:lang w:val="ru-RU" w:eastAsia="ru-RU" w:bidi="ar-SA"/>
        </w:rPr>
        <w:t>4</w:t>
      </w:r>
      <w:r w:rsidR="00173909" w:rsidRPr="00187CE2">
        <w:rPr>
          <w:rFonts w:ascii="Arial" w:eastAsia="Times New Roman" w:hAnsi="Arial" w:cs="Arial"/>
          <w:color w:val="000000"/>
          <w:lang w:val="ru-RU" w:eastAsia="ru-RU" w:bidi="ar-SA"/>
        </w:rPr>
        <w:t xml:space="preserve">. В соответствии полученной информацией, администрация принимает решение о предоставлении информации не позднее чем через 10 календарных дней со дня представления заявления и документов в соответствии с пунктом </w:t>
      </w:r>
      <w:r w:rsidR="00173909" w:rsidRPr="00187CE2">
        <w:rPr>
          <w:rFonts w:ascii="Arial" w:eastAsia="Times New Roman" w:hAnsi="Arial" w:cs="Arial"/>
          <w:b/>
          <w:color w:val="000000"/>
          <w:u w:val="single"/>
          <w:lang w:val="ru-RU" w:eastAsia="ru-RU" w:bidi="ar-SA"/>
        </w:rPr>
        <w:t xml:space="preserve">72 </w:t>
      </w:r>
      <w:r w:rsidR="00173909" w:rsidRPr="00187CE2">
        <w:rPr>
          <w:rFonts w:ascii="Arial" w:eastAsia="Times New Roman" w:hAnsi="Arial" w:cs="Arial"/>
          <w:color w:val="000000"/>
          <w:lang w:val="ru-RU" w:eastAsia="ru-RU" w:bidi="ar-SA"/>
        </w:rPr>
        <w:t>настоящего административного регламента.</w:t>
      </w:r>
    </w:p>
    <w:p w:rsidR="00173909" w:rsidRPr="00187CE2" w:rsidRDefault="00173909" w:rsidP="00187CE2">
      <w:pPr>
        <w:widowControl/>
        <w:shd w:val="clear" w:color="auto" w:fill="FFFFFF"/>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Решение о предоставлении информации оформляется в виде информационной справки с указанием запрошенной информации на бланке администрации муниципального образования «</w:t>
      </w:r>
      <w:r w:rsidR="00187CE2" w:rsidRPr="00187CE2">
        <w:rPr>
          <w:rFonts w:ascii="Arial" w:eastAsia="Times New Roman" w:hAnsi="Arial" w:cs="Arial"/>
          <w:color w:val="000000"/>
          <w:lang w:val="ru-RU" w:eastAsia="ru-RU" w:bidi="ar-SA"/>
        </w:rPr>
        <w:t>Баяндай</w:t>
      </w:r>
      <w:r w:rsidRPr="00187CE2">
        <w:rPr>
          <w:rFonts w:ascii="Arial" w:eastAsia="Times New Roman" w:hAnsi="Arial" w:cs="Arial"/>
          <w:color w:val="000000"/>
          <w:lang w:val="ru-RU" w:eastAsia="ru-RU" w:bidi="ar-SA"/>
        </w:rPr>
        <w:t>» и выдается (направляется) в течение 3 календарных дней со дня принятия решения о предоставлении информации.</w:t>
      </w:r>
    </w:p>
    <w:p w:rsidR="00173909" w:rsidRPr="00187CE2" w:rsidRDefault="00187CE2" w:rsidP="00187CE2">
      <w:pPr>
        <w:widowControl/>
        <w:shd w:val="clear" w:color="auto" w:fill="FFFFFF"/>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ab/>
      </w:r>
      <w:r w:rsidR="00173909" w:rsidRPr="00187CE2">
        <w:rPr>
          <w:rFonts w:ascii="Arial" w:eastAsia="Times New Roman" w:hAnsi="Arial" w:cs="Arial"/>
          <w:color w:val="000000"/>
          <w:lang w:val="ru-RU" w:eastAsia="ru-RU" w:bidi="ar-SA"/>
        </w:rPr>
        <w:t>8</w:t>
      </w:r>
      <w:r w:rsidR="00083664">
        <w:rPr>
          <w:rFonts w:ascii="Arial" w:eastAsia="Times New Roman" w:hAnsi="Arial" w:cs="Arial"/>
          <w:color w:val="000000"/>
          <w:lang w:val="ru-RU" w:eastAsia="ru-RU" w:bidi="ar-SA"/>
        </w:rPr>
        <w:t>5</w:t>
      </w:r>
      <w:r w:rsidR="00173909" w:rsidRPr="00187CE2">
        <w:rPr>
          <w:rFonts w:ascii="Arial" w:eastAsia="Times New Roman" w:hAnsi="Arial" w:cs="Arial"/>
          <w:color w:val="000000"/>
          <w:lang w:val="ru-RU" w:eastAsia="ru-RU" w:bidi="ar-SA"/>
        </w:rPr>
        <w:t>. Критерием принятия решения является соответствие представленных документов требованиям настоящего административного регламента.</w:t>
      </w:r>
    </w:p>
    <w:p w:rsidR="00173909" w:rsidRPr="00187CE2" w:rsidRDefault="00173909" w:rsidP="00187CE2">
      <w:pPr>
        <w:widowControl/>
        <w:shd w:val="clear" w:color="auto" w:fill="FFFFFF"/>
        <w:jc w:val="both"/>
        <w:rPr>
          <w:rFonts w:ascii="Arial" w:eastAsia="Times New Roman" w:hAnsi="Arial" w:cs="Arial"/>
          <w:color w:val="000000"/>
          <w:lang w:val="ru-RU" w:eastAsia="ru-RU" w:bidi="ar-SA"/>
        </w:rPr>
      </w:pPr>
      <w:r w:rsidRPr="00187CE2">
        <w:rPr>
          <w:rFonts w:ascii="Arial" w:eastAsia="Times New Roman" w:hAnsi="Arial" w:cs="Arial"/>
          <w:color w:val="000000"/>
          <w:lang w:val="ru-RU" w:eastAsia="ru-RU" w:bidi="ar-SA"/>
        </w:rPr>
        <w:t>Результатом административной процедуры является выдача (направление) информационной справки или уведомления об отказе заявителю.</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bookmarkStart w:id="30" w:name="Par398"/>
      <w:bookmarkEnd w:id="30"/>
      <w:r w:rsidRPr="00173909">
        <w:rPr>
          <w:rFonts w:ascii="Helvetica" w:eastAsia="Times New Roman" w:hAnsi="Helvetica" w:cs="Helvetica"/>
          <w:color w:val="000000"/>
          <w:sz w:val="30"/>
          <w:szCs w:val="30"/>
          <w:lang w:val="ru-RU" w:eastAsia="ru-RU" w:bidi="ar-SA"/>
        </w:rPr>
        <w:t> </w:t>
      </w:r>
    </w:p>
    <w:p w:rsidR="003E7335" w:rsidRDefault="003E7335" w:rsidP="00C12F8F">
      <w:pPr>
        <w:keepNext/>
        <w:keepLines/>
        <w:autoSpaceDE w:val="0"/>
        <w:autoSpaceDN w:val="0"/>
        <w:adjustRightInd w:val="0"/>
        <w:jc w:val="center"/>
        <w:outlineLvl w:val="2"/>
        <w:rPr>
          <w:rFonts w:ascii="Arial" w:eastAsia="Times New Roman" w:hAnsi="Arial" w:cs="Arial"/>
          <w:kern w:val="2"/>
          <w:lang w:val="ru-RU" w:eastAsia="ru-RU"/>
        </w:rPr>
      </w:pPr>
      <w:bookmarkStart w:id="31" w:name="Par410"/>
      <w:bookmarkEnd w:id="31"/>
      <w:r w:rsidRPr="00C12F8F">
        <w:rPr>
          <w:rFonts w:ascii="Arial" w:eastAsia="Times New Roman" w:hAnsi="Arial" w:cs="Arial"/>
          <w:kern w:val="2"/>
          <w:lang w:val="ru-RU" w:eastAsia="ru-RU"/>
        </w:rPr>
        <w:t xml:space="preserve">РАЗДЕЛ </w:t>
      </w:r>
      <w:r w:rsidRPr="00C12F8F">
        <w:rPr>
          <w:rFonts w:ascii="Arial" w:eastAsia="Times New Roman" w:hAnsi="Arial" w:cs="Arial"/>
          <w:kern w:val="2"/>
          <w:lang w:eastAsia="ru-RU"/>
        </w:rPr>
        <w:t>IV</w:t>
      </w:r>
      <w:r w:rsidRPr="00C12F8F">
        <w:rPr>
          <w:rFonts w:ascii="Arial" w:eastAsia="Times New Roman" w:hAnsi="Arial" w:cs="Arial"/>
          <w:kern w:val="2"/>
          <w:lang w:val="ru-RU" w:eastAsia="ru-RU"/>
        </w:rPr>
        <w:t xml:space="preserve">. ФОРМЫ </w:t>
      </w:r>
      <w:proofErr w:type="gramStart"/>
      <w:r w:rsidRPr="00C12F8F">
        <w:rPr>
          <w:rFonts w:ascii="Arial" w:eastAsia="Times New Roman" w:hAnsi="Arial" w:cs="Arial"/>
          <w:kern w:val="2"/>
          <w:lang w:val="ru-RU" w:eastAsia="ru-RU"/>
        </w:rPr>
        <w:t>КОНТРОЛЯ ЗА</w:t>
      </w:r>
      <w:proofErr w:type="gramEnd"/>
      <w:r w:rsidRPr="00C12F8F">
        <w:rPr>
          <w:rFonts w:ascii="Arial" w:eastAsia="Times New Roman" w:hAnsi="Arial" w:cs="Arial"/>
          <w:kern w:val="2"/>
          <w:lang w:val="ru-RU" w:eastAsia="ru-RU"/>
        </w:rPr>
        <w:t xml:space="preserve"> ПРЕДОСТАВЛЕНИЕМ МУНИЦИПАЛЬНОЙ УСЛУГИ</w:t>
      </w:r>
    </w:p>
    <w:p w:rsidR="00C12F8F" w:rsidRPr="00C12F8F" w:rsidRDefault="00C12F8F" w:rsidP="00C12F8F">
      <w:pPr>
        <w:keepNext/>
        <w:keepLines/>
        <w:autoSpaceDE w:val="0"/>
        <w:autoSpaceDN w:val="0"/>
        <w:adjustRightInd w:val="0"/>
        <w:jc w:val="center"/>
        <w:outlineLvl w:val="2"/>
        <w:rPr>
          <w:rFonts w:ascii="Arial" w:eastAsia="Times New Roman" w:hAnsi="Arial" w:cs="Arial"/>
          <w:kern w:val="2"/>
          <w:lang w:val="ru-RU" w:eastAsia="ru-RU"/>
        </w:rPr>
      </w:pPr>
    </w:p>
    <w:p w:rsidR="003E7335" w:rsidRPr="00077B43" w:rsidRDefault="003E7335" w:rsidP="00077B43">
      <w:pPr>
        <w:keepNext/>
        <w:keepLines/>
        <w:autoSpaceDE w:val="0"/>
        <w:autoSpaceDN w:val="0"/>
        <w:adjustRightInd w:val="0"/>
        <w:jc w:val="center"/>
        <w:outlineLvl w:val="2"/>
        <w:rPr>
          <w:rFonts w:ascii="Arial" w:eastAsia="Times New Roman" w:hAnsi="Arial" w:cs="Arial"/>
          <w:kern w:val="2"/>
          <w:lang w:val="ru-RU" w:eastAsia="ru-RU"/>
        </w:rPr>
      </w:pPr>
      <w:r w:rsidRPr="00077B43">
        <w:rPr>
          <w:rFonts w:ascii="Arial" w:eastAsia="Times New Roman" w:hAnsi="Arial" w:cs="Arial"/>
          <w:kern w:val="2"/>
          <w:lang w:val="ru-RU" w:eastAsia="ru-RU"/>
        </w:rPr>
        <w:t>Глава 2</w:t>
      </w:r>
      <w:r w:rsidR="00C12F8F" w:rsidRPr="00077B43">
        <w:rPr>
          <w:rFonts w:ascii="Arial" w:eastAsia="Times New Roman" w:hAnsi="Arial" w:cs="Arial"/>
          <w:kern w:val="2"/>
          <w:lang w:val="ru-RU" w:eastAsia="ru-RU"/>
        </w:rPr>
        <w:t>4</w:t>
      </w:r>
      <w:r w:rsidRPr="00077B43">
        <w:rPr>
          <w:rFonts w:ascii="Arial" w:eastAsia="Times New Roman" w:hAnsi="Arial" w:cs="Arial"/>
          <w:kern w:val="2"/>
          <w:lang w:val="ru-RU" w:eastAsia="ru-RU"/>
        </w:rPr>
        <w:t xml:space="preserve">. </w:t>
      </w:r>
      <w:r w:rsidR="00C12F8F" w:rsidRPr="00077B43">
        <w:rPr>
          <w:rFonts w:ascii="Arial" w:eastAsia="Times New Roman" w:hAnsi="Arial" w:cs="Arial"/>
          <w:kern w:val="2"/>
          <w:lang w:val="ru-RU" w:eastAsia="ru-RU"/>
        </w:rPr>
        <w:t xml:space="preserve">ПОРЯДОК ОСУЩЕСТВЛЕНИЯ ТЕКУЩЕГО </w:t>
      </w:r>
      <w:proofErr w:type="gramStart"/>
      <w:r w:rsidR="00C12F8F" w:rsidRPr="00077B43">
        <w:rPr>
          <w:rFonts w:ascii="Arial" w:eastAsia="Times New Roman" w:hAnsi="Arial" w:cs="Arial"/>
          <w:kern w:val="2"/>
          <w:lang w:val="ru-RU" w:eastAsia="ru-RU"/>
        </w:rPr>
        <w:t>КОНТРОЛЯ ЗА</w:t>
      </w:r>
      <w:proofErr w:type="gramEnd"/>
      <w:r w:rsidR="00C12F8F" w:rsidRPr="00077B43">
        <w:rPr>
          <w:rFonts w:ascii="Arial" w:eastAsia="Times New Roman" w:hAnsi="Arial" w:cs="Arial"/>
          <w:kern w:val="2"/>
          <w:lang w:val="ru-RU" w:eastAsia="ru-RU"/>
        </w:rPr>
        <w:t xml:space="preserve"> СОБЛЮДЕНИЕМ</w:t>
      </w:r>
      <w:r w:rsidRPr="00077B43">
        <w:rPr>
          <w:rFonts w:ascii="Arial" w:eastAsia="Times New Roman" w:hAnsi="Arial" w:cs="Arial"/>
          <w:kern w:val="2"/>
          <w:lang w:val="ru-RU" w:eastAsia="ru-RU"/>
        </w:rPr>
        <w:t xml:space="preserve"> </w:t>
      </w:r>
      <w:r w:rsidR="00C12F8F" w:rsidRPr="00077B43">
        <w:rPr>
          <w:rFonts w:ascii="Arial" w:eastAsia="Times New Roman" w:hAnsi="Arial" w:cs="Arial"/>
          <w:kern w:val="2"/>
          <w:lang w:val="ru-RU" w:eastAsia="ru-RU"/>
        </w:rPr>
        <w:t>И ИСПОЛНЕНИЕМ</w:t>
      </w:r>
      <w:r w:rsidR="0037049C" w:rsidRPr="00077B43">
        <w:rPr>
          <w:rFonts w:ascii="Arial" w:eastAsia="Times New Roman" w:hAnsi="Arial" w:cs="Arial"/>
          <w:kern w:val="2"/>
          <w:lang w:val="ru-RU" w:eastAsia="ru-RU"/>
        </w:rPr>
        <w:t xml:space="preserve"> ОТВЕТСТВЕННЫМИ ДОЛЖНОСТНЫМИ ЛИЦАМИ ПОЛОЖЕНИЙ НАСТОЯЩЕГО АДМИНИСТРАТИВНОГО РЕГЛАМЕНТА И ИНЫХ НОРМАТИВНЫХ ПРАВОВЫХ АКТОВ, УСТАНАВЛИВА</w:t>
      </w:r>
      <w:r w:rsidR="00077B43" w:rsidRPr="00077B43">
        <w:rPr>
          <w:rFonts w:ascii="Arial" w:eastAsia="Times New Roman" w:hAnsi="Arial" w:cs="Arial"/>
          <w:kern w:val="2"/>
          <w:lang w:val="ru-RU" w:eastAsia="ru-RU"/>
        </w:rPr>
        <w:t>ВЛИВАЮЩИХ ТРЕБОВАНИЯ К ПРЕДОСТАВЛЕНИЮ МУНИЦИПАЛЬНОЙ УСЛУГИ, А ТАКЖЕ ПРИНЯТИЕМ ИМИ РЕШЕНИЙ</w:t>
      </w:r>
      <w:r w:rsidRPr="00077B43">
        <w:rPr>
          <w:rFonts w:ascii="Arial" w:eastAsia="Times New Roman" w:hAnsi="Arial" w:cs="Arial"/>
          <w:kern w:val="2"/>
          <w:lang w:val="ru-RU" w:eastAsia="ru-RU"/>
        </w:rPr>
        <w:br/>
      </w:r>
    </w:p>
    <w:p w:rsidR="003E7335" w:rsidRPr="00077B43" w:rsidRDefault="00C12F8F" w:rsidP="003E7335">
      <w:pPr>
        <w:autoSpaceDE w:val="0"/>
        <w:autoSpaceDN w:val="0"/>
        <w:adjustRightInd w:val="0"/>
        <w:ind w:firstLine="709"/>
        <w:jc w:val="both"/>
        <w:rPr>
          <w:rFonts w:ascii="Arial" w:eastAsia="Times New Roman" w:hAnsi="Arial" w:cs="Arial"/>
          <w:kern w:val="2"/>
          <w:lang w:val="ru-RU" w:eastAsia="ko-KR"/>
        </w:rPr>
      </w:pPr>
      <w:r w:rsidRPr="00077B43">
        <w:rPr>
          <w:rFonts w:ascii="Arial" w:eastAsia="Times New Roman" w:hAnsi="Arial" w:cs="Arial"/>
          <w:kern w:val="2"/>
          <w:lang w:val="ru-RU" w:eastAsia="ko-KR"/>
        </w:rPr>
        <w:t>86</w:t>
      </w:r>
      <w:r w:rsidR="003E7335" w:rsidRPr="00077B43">
        <w:rPr>
          <w:rFonts w:ascii="Arial" w:eastAsia="Times New Roman" w:hAnsi="Arial" w:cs="Arial"/>
          <w:kern w:val="2"/>
          <w:lang w:val="ru-RU" w:eastAsia="ko-KR"/>
        </w:rPr>
        <w:t>.</w:t>
      </w:r>
      <w:r w:rsidR="003E7335" w:rsidRPr="00077B43">
        <w:rPr>
          <w:rFonts w:ascii="Arial" w:eastAsia="Times New Roman" w:hAnsi="Arial" w:cs="Arial"/>
          <w:kern w:val="2"/>
          <w:lang w:eastAsia="ko-KR"/>
        </w:rPr>
        <w:t> </w:t>
      </w:r>
      <w:r w:rsidR="003E7335" w:rsidRPr="00077B43">
        <w:rPr>
          <w:rFonts w:ascii="Arial" w:eastAsia="Times New Roman" w:hAnsi="Arial" w:cs="Arial"/>
          <w:kern w:val="2"/>
          <w:lang w:val="ru-RU" w:eastAsia="ko-KR"/>
        </w:rPr>
        <w:t xml:space="preserve">Текущий </w:t>
      </w:r>
      <w:proofErr w:type="gramStart"/>
      <w:r w:rsidR="003E7335" w:rsidRPr="00077B43">
        <w:rPr>
          <w:rFonts w:ascii="Arial" w:eastAsia="Times New Roman" w:hAnsi="Arial" w:cs="Arial"/>
          <w:kern w:val="2"/>
          <w:lang w:val="ru-RU" w:eastAsia="ko-KR"/>
        </w:rPr>
        <w:t>контроль за</w:t>
      </w:r>
      <w:proofErr w:type="gramEnd"/>
      <w:r w:rsidR="003E7335" w:rsidRPr="00077B43">
        <w:rPr>
          <w:rFonts w:ascii="Arial" w:eastAsia="Times New Roman" w:hAnsi="Arial" w:cs="Arial"/>
          <w:kern w:val="2"/>
          <w:lang w:val="ru-RU"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003E7335" w:rsidRPr="00077B43">
        <w:rPr>
          <w:rFonts w:ascii="Arial" w:eastAsia="Times New Roman" w:hAnsi="Arial" w:cs="Arial"/>
          <w:kern w:val="2"/>
          <w:lang w:val="ru-RU" w:eastAsia="ko-KR"/>
        </w:rPr>
        <w:lastRenderedPageBreak/>
        <w:t>должностных лиц администрации, а также рассмотрения жалоб заявителей.</w:t>
      </w:r>
    </w:p>
    <w:p w:rsidR="003E7335" w:rsidRPr="00077B43" w:rsidRDefault="00C12F8F" w:rsidP="003E7335">
      <w:pPr>
        <w:autoSpaceDE w:val="0"/>
        <w:autoSpaceDN w:val="0"/>
        <w:adjustRightInd w:val="0"/>
        <w:ind w:firstLine="709"/>
        <w:jc w:val="both"/>
        <w:rPr>
          <w:rFonts w:ascii="Arial" w:eastAsia="Times New Roman" w:hAnsi="Arial" w:cs="Arial"/>
          <w:kern w:val="2"/>
          <w:lang w:val="ru-RU" w:eastAsia="ru-RU"/>
        </w:rPr>
      </w:pPr>
      <w:r w:rsidRPr="00077B43">
        <w:rPr>
          <w:rFonts w:ascii="Arial" w:eastAsia="Times New Roman" w:hAnsi="Arial" w:cs="Arial"/>
          <w:kern w:val="2"/>
          <w:lang w:val="ru-RU" w:eastAsia="ko-KR"/>
        </w:rPr>
        <w:t>87</w:t>
      </w:r>
      <w:r w:rsidR="003E7335" w:rsidRPr="00077B43">
        <w:rPr>
          <w:rFonts w:ascii="Arial" w:eastAsia="Times New Roman" w:hAnsi="Arial" w:cs="Arial"/>
          <w:kern w:val="2"/>
          <w:lang w:val="ru-RU" w:eastAsia="ko-KR"/>
        </w:rPr>
        <w:t>.</w:t>
      </w:r>
      <w:r w:rsidR="003E7335" w:rsidRPr="00077B43">
        <w:rPr>
          <w:rFonts w:ascii="Arial" w:eastAsia="Times New Roman" w:hAnsi="Arial" w:cs="Arial"/>
          <w:kern w:val="2"/>
          <w:lang w:eastAsia="ko-KR"/>
        </w:rPr>
        <w:t> </w:t>
      </w:r>
      <w:r w:rsidR="003E7335" w:rsidRPr="00077B43">
        <w:rPr>
          <w:rFonts w:ascii="Arial" w:eastAsia="Times New Roman" w:hAnsi="Arial" w:cs="Arial"/>
          <w:kern w:val="2"/>
          <w:lang w:val="ru-RU" w:eastAsia="ru-RU"/>
        </w:rPr>
        <w:t>Основными задачами текущего контроля являются:</w:t>
      </w:r>
    </w:p>
    <w:p w:rsidR="003E7335" w:rsidRPr="00077B43" w:rsidRDefault="003E7335" w:rsidP="003E7335">
      <w:pPr>
        <w:autoSpaceDE w:val="0"/>
        <w:autoSpaceDN w:val="0"/>
        <w:adjustRightInd w:val="0"/>
        <w:ind w:firstLine="709"/>
        <w:jc w:val="both"/>
        <w:rPr>
          <w:rFonts w:ascii="Arial" w:eastAsia="Times New Roman" w:hAnsi="Arial" w:cs="Arial"/>
          <w:kern w:val="2"/>
          <w:lang w:val="ru-RU" w:eastAsia="ru-RU"/>
        </w:rPr>
      </w:pPr>
      <w:r w:rsidRPr="00077B43">
        <w:rPr>
          <w:rFonts w:ascii="Arial" w:eastAsia="Times New Roman" w:hAnsi="Arial" w:cs="Arial"/>
          <w:kern w:val="2"/>
          <w:lang w:val="ru-RU" w:eastAsia="ru-RU"/>
        </w:rPr>
        <w:t>1)</w:t>
      </w:r>
      <w:r w:rsidRPr="00077B43">
        <w:rPr>
          <w:rFonts w:ascii="Arial" w:eastAsia="Times New Roman" w:hAnsi="Arial" w:cs="Arial"/>
          <w:kern w:val="2"/>
          <w:lang w:eastAsia="ru-RU"/>
        </w:rPr>
        <w:t> </w:t>
      </w:r>
      <w:r w:rsidRPr="00077B43">
        <w:rPr>
          <w:rFonts w:ascii="Arial" w:eastAsia="Times New Roman" w:hAnsi="Arial" w:cs="Arial"/>
          <w:kern w:val="2"/>
          <w:lang w:val="ru-RU" w:eastAsia="ru-RU"/>
        </w:rPr>
        <w:t>обеспечение своевременного и качественного предоставления муниципальной услуги;</w:t>
      </w:r>
    </w:p>
    <w:p w:rsidR="003E7335" w:rsidRPr="00077B43" w:rsidRDefault="003E7335" w:rsidP="003E7335">
      <w:pPr>
        <w:autoSpaceDE w:val="0"/>
        <w:autoSpaceDN w:val="0"/>
        <w:adjustRightInd w:val="0"/>
        <w:ind w:firstLine="709"/>
        <w:jc w:val="both"/>
        <w:rPr>
          <w:rFonts w:ascii="Arial" w:eastAsia="Times New Roman" w:hAnsi="Arial" w:cs="Arial"/>
          <w:kern w:val="2"/>
          <w:lang w:val="ru-RU" w:eastAsia="ru-RU"/>
        </w:rPr>
      </w:pPr>
      <w:r w:rsidRPr="00077B43">
        <w:rPr>
          <w:rFonts w:ascii="Arial" w:eastAsia="Times New Roman" w:hAnsi="Arial" w:cs="Arial"/>
          <w:kern w:val="2"/>
          <w:lang w:val="ru-RU" w:eastAsia="ru-RU"/>
        </w:rPr>
        <w:t>2)</w:t>
      </w:r>
      <w:r w:rsidRPr="00077B43">
        <w:rPr>
          <w:rFonts w:ascii="Arial" w:eastAsia="Times New Roman" w:hAnsi="Arial" w:cs="Arial"/>
          <w:kern w:val="2"/>
          <w:lang w:eastAsia="ru-RU"/>
        </w:rPr>
        <w:t> </w:t>
      </w:r>
      <w:r w:rsidRPr="00077B43">
        <w:rPr>
          <w:rFonts w:ascii="Arial" w:eastAsia="Times New Roman" w:hAnsi="Arial" w:cs="Arial"/>
          <w:kern w:val="2"/>
          <w:lang w:val="ru-RU" w:eastAsia="ru-RU"/>
        </w:rPr>
        <w:t>выявление нарушений в сроках и качестве предоставления муниципальной услуги;</w:t>
      </w:r>
    </w:p>
    <w:p w:rsidR="003E7335" w:rsidRPr="00077B43" w:rsidRDefault="003E7335" w:rsidP="003E7335">
      <w:pPr>
        <w:autoSpaceDE w:val="0"/>
        <w:autoSpaceDN w:val="0"/>
        <w:adjustRightInd w:val="0"/>
        <w:ind w:firstLine="709"/>
        <w:jc w:val="both"/>
        <w:rPr>
          <w:rFonts w:ascii="Arial" w:eastAsia="Times New Roman" w:hAnsi="Arial" w:cs="Arial"/>
          <w:kern w:val="2"/>
          <w:lang w:val="ru-RU" w:eastAsia="ru-RU"/>
        </w:rPr>
      </w:pPr>
      <w:r w:rsidRPr="00077B43">
        <w:rPr>
          <w:rFonts w:ascii="Arial" w:eastAsia="Times New Roman" w:hAnsi="Arial" w:cs="Arial"/>
          <w:kern w:val="2"/>
          <w:lang w:val="ru-RU" w:eastAsia="ru-RU"/>
        </w:rPr>
        <w:t>3)</w:t>
      </w:r>
      <w:r w:rsidRPr="00077B43">
        <w:rPr>
          <w:rFonts w:ascii="Arial" w:eastAsia="Times New Roman" w:hAnsi="Arial" w:cs="Arial"/>
          <w:kern w:val="2"/>
          <w:lang w:eastAsia="ru-RU"/>
        </w:rPr>
        <w:t> </w:t>
      </w:r>
      <w:r w:rsidRPr="00077B43">
        <w:rPr>
          <w:rFonts w:ascii="Arial" w:eastAsia="Times New Roman" w:hAnsi="Arial" w:cs="Arial"/>
          <w:kern w:val="2"/>
          <w:lang w:val="ru-RU" w:eastAsia="ru-RU"/>
        </w:rPr>
        <w:t>выявление и устранение причин и условий, способствующих ненадлежащему предоставлению муниципальной услуги;</w:t>
      </w:r>
    </w:p>
    <w:p w:rsidR="003E7335" w:rsidRPr="00077B43" w:rsidRDefault="003E7335" w:rsidP="003E7335">
      <w:pPr>
        <w:autoSpaceDE w:val="0"/>
        <w:autoSpaceDN w:val="0"/>
        <w:adjustRightInd w:val="0"/>
        <w:ind w:firstLine="709"/>
        <w:jc w:val="both"/>
        <w:rPr>
          <w:rFonts w:ascii="Arial" w:eastAsia="Times New Roman" w:hAnsi="Arial" w:cs="Arial"/>
          <w:kern w:val="2"/>
          <w:lang w:val="ru-RU" w:eastAsia="ru-RU"/>
        </w:rPr>
      </w:pPr>
      <w:r w:rsidRPr="00077B43">
        <w:rPr>
          <w:rFonts w:ascii="Arial" w:eastAsia="Times New Roman" w:hAnsi="Arial" w:cs="Arial"/>
          <w:kern w:val="2"/>
          <w:lang w:val="ru-RU" w:eastAsia="ru-RU"/>
        </w:rPr>
        <w:t>4)</w:t>
      </w:r>
      <w:r w:rsidRPr="00077B43">
        <w:rPr>
          <w:rFonts w:ascii="Arial" w:eastAsia="Times New Roman" w:hAnsi="Arial" w:cs="Arial"/>
          <w:kern w:val="2"/>
          <w:lang w:eastAsia="ru-RU"/>
        </w:rPr>
        <w:t> </w:t>
      </w:r>
      <w:r w:rsidRPr="00077B43">
        <w:rPr>
          <w:rFonts w:ascii="Arial" w:eastAsia="Times New Roman" w:hAnsi="Arial" w:cs="Arial"/>
          <w:kern w:val="2"/>
          <w:lang w:val="ru-RU" w:eastAsia="ru-RU"/>
        </w:rPr>
        <w:t>принятие мер по надлежащему предоставлению муниципальной услуги.</w:t>
      </w:r>
    </w:p>
    <w:p w:rsidR="003E7335" w:rsidRPr="00077B43" w:rsidRDefault="00C12F8F" w:rsidP="003E7335">
      <w:pPr>
        <w:autoSpaceDE w:val="0"/>
        <w:autoSpaceDN w:val="0"/>
        <w:adjustRightInd w:val="0"/>
        <w:ind w:firstLine="709"/>
        <w:jc w:val="both"/>
        <w:rPr>
          <w:rFonts w:ascii="Arial" w:eastAsia="Times New Roman" w:hAnsi="Arial" w:cs="Arial"/>
          <w:kern w:val="2"/>
          <w:lang w:val="ru-RU" w:eastAsia="ko-KR"/>
        </w:rPr>
      </w:pPr>
      <w:r w:rsidRPr="00077B43">
        <w:rPr>
          <w:rFonts w:ascii="Arial" w:eastAsia="Times New Roman" w:hAnsi="Arial" w:cs="Arial"/>
          <w:kern w:val="2"/>
          <w:lang w:val="ru-RU" w:eastAsia="ko-KR"/>
        </w:rPr>
        <w:t>88</w:t>
      </w:r>
      <w:r w:rsidR="003E7335" w:rsidRPr="00077B43">
        <w:rPr>
          <w:rFonts w:ascii="Arial" w:eastAsia="Times New Roman" w:hAnsi="Arial" w:cs="Arial"/>
          <w:kern w:val="2"/>
          <w:lang w:val="ru-RU" w:eastAsia="ko-KR"/>
        </w:rPr>
        <w:t>.</w:t>
      </w:r>
      <w:r w:rsidR="003E7335" w:rsidRPr="00077B43">
        <w:rPr>
          <w:rFonts w:ascii="Arial" w:eastAsia="Times New Roman" w:hAnsi="Arial" w:cs="Arial"/>
          <w:kern w:val="2"/>
          <w:lang w:eastAsia="ko-KR"/>
        </w:rPr>
        <w:t> </w:t>
      </w:r>
      <w:r w:rsidR="003E7335" w:rsidRPr="00077B43">
        <w:rPr>
          <w:rFonts w:ascii="Arial" w:eastAsia="Times New Roman" w:hAnsi="Arial" w:cs="Arial"/>
          <w:kern w:val="2"/>
          <w:lang w:val="ru-RU" w:eastAsia="ko-KR"/>
        </w:rPr>
        <w:t>Текущий контроль осуществляется на постоянной основе.</w:t>
      </w:r>
    </w:p>
    <w:p w:rsidR="003E7335" w:rsidRPr="00077B43" w:rsidRDefault="003E7335" w:rsidP="003E7335">
      <w:pPr>
        <w:autoSpaceDE w:val="0"/>
        <w:autoSpaceDN w:val="0"/>
        <w:adjustRightInd w:val="0"/>
        <w:ind w:firstLine="709"/>
        <w:jc w:val="both"/>
        <w:rPr>
          <w:rFonts w:ascii="Arial" w:eastAsia="Times New Roman" w:hAnsi="Arial" w:cs="Arial"/>
          <w:kern w:val="2"/>
          <w:lang w:val="ru-RU" w:eastAsia="ko-KR"/>
        </w:rPr>
      </w:pPr>
    </w:p>
    <w:p w:rsidR="003E7335" w:rsidRDefault="003E7335" w:rsidP="003E7335">
      <w:pPr>
        <w:keepNext/>
        <w:keepLines/>
        <w:autoSpaceDE w:val="0"/>
        <w:autoSpaceDN w:val="0"/>
        <w:adjustRightInd w:val="0"/>
        <w:jc w:val="center"/>
        <w:outlineLvl w:val="2"/>
        <w:rPr>
          <w:rFonts w:ascii="Arial" w:eastAsia="Times New Roman" w:hAnsi="Arial" w:cs="Arial"/>
          <w:kern w:val="2"/>
          <w:lang w:val="ru-RU" w:eastAsia="ru-RU"/>
        </w:rPr>
      </w:pPr>
      <w:r w:rsidRPr="00077B43">
        <w:rPr>
          <w:rFonts w:ascii="Arial" w:eastAsia="Times New Roman" w:hAnsi="Arial" w:cs="Arial"/>
          <w:kern w:val="2"/>
          <w:lang w:val="ru-RU" w:eastAsia="ru-RU"/>
        </w:rPr>
        <w:t>Глава 2</w:t>
      </w:r>
      <w:r w:rsidR="00077B43">
        <w:rPr>
          <w:rFonts w:ascii="Arial" w:eastAsia="Times New Roman" w:hAnsi="Arial" w:cs="Arial"/>
          <w:kern w:val="2"/>
          <w:lang w:val="ru-RU" w:eastAsia="ru-RU"/>
        </w:rPr>
        <w:t>5</w:t>
      </w:r>
      <w:r w:rsidRPr="00077B43">
        <w:rPr>
          <w:rFonts w:ascii="Arial" w:eastAsia="Times New Roman" w:hAnsi="Arial" w:cs="Arial"/>
          <w:kern w:val="2"/>
          <w:lang w:val="ru-RU" w:eastAsia="ru-RU"/>
        </w:rPr>
        <w:t>. П</w:t>
      </w:r>
      <w:r w:rsidR="00077B43">
        <w:rPr>
          <w:rFonts w:ascii="Arial" w:eastAsia="Times New Roman" w:hAnsi="Arial" w:cs="Arial"/>
          <w:kern w:val="2"/>
          <w:lang w:val="ru-RU" w:eastAsia="ru-RU"/>
        </w:rPr>
        <w:t>ОРЯДОК И ПЕРИОДИЧНОСТЬ ОСУЩЕСТВЛЕНИЯ ПЛАНОВЫХ</w:t>
      </w:r>
      <w:r w:rsidRPr="00077B43">
        <w:rPr>
          <w:rFonts w:ascii="Arial" w:eastAsia="Times New Roman" w:hAnsi="Arial" w:cs="Arial"/>
          <w:kern w:val="2"/>
          <w:lang w:val="ru-RU" w:eastAsia="ru-RU"/>
        </w:rPr>
        <w:t xml:space="preserve"> </w:t>
      </w:r>
      <w:r w:rsidR="00077B43">
        <w:rPr>
          <w:rFonts w:ascii="Arial" w:eastAsia="Times New Roman" w:hAnsi="Arial" w:cs="Arial"/>
          <w:kern w:val="2"/>
          <w:lang w:val="ru-RU" w:eastAsia="ru-RU"/>
        </w:rPr>
        <w:t xml:space="preserve">И ВНЕПЛАНОВЫХ ПРОВЕРОК ПОЛНОТЫ И КАЧЕСТВА ПРЕДОСТАВЛЕНИЯ МУНИЦИПАЛЬНОЙ УСЛУГИ, В ТОМ ЧИСЛЕ ПОРЯДОК И ФОРМЫ </w:t>
      </w:r>
      <w:proofErr w:type="gramStart"/>
      <w:r w:rsidR="00077B43">
        <w:rPr>
          <w:rFonts w:ascii="Arial" w:eastAsia="Times New Roman" w:hAnsi="Arial" w:cs="Arial"/>
          <w:kern w:val="2"/>
          <w:lang w:val="ru-RU" w:eastAsia="ru-RU"/>
        </w:rPr>
        <w:t>КОНТРОЛЯ ЗА</w:t>
      </w:r>
      <w:proofErr w:type="gramEnd"/>
      <w:r w:rsidR="00077B43">
        <w:rPr>
          <w:rFonts w:ascii="Arial" w:eastAsia="Times New Roman" w:hAnsi="Arial" w:cs="Arial"/>
          <w:kern w:val="2"/>
          <w:lang w:val="ru-RU" w:eastAsia="ru-RU"/>
        </w:rPr>
        <w:t xml:space="preserve"> ПОЛНОТОЙ И КАЧЕСТВОМ ПРЕДОСТАВЛЕНИЯ МУНИЦИПАЛЬНОЙ УСЛУГИ </w:t>
      </w:r>
    </w:p>
    <w:p w:rsidR="00077B43" w:rsidRPr="00077B43" w:rsidRDefault="00077B43" w:rsidP="003E7335">
      <w:pPr>
        <w:keepNext/>
        <w:keepLines/>
        <w:autoSpaceDE w:val="0"/>
        <w:autoSpaceDN w:val="0"/>
        <w:adjustRightInd w:val="0"/>
        <w:jc w:val="center"/>
        <w:outlineLvl w:val="2"/>
        <w:rPr>
          <w:rFonts w:ascii="Arial" w:eastAsia="Times New Roman" w:hAnsi="Arial" w:cs="Arial"/>
          <w:kern w:val="2"/>
          <w:lang w:val="ru-RU" w:eastAsia="ru-RU"/>
        </w:rPr>
      </w:pPr>
    </w:p>
    <w:p w:rsidR="003E7335" w:rsidRPr="00077B43" w:rsidRDefault="00C12F8F" w:rsidP="003E7335">
      <w:pPr>
        <w:autoSpaceDE w:val="0"/>
        <w:autoSpaceDN w:val="0"/>
        <w:adjustRightInd w:val="0"/>
        <w:ind w:firstLine="709"/>
        <w:jc w:val="both"/>
        <w:rPr>
          <w:rFonts w:ascii="Arial" w:eastAsia="Times New Roman" w:hAnsi="Arial" w:cs="Arial"/>
          <w:kern w:val="2"/>
          <w:lang w:val="ru-RU" w:eastAsia="ko-KR"/>
        </w:rPr>
      </w:pPr>
      <w:r w:rsidRPr="00077B43">
        <w:rPr>
          <w:rFonts w:ascii="Arial" w:eastAsia="Times New Roman" w:hAnsi="Arial" w:cs="Arial"/>
          <w:kern w:val="2"/>
          <w:lang w:val="ru-RU" w:eastAsia="ko-KR"/>
        </w:rPr>
        <w:t>89</w:t>
      </w:r>
      <w:r w:rsidR="003E7335" w:rsidRPr="00077B43">
        <w:rPr>
          <w:rFonts w:ascii="Arial" w:eastAsia="Times New Roman" w:hAnsi="Arial" w:cs="Arial"/>
          <w:kern w:val="2"/>
          <w:lang w:val="ru-RU" w:eastAsia="ko-KR"/>
        </w:rPr>
        <w:t xml:space="preserve">. </w:t>
      </w:r>
      <w:proofErr w:type="gramStart"/>
      <w:r w:rsidR="003E7335" w:rsidRPr="00077B43">
        <w:rPr>
          <w:rFonts w:ascii="Arial" w:eastAsia="Times New Roman" w:hAnsi="Arial" w:cs="Arial"/>
          <w:kern w:val="2"/>
          <w:lang w:val="ru-RU" w:eastAsia="ko-KR"/>
        </w:rPr>
        <w:t>Контроль за</w:t>
      </w:r>
      <w:proofErr w:type="gramEnd"/>
      <w:r w:rsidR="003E7335" w:rsidRPr="00077B43">
        <w:rPr>
          <w:rFonts w:ascii="Arial" w:eastAsia="Times New Roman" w:hAnsi="Arial" w:cs="Arial"/>
          <w:kern w:val="2"/>
          <w:lang w:val="ru-RU"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3E7335" w:rsidRPr="00077B43" w:rsidRDefault="00C12F8F" w:rsidP="003E7335">
      <w:pPr>
        <w:autoSpaceDE w:val="0"/>
        <w:autoSpaceDN w:val="0"/>
        <w:adjustRightInd w:val="0"/>
        <w:ind w:firstLine="709"/>
        <w:jc w:val="both"/>
        <w:rPr>
          <w:rFonts w:ascii="Arial" w:eastAsia="Times New Roman" w:hAnsi="Arial" w:cs="Arial"/>
          <w:kern w:val="2"/>
          <w:lang w:val="ru-RU" w:eastAsia="ko-KR"/>
        </w:rPr>
      </w:pPr>
      <w:r w:rsidRPr="00077B43">
        <w:rPr>
          <w:rFonts w:ascii="Arial" w:eastAsia="Times New Roman" w:hAnsi="Arial" w:cs="Arial"/>
          <w:kern w:val="2"/>
          <w:lang w:val="ru-RU" w:eastAsia="ko-KR"/>
        </w:rPr>
        <w:t>90</w:t>
      </w:r>
      <w:r w:rsidR="003E7335" w:rsidRPr="00077B43">
        <w:rPr>
          <w:rFonts w:ascii="Arial" w:eastAsia="Times New Roman" w:hAnsi="Arial" w:cs="Arial"/>
          <w:kern w:val="2"/>
          <w:lang w:val="ru-RU"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3E7335" w:rsidRPr="00077B43" w:rsidRDefault="00C12F8F" w:rsidP="003E7335">
      <w:pPr>
        <w:autoSpaceDE w:val="0"/>
        <w:autoSpaceDN w:val="0"/>
        <w:adjustRightInd w:val="0"/>
        <w:ind w:firstLine="709"/>
        <w:jc w:val="both"/>
        <w:rPr>
          <w:rFonts w:ascii="Arial" w:eastAsia="Times New Roman" w:hAnsi="Arial" w:cs="Arial"/>
          <w:kern w:val="2"/>
          <w:lang w:val="ru-RU" w:eastAsia="ko-KR"/>
        </w:rPr>
      </w:pPr>
      <w:r w:rsidRPr="00077B43">
        <w:rPr>
          <w:rFonts w:ascii="Arial" w:eastAsia="Times New Roman" w:hAnsi="Arial" w:cs="Arial"/>
          <w:kern w:val="2"/>
          <w:lang w:val="ru-RU" w:eastAsia="ko-KR"/>
        </w:rPr>
        <w:t>91</w:t>
      </w:r>
      <w:r w:rsidR="003E7335" w:rsidRPr="00077B43">
        <w:rPr>
          <w:rFonts w:ascii="Arial" w:eastAsia="Times New Roman" w:hAnsi="Arial" w:cs="Arial"/>
          <w:kern w:val="2"/>
          <w:lang w:val="ru-RU" w:eastAsia="ko-KR"/>
        </w:rPr>
        <w:t xml:space="preserve">. </w:t>
      </w:r>
      <w:proofErr w:type="gramStart"/>
      <w:r w:rsidR="003E7335" w:rsidRPr="00077B43">
        <w:rPr>
          <w:rFonts w:ascii="Arial" w:eastAsia="Times New Roman" w:hAnsi="Arial" w:cs="Arial"/>
          <w:kern w:val="2"/>
          <w:lang w:val="ru-RU" w:eastAsia="ko-KR"/>
        </w:rPr>
        <w:t>Контроль за</w:t>
      </w:r>
      <w:proofErr w:type="gramEnd"/>
      <w:r w:rsidR="003E7335" w:rsidRPr="00077B43">
        <w:rPr>
          <w:rFonts w:ascii="Arial" w:eastAsia="Times New Roman" w:hAnsi="Arial" w:cs="Arial"/>
          <w:kern w:val="2"/>
          <w:lang w:val="ru-RU"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E7335" w:rsidRPr="00077B43" w:rsidRDefault="003E7335" w:rsidP="003E7335">
      <w:pPr>
        <w:autoSpaceDE w:val="0"/>
        <w:autoSpaceDN w:val="0"/>
        <w:adjustRightInd w:val="0"/>
        <w:ind w:firstLine="709"/>
        <w:jc w:val="both"/>
        <w:rPr>
          <w:rFonts w:ascii="Arial" w:eastAsia="Times New Roman" w:hAnsi="Arial" w:cs="Arial"/>
          <w:kern w:val="2"/>
          <w:lang w:val="ru-RU" w:eastAsia="ru-RU"/>
        </w:rPr>
      </w:pPr>
      <w:r w:rsidRPr="00077B43">
        <w:rPr>
          <w:rFonts w:ascii="Arial" w:eastAsia="Times New Roman" w:hAnsi="Arial" w:cs="Arial"/>
          <w:kern w:val="2"/>
          <w:lang w:val="ru-RU" w:eastAsia="ko-KR"/>
        </w:rPr>
        <w:t>9</w:t>
      </w:r>
      <w:r w:rsidR="00C12F8F" w:rsidRPr="00077B43">
        <w:rPr>
          <w:rFonts w:ascii="Arial" w:eastAsia="Times New Roman" w:hAnsi="Arial" w:cs="Arial"/>
          <w:kern w:val="2"/>
          <w:lang w:val="ru-RU" w:eastAsia="ko-KR"/>
        </w:rPr>
        <w:t>2</w:t>
      </w:r>
      <w:r w:rsidRPr="00077B43">
        <w:rPr>
          <w:rFonts w:ascii="Arial" w:eastAsia="Times New Roman" w:hAnsi="Arial" w:cs="Arial"/>
          <w:kern w:val="2"/>
          <w:lang w:val="ru-RU"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E7335" w:rsidRPr="00077B43" w:rsidRDefault="003E7335" w:rsidP="003E7335">
      <w:pPr>
        <w:autoSpaceDE w:val="0"/>
        <w:autoSpaceDN w:val="0"/>
        <w:adjustRightInd w:val="0"/>
        <w:ind w:firstLine="709"/>
        <w:jc w:val="both"/>
        <w:rPr>
          <w:rFonts w:ascii="Arial" w:eastAsia="Times New Roman" w:hAnsi="Arial" w:cs="Arial"/>
          <w:kern w:val="2"/>
          <w:lang w:val="ru-RU" w:eastAsia="ru-RU"/>
        </w:rPr>
      </w:pPr>
    </w:p>
    <w:p w:rsidR="003E7335" w:rsidRPr="00EF282C" w:rsidRDefault="003E7335" w:rsidP="003E7335">
      <w:pPr>
        <w:keepNext/>
        <w:keepLines/>
        <w:autoSpaceDE w:val="0"/>
        <w:autoSpaceDN w:val="0"/>
        <w:adjustRightInd w:val="0"/>
        <w:jc w:val="center"/>
        <w:outlineLvl w:val="2"/>
        <w:rPr>
          <w:rFonts w:ascii="Arial" w:eastAsia="Times New Roman" w:hAnsi="Arial" w:cs="Arial"/>
          <w:kern w:val="2"/>
          <w:lang w:val="ru-RU" w:eastAsia="ru-RU"/>
        </w:rPr>
      </w:pPr>
      <w:r w:rsidRPr="00EF282C">
        <w:rPr>
          <w:rFonts w:ascii="Arial" w:eastAsia="Times New Roman" w:hAnsi="Arial" w:cs="Arial"/>
          <w:kern w:val="2"/>
          <w:lang w:val="ru-RU" w:eastAsia="ru-RU"/>
        </w:rPr>
        <w:t xml:space="preserve">Глава </w:t>
      </w:r>
      <w:r w:rsidR="00077B43" w:rsidRPr="00EF282C">
        <w:rPr>
          <w:rFonts w:ascii="Arial" w:eastAsia="Times New Roman" w:hAnsi="Arial" w:cs="Arial"/>
          <w:kern w:val="2"/>
          <w:lang w:val="ru-RU" w:eastAsia="ru-RU"/>
        </w:rPr>
        <w:t>2</w:t>
      </w:r>
      <w:r w:rsidR="00EF282C" w:rsidRPr="00EF282C">
        <w:rPr>
          <w:rFonts w:ascii="Arial" w:eastAsia="Times New Roman" w:hAnsi="Arial" w:cs="Arial"/>
          <w:kern w:val="2"/>
          <w:lang w:val="ru-RU" w:eastAsia="ru-RU"/>
        </w:rPr>
        <w:t>4</w:t>
      </w:r>
      <w:r w:rsidRPr="00EF282C">
        <w:rPr>
          <w:rFonts w:ascii="Arial" w:eastAsia="Times New Roman" w:hAnsi="Arial" w:cs="Arial"/>
          <w:kern w:val="2"/>
          <w:lang w:val="ru-RU" w:eastAsia="ru-RU"/>
        </w:rPr>
        <w:t>. О</w:t>
      </w:r>
      <w:r w:rsidR="00077B43" w:rsidRPr="00EF282C">
        <w:rPr>
          <w:rFonts w:ascii="Arial" w:eastAsia="Times New Roman" w:hAnsi="Arial" w:cs="Arial"/>
          <w:kern w:val="2"/>
          <w:lang w:val="ru-RU" w:eastAsia="ru-RU"/>
        </w:rPr>
        <w:t xml:space="preserve">ТВЕТСТВЕННОСТЬ ДОЛЖНОСТНЫХ ЛИЦ АДМИНИСТРАЦИИ ЗА РЕШЕНИЯ И ДЕЙСТВИЯ (БЕЗДЕЙСТВИЯ), ПРИНИМАЕМЫЕ (ОСУЩЕСТВЛЯЕМЫЕ) ИМИ В ХОДЕ ПРЕДОСТАВЛЕНИЯ МУНИЦИПАЛЬНОЙ УСЛУГИ </w:t>
      </w:r>
    </w:p>
    <w:p w:rsidR="00077B43" w:rsidRPr="00EF282C" w:rsidRDefault="00077B43" w:rsidP="003E7335">
      <w:pPr>
        <w:keepNext/>
        <w:keepLines/>
        <w:autoSpaceDE w:val="0"/>
        <w:autoSpaceDN w:val="0"/>
        <w:adjustRightInd w:val="0"/>
        <w:jc w:val="center"/>
        <w:outlineLvl w:val="2"/>
        <w:rPr>
          <w:rFonts w:ascii="Arial" w:eastAsia="Times New Roman" w:hAnsi="Arial" w:cs="Arial"/>
          <w:kern w:val="2"/>
          <w:lang w:val="ru-RU" w:eastAsia="ru-RU"/>
        </w:rPr>
      </w:pPr>
    </w:p>
    <w:p w:rsidR="003E7335" w:rsidRPr="00EF282C" w:rsidRDefault="00C12F8F" w:rsidP="003E7335">
      <w:pPr>
        <w:autoSpaceDE w:val="0"/>
        <w:autoSpaceDN w:val="0"/>
        <w:adjustRightInd w:val="0"/>
        <w:ind w:firstLine="709"/>
        <w:jc w:val="both"/>
        <w:rPr>
          <w:rFonts w:ascii="Arial" w:eastAsia="Times New Roman" w:hAnsi="Arial" w:cs="Arial"/>
          <w:kern w:val="2"/>
          <w:lang w:val="ru-RU" w:eastAsia="ko-KR"/>
        </w:rPr>
      </w:pPr>
      <w:r w:rsidRPr="00EF282C">
        <w:rPr>
          <w:rFonts w:ascii="Arial" w:eastAsia="Times New Roman" w:hAnsi="Arial" w:cs="Arial"/>
          <w:kern w:val="2"/>
          <w:lang w:val="ru-RU" w:eastAsia="ko-KR"/>
        </w:rPr>
        <w:t>93</w:t>
      </w:r>
      <w:r w:rsidR="003E7335" w:rsidRPr="00EF282C">
        <w:rPr>
          <w:rFonts w:ascii="Arial" w:eastAsia="Times New Roman" w:hAnsi="Arial" w:cs="Arial"/>
          <w:kern w:val="2"/>
          <w:lang w:val="ru-RU" w:eastAsia="ko-KR"/>
        </w:rPr>
        <w:t>.</w:t>
      </w:r>
      <w:r w:rsidR="003E7335" w:rsidRPr="00EF282C">
        <w:rPr>
          <w:rFonts w:ascii="Arial" w:eastAsia="Times New Roman" w:hAnsi="Arial" w:cs="Arial"/>
          <w:kern w:val="2"/>
          <w:lang w:eastAsia="ko-KR"/>
        </w:rPr>
        <w:t> </w:t>
      </w:r>
      <w:r w:rsidR="003E7335" w:rsidRPr="00EF282C">
        <w:rPr>
          <w:rFonts w:ascii="Arial" w:eastAsia="Times New Roman" w:hAnsi="Arial" w:cs="Arial"/>
          <w:kern w:val="2"/>
          <w:lang w:val="ru-RU"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E7335" w:rsidRPr="00EF282C" w:rsidRDefault="00C12F8F" w:rsidP="003E7335">
      <w:pPr>
        <w:autoSpaceDE w:val="0"/>
        <w:autoSpaceDN w:val="0"/>
        <w:adjustRightInd w:val="0"/>
        <w:ind w:firstLine="709"/>
        <w:jc w:val="both"/>
        <w:rPr>
          <w:rFonts w:ascii="Arial" w:eastAsia="Times New Roman" w:hAnsi="Arial" w:cs="Arial"/>
          <w:kern w:val="2"/>
          <w:lang w:val="ru-RU" w:eastAsia="ko-KR"/>
        </w:rPr>
      </w:pPr>
      <w:r w:rsidRPr="00EF282C">
        <w:rPr>
          <w:rFonts w:ascii="Arial" w:eastAsia="Times New Roman" w:hAnsi="Arial" w:cs="Arial"/>
          <w:kern w:val="2"/>
          <w:lang w:val="ru-RU" w:eastAsia="ko-KR"/>
        </w:rPr>
        <w:t>94</w:t>
      </w:r>
      <w:r w:rsidR="003E7335" w:rsidRPr="00EF282C">
        <w:rPr>
          <w:rFonts w:ascii="Arial" w:eastAsia="Times New Roman" w:hAnsi="Arial" w:cs="Arial"/>
          <w:kern w:val="2"/>
          <w:lang w:val="ru-RU" w:eastAsia="ko-KR"/>
        </w:rPr>
        <w:t>.</w:t>
      </w:r>
      <w:r w:rsidR="003E7335" w:rsidRPr="00EF282C">
        <w:rPr>
          <w:rFonts w:ascii="Arial" w:eastAsia="Times New Roman" w:hAnsi="Arial" w:cs="Arial"/>
          <w:kern w:val="2"/>
          <w:lang w:eastAsia="ko-KR"/>
        </w:rPr>
        <w:t> </w:t>
      </w:r>
      <w:r w:rsidR="003E7335" w:rsidRPr="00EF282C">
        <w:rPr>
          <w:rFonts w:ascii="Arial" w:eastAsia="Times New Roman" w:hAnsi="Arial" w:cs="Arial"/>
          <w:kern w:val="2"/>
          <w:lang w:val="ru-RU"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E7335" w:rsidRPr="00EF282C" w:rsidRDefault="003E7335" w:rsidP="003E7335">
      <w:pPr>
        <w:autoSpaceDE w:val="0"/>
        <w:autoSpaceDN w:val="0"/>
        <w:adjustRightInd w:val="0"/>
        <w:ind w:firstLine="709"/>
        <w:jc w:val="both"/>
        <w:rPr>
          <w:rFonts w:ascii="Arial" w:eastAsia="Times New Roman" w:hAnsi="Arial" w:cs="Arial"/>
          <w:kern w:val="2"/>
          <w:lang w:val="ru-RU" w:eastAsia="ko-KR"/>
        </w:rPr>
      </w:pPr>
    </w:p>
    <w:p w:rsidR="003E7335" w:rsidRPr="00EF282C" w:rsidRDefault="003E7335" w:rsidP="003E7335">
      <w:pPr>
        <w:keepNext/>
        <w:autoSpaceDE w:val="0"/>
        <w:autoSpaceDN w:val="0"/>
        <w:adjustRightInd w:val="0"/>
        <w:jc w:val="center"/>
        <w:outlineLvl w:val="2"/>
        <w:rPr>
          <w:rFonts w:ascii="Arial" w:eastAsia="Times New Roman" w:hAnsi="Arial" w:cs="Arial"/>
          <w:kern w:val="2"/>
          <w:lang w:val="ru-RU" w:eastAsia="ru-RU"/>
        </w:rPr>
      </w:pPr>
      <w:r w:rsidRPr="00EF282C">
        <w:rPr>
          <w:rFonts w:ascii="Arial" w:eastAsia="Times New Roman" w:hAnsi="Arial" w:cs="Arial"/>
          <w:kern w:val="2"/>
          <w:lang w:val="ru-RU" w:eastAsia="ru-RU"/>
        </w:rPr>
        <w:t xml:space="preserve">Глава </w:t>
      </w:r>
      <w:r w:rsidR="00EF282C" w:rsidRPr="00EF282C">
        <w:rPr>
          <w:rFonts w:ascii="Arial" w:eastAsia="Times New Roman" w:hAnsi="Arial" w:cs="Arial"/>
          <w:kern w:val="2"/>
          <w:lang w:val="ru-RU" w:eastAsia="ru-RU"/>
        </w:rPr>
        <w:t>26</w:t>
      </w:r>
      <w:r w:rsidRPr="00EF282C">
        <w:rPr>
          <w:rFonts w:ascii="Arial" w:eastAsia="Times New Roman" w:hAnsi="Arial" w:cs="Arial"/>
          <w:kern w:val="2"/>
          <w:lang w:val="ru-RU" w:eastAsia="ru-RU"/>
        </w:rPr>
        <w:t>. П</w:t>
      </w:r>
      <w:r w:rsidR="00EF282C" w:rsidRPr="00EF282C">
        <w:rPr>
          <w:rFonts w:ascii="Arial" w:eastAsia="Times New Roman" w:hAnsi="Arial" w:cs="Arial"/>
          <w:kern w:val="2"/>
          <w:lang w:val="ru-RU" w:eastAsia="ru-RU"/>
        </w:rPr>
        <w:t xml:space="preserve">ОЛОЖЕНИЯ, ХАРАКТЕРИЗУЮЩИЕ ТРЕБОВАНИЯ К ПОРЯДКУ И ФОРМАМ </w:t>
      </w:r>
      <w:proofErr w:type="gramStart"/>
      <w:r w:rsidR="00EF282C" w:rsidRPr="00EF282C">
        <w:rPr>
          <w:rFonts w:ascii="Arial" w:eastAsia="Times New Roman" w:hAnsi="Arial" w:cs="Arial"/>
          <w:kern w:val="2"/>
          <w:lang w:val="ru-RU" w:eastAsia="ru-RU"/>
        </w:rPr>
        <w:t>КОНТРОЛЯ ЗА</w:t>
      </w:r>
      <w:proofErr w:type="gramEnd"/>
      <w:r w:rsidR="00EF282C" w:rsidRPr="00EF282C">
        <w:rPr>
          <w:rFonts w:ascii="Arial" w:eastAsia="Times New Roman" w:hAnsi="Arial" w:cs="Arial"/>
          <w:kern w:val="2"/>
          <w:lang w:val="ru-RU" w:eastAsia="ru-RU"/>
        </w:rPr>
        <w:t xml:space="preserve"> ПРЕДОСТАВЛЕНИЕМ МУНИЦИПАЛЬНОЙ УСЛУГИ, В ТОМ ЧИСЛЕ СО СТОРОНЫ ГРАЖДАН ИХ ОБЪЕДИНЕНИЙ И ОРГАНИЗАЦИЙ </w:t>
      </w:r>
    </w:p>
    <w:p w:rsidR="00EF282C" w:rsidRPr="00EF282C" w:rsidRDefault="00EF282C" w:rsidP="003E7335">
      <w:pPr>
        <w:keepNext/>
        <w:autoSpaceDE w:val="0"/>
        <w:autoSpaceDN w:val="0"/>
        <w:adjustRightInd w:val="0"/>
        <w:jc w:val="center"/>
        <w:outlineLvl w:val="2"/>
        <w:rPr>
          <w:rFonts w:ascii="Arial" w:eastAsia="Times New Roman" w:hAnsi="Arial" w:cs="Arial"/>
          <w:kern w:val="2"/>
          <w:lang w:val="ru-RU" w:eastAsia="ru-RU"/>
        </w:rPr>
      </w:pPr>
    </w:p>
    <w:p w:rsidR="003E7335" w:rsidRPr="00EF282C" w:rsidRDefault="00C12F8F" w:rsidP="003E7335">
      <w:pPr>
        <w:autoSpaceDE w:val="0"/>
        <w:autoSpaceDN w:val="0"/>
        <w:adjustRightInd w:val="0"/>
        <w:ind w:firstLine="709"/>
        <w:jc w:val="both"/>
        <w:rPr>
          <w:rFonts w:ascii="Arial" w:eastAsia="Times New Roman" w:hAnsi="Arial" w:cs="Arial"/>
          <w:kern w:val="2"/>
          <w:lang w:val="ru-RU" w:eastAsia="ru-RU"/>
        </w:rPr>
      </w:pPr>
      <w:r w:rsidRPr="00EF282C">
        <w:rPr>
          <w:rFonts w:ascii="Arial" w:eastAsia="Times New Roman" w:hAnsi="Arial" w:cs="Arial"/>
          <w:kern w:val="2"/>
          <w:lang w:val="ru-RU" w:eastAsia="ko-KR"/>
        </w:rPr>
        <w:t>95</w:t>
      </w:r>
      <w:r w:rsidR="003E7335" w:rsidRPr="00EF282C">
        <w:rPr>
          <w:rFonts w:ascii="Arial" w:eastAsia="Times New Roman" w:hAnsi="Arial" w:cs="Arial"/>
          <w:kern w:val="2"/>
          <w:lang w:val="ru-RU" w:eastAsia="ko-KR"/>
        </w:rPr>
        <w:t>.</w:t>
      </w:r>
      <w:r w:rsidR="003E7335" w:rsidRPr="00EF282C">
        <w:rPr>
          <w:rFonts w:ascii="Arial" w:eastAsia="Times New Roman" w:hAnsi="Arial" w:cs="Arial"/>
          <w:kern w:val="2"/>
          <w:lang w:eastAsia="ko-KR"/>
        </w:rPr>
        <w:t> </w:t>
      </w:r>
      <w:proofErr w:type="gramStart"/>
      <w:r w:rsidR="003E7335" w:rsidRPr="00EF282C">
        <w:rPr>
          <w:rFonts w:ascii="Arial" w:eastAsia="Times New Roman" w:hAnsi="Arial" w:cs="Arial"/>
          <w:kern w:val="2"/>
          <w:lang w:val="ru-RU" w:eastAsia="ru-RU"/>
        </w:rPr>
        <w:t>Контроль за</w:t>
      </w:r>
      <w:proofErr w:type="gramEnd"/>
      <w:r w:rsidR="003E7335" w:rsidRPr="00EF282C">
        <w:rPr>
          <w:rFonts w:ascii="Arial" w:eastAsia="Times New Roman" w:hAnsi="Arial" w:cs="Arial"/>
          <w:kern w:val="2"/>
          <w:lang w:val="ru-RU" w:eastAsia="ru-RU"/>
        </w:rPr>
        <w:t xml:space="preserve"> предоставлением муниципальной услуги со стороны </w:t>
      </w:r>
      <w:r w:rsidR="003E7335" w:rsidRPr="00EF282C">
        <w:rPr>
          <w:rFonts w:ascii="Arial" w:eastAsia="Times New Roman" w:hAnsi="Arial" w:cs="Arial"/>
          <w:kern w:val="2"/>
          <w:lang w:val="ru-RU" w:eastAsia="ru-RU"/>
        </w:rPr>
        <w:lastRenderedPageBreak/>
        <w:t>граждан, их объединений и организаций осуществляется путем информирования администрации о фактах:</w:t>
      </w:r>
    </w:p>
    <w:p w:rsidR="003E7335" w:rsidRPr="00EF282C" w:rsidRDefault="003E7335" w:rsidP="003E7335">
      <w:pPr>
        <w:autoSpaceDE w:val="0"/>
        <w:autoSpaceDN w:val="0"/>
        <w:adjustRightInd w:val="0"/>
        <w:ind w:firstLine="709"/>
        <w:jc w:val="both"/>
        <w:rPr>
          <w:rFonts w:ascii="Arial" w:eastAsia="Times New Roman" w:hAnsi="Arial" w:cs="Arial"/>
          <w:kern w:val="2"/>
          <w:lang w:val="ru-RU" w:eastAsia="ru-RU"/>
        </w:rPr>
      </w:pPr>
      <w:r w:rsidRPr="00EF282C">
        <w:rPr>
          <w:rFonts w:ascii="Arial" w:eastAsia="Times New Roman" w:hAnsi="Arial" w:cs="Arial"/>
          <w:kern w:val="2"/>
          <w:lang w:val="ru-RU"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E7335" w:rsidRPr="00EF282C" w:rsidRDefault="003E7335" w:rsidP="003E7335">
      <w:pPr>
        <w:autoSpaceDE w:val="0"/>
        <w:autoSpaceDN w:val="0"/>
        <w:adjustRightInd w:val="0"/>
        <w:ind w:firstLine="709"/>
        <w:jc w:val="both"/>
        <w:rPr>
          <w:rFonts w:ascii="Arial" w:eastAsia="Times New Roman" w:hAnsi="Arial" w:cs="Arial"/>
          <w:kern w:val="2"/>
          <w:lang w:val="ru-RU" w:eastAsia="ru-RU"/>
        </w:rPr>
      </w:pPr>
      <w:r w:rsidRPr="00EF282C">
        <w:rPr>
          <w:rFonts w:ascii="Arial" w:eastAsia="Times New Roman" w:hAnsi="Arial" w:cs="Arial"/>
          <w:kern w:val="2"/>
          <w:lang w:val="ru-RU"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E7335" w:rsidRPr="00EF282C" w:rsidRDefault="003E7335" w:rsidP="003E7335">
      <w:pPr>
        <w:autoSpaceDE w:val="0"/>
        <w:autoSpaceDN w:val="0"/>
        <w:adjustRightInd w:val="0"/>
        <w:ind w:firstLine="709"/>
        <w:jc w:val="both"/>
        <w:rPr>
          <w:rFonts w:ascii="Arial" w:eastAsia="Times New Roman" w:hAnsi="Arial" w:cs="Arial"/>
          <w:kern w:val="2"/>
          <w:lang w:val="ru-RU" w:eastAsia="ru-RU"/>
        </w:rPr>
      </w:pPr>
      <w:r w:rsidRPr="00EF282C">
        <w:rPr>
          <w:rFonts w:ascii="Arial" w:eastAsia="Times New Roman" w:hAnsi="Arial" w:cs="Arial"/>
          <w:kern w:val="2"/>
          <w:lang w:val="ru-RU" w:eastAsia="ru-RU"/>
        </w:rPr>
        <w:t>3) некорректного поведения должностных лиц</w:t>
      </w:r>
      <w:r w:rsidRPr="00EF282C">
        <w:rPr>
          <w:rFonts w:ascii="Arial" w:eastAsia="Times New Roman" w:hAnsi="Arial" w:cs="Arial"/>
          <w:kern w:val="2"/>
          <w:lang w:val="ru-RU" w:eastAsia="ko-KR"/>
        </w:rPr>
        <w:t xml:space="preserve"> администрации</w:t>
      </w:r>
      <w:r w:rsidRPr="00EF282C">
        <w:rPr>
          <w:rFonts w:ascii="Arial" w:eastAsia="Times New Roman" w:hAnsi="Arial" w:cs="Arial"/>
          <w:kern w:val="2"/>
          <w:lang w:val="ru-RU" w:eastAsia="ru-RU"/>
        </w:rPr>
        <w:t>, нарушения правил служебной этики при предоставлении муниципальной услуги.</w:t>
      </w:r>
    </w:p>
    <w:p w:rsidR="003E7335" w:rsidRPr="00EF282C" w:rsidRDefault="00C12F8F" w:rsidP="003E7335">
      <w:pPr>
        <w:autoSpaceDE w:val="0"/>
        <w:autoSpaceDN w:val="0"/>
        <w:adjustRightInd w:val="0"/>
        <w:ind w:firstLine="709"/>
        <w:jc w:val="both"/>
        <w:rPr>
          <w:rFonts w:ascii="Arial" w:eastAsia="Times New Roman" w:hAnsi="Arial" w:cs="Arial"/>
          <w:kern w:val="2"/>
          <w:lang w:val="ru-RU" w:eastAsia="ru-RU"/>
        </w:rPr>
      </w:pPr>
      <w:r w:rsidRPr="00EF282C">
        <w:rPr>
          <w:rFonts w:ascii="Arial" w:eastAsia="Times New Roman" w:hAnsi="Arial" w:cs="Arial"/>
          <w:kern w:val="2"/>
          <w:lang w:val="ru-RU" w:eastAsia="ru-RU"/>
        </w:rPr>
        <w:t>96</w:t>
      </w:r>
      <w:r w:rsidR="003E7335" w:rsidRPr="00EF282C">
        <w:rPr>
          <w:rFonts w:ascii="Arial" w:eastAsia="Times New Roman" w:hAnsi="Arial" w:cs="Arial"/>
          <w:kern w:val="2"/>
          <w:lang w:val="ru-RU" w:eastAsia="ru-RU"/>
        </w:rPr>
        <w:t>.</w:t>
      </w:r>
      <w:r w:rsidR="003E7335" w:rsidRPr="00EF282C">
        <w:rPr>
          <w:rFonts w:ascii="Arial" w:eastAsia="Times New Roman" w:hAnsi="Arial" w:cs="Arial"/>
          <w:kern w:val="2"/>
          <w:lang w:eastAsia="ru-RU"/>
        </w:rPr>
        <w:t> </w:t>
      </w:r>
      <w:r w:rsidR="003E7335" w:rsidRPr="00EF282C">
        <w:rPr>
          <w:rFonts w:ascii="Arial" w:eastAsia="Times New Roman" w:hAnsi="Arial" w:cs="Arial"/>
          <w:kern w:val="2"/>
          <w:lang w:val="ru-RU" w:eastAsia="ru-RU"/>
        </w:rPr>
        <w:t>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E7335" w:rsidRPr="00EF282C" w:rsidRDefault="00C12F8F" w:rsidP="003E7335">
      <w:pPr>
        <w:autoSpaceDE w:val="0"/>
        <w:autoSpaceDN w:val="0"/>
        <w:adjustRightInd w:val="0"/>
        <w:ind w:firstLine="709"/>
        <w:jc w:val="both"/>
        <w:rPr>
          <w:rFonts w:ascii="Arial" w:eastAsia="Times New Roman" w:hAnsi="Arial" w:cs="Arial"/>
          <w:kern w:val="2"/>
          <w:lang w:val="ru-RU" w:eastAsia="ko-KR"/>
        </w:rPr>
      </w:pPr>
      <w:r w:rsidRPr="00EF282C">
        <w:rPr>
          <w:rFonts w:ascii="Arial" w:eastAsia="Times New Roman" w:hAnsi="Arial" w:cs="Arial"/>
          <w:kern w:val="2"/>
          <w:lang w:val="ru-RU" w:eastAsia="ko-KR"/>
        </w:rPr>
        <w:t>97</w:t>
      </w:r>
      <w:r w:rsidR="003E7335" w:rsidRPr="00EF282C">
        <w:rPr>
          <w:rFonts w:ascii="Arial" w:eastAsia="Times New Roman" w:hAnsi="Arial" w:cs="Arial"/>
          <w:kern w:val="2"/>
          <w:lang w:val="ru-RU" w:eastAsia="ko-KR"/>
        </w:rPr>
        <w:t xml:space="preserve">. </w:t>
      </w:r>
      <w:proofErr w:type="gramStart"/>
      <w:r w:rsidR="003E7335" w:rsidRPr="00EF282C">
        <w:rPr>
          <w:rFonts w:ascii="Arial" w:eastAsia="Times New Roman" w:hAnsi="Arial" w:cs="Arial"/>
          <w:kern w:val="2"/>
          <w:lang w:val="ru-RU" w:eastAsia="ko-KR"/>
        </w:rPr>
        <w:t>Контроль за</w:t>
      </w:r>
      <w:proofErr w:type="gramEnd"/>
      <w:r w:rsidR="003E7335" w:rsidRPr="00EF282C">
        <w:rPr>
          <w:rFonts w:ascii="Arial" w:eastAsia="Times New Roman" w:hAnsi="Arial" w:cs="Arial"/>
          <w:kern w:val="2"/>
          <w:lang w:val="ru-RU" w:eastAsia="ko-KR"/>
        </w:rPr>
        <w:t xml:space="preserve"> предоставлением муниципальной услуги осуществляется в соответствии с действующим законодательством.</w:t>
      </w:r>
    </w:p>
    <w:p w:rsidR="003E7335" w:rsidRPr="00EF282C" w:rsidRDefault="00C12F8F" w:rsidP="003E7335">
      <w:pPr>
        <w:autoSpaceDE w:val="0"/>
        <w:autoSpaceDN w:val="0"/>
        <w:adjustRightInd w:val="0"/>
        <w:ind w:firstLine="709"/>
        <w:jc w:val="both"/>
        <w:rPr>
          <w:rFonts w:ascii="Arial" w:eastAsia="Times New Roman" w:hAnsi="Arial" w:cs="Arial"/>
          <w:kern w:val="2"/>
          <w:lang w:val="ru-RU" w:eastAsia="ko-KR"/>
        </w:rPr>
      </w:pPr>
      <w:r w:rsidRPr="00EF282C">
        <w:rPr>
          <w:rFonts w:ascii="Arial" w:eastAsia="Times New Roman" w:hAnsi="Arial" w:cs="Arial"/>
          <w:kern w:val="2"/>
          <w:lang w:val="ru-RU" w:eastAsia="ko-KR"/>
        </w:rPr>
        <w:t>98</w:t>
      </w:r>
      <w:r w:rsidR="003E7335" w:rsidRPr="00EF282C">
        <w:rPr>
          <w:rFonts w:ascii="Arial" w:eastAsia="Times New Roman" w:hAnsi="Arial" w:cs="Arial"/>
          <w:kern w:val="2"/>
          <w:lang w:val="ru-RU" w:eastAsia="ko-KR"/>
        </w:rPr>
        <w:t xml:space="preserve">. </w:t>
      </w:r>
      <w:r w:rsidR="003E7335" w:rsidRPr="00EF282C">
        <w:rPr>
          <w:rFonts w:ascii="Arial" w:eastAsia="Times New Roman" w:hAnsi="Arial" w:cs="Arial"/>
          <w:kern w:val="2"/>
          <w:lang w:val="ru-RU"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E7335" w:rsidRPr="00EF282C" w:rsidRDefault="003E7335" w:rsidP="003E7335">
      <w:pPr>
        <w:autoSpaceDE w:val="0"/>
        <w:autoSpaceDN w:val="0"/>
        <w:adjustRightInd w:val="0"/>
        <w:ind w:firstLine="709"/>
        <w:jc w:val="both"/>
        <w:rPr>
          <w:rFonts w:ascii="Arial" w:eastAsia="Times New Roman" w:hAnsi="Arial" w:cs="Arial"/>
          <w:kern w:val="2"/>
          <w:lang w:val="ru-RU" w:eastAsia="ko-KR"/>
        </w:rPr>
      </w:pPr>
      <w:r w:rsidRPr="00EF282C">
        <w:rPr>
          <w:rFonts w:ascii="Arial" w:eastAsia="Times New Roman" w:hAnsi="Arial" w:cs="Arial"/>
          <w:kern w:val="2"/>
          <w:lang w:val="ru-RU"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E7335" w:rsidRPr="00EF282C" w:rsidRDefault="003E7335" w:rsidP="003E7335">
      <w:pPr>
        <w:autoSpaceDE w:val="0"/>
        <w:autoSpaceDN w:val="0"/>
        <w:jc w:val="both"/>
        <w:rPr>
          <w:rFonts w:ascii="Arial" w:eastAsia="Times New Roman" w:hAnsi="Arial" w:cs="Arial"/>
          <w:kern w:val="2"/>
          <w:lang w:val="ru-RU" w:eastAsia="ru-RU"/>
        </w:rPr>
      </w:pPr>
    </w:p>
    <w:p w:rsidR="003E7335" w:rsidRPr="00816884" w:rsidRDefault="003E7335" w:rsidP="003E7335">
      <w:pPr>
        <w:keepNext/>
        <w:keepLines/>
        <w:autoSpaceDE w:val="0"/>
        <w:autoSpaceDN w:val="0"/>
        <w:adjustRightInd w:val="0"/>
        <w:jc w:val="center"/>
        <w:outlineLvl w:val="2"/>
        <w:rPr>
          <w:rFonts w:ascii="Arial" w:eastAsia="Times New Roman" w:hAnsi="Arial" w:cs="Arial"/>
          <w:kern w:val="2"/>
          <w:lang w:val="ru-RU" w:eastAsia="ru-RU"/>
        </w:rPr>
      </w:pPr>
      <w:r w:rsidRPr="00816884">
        <w:rPr>
          <w:rFonts w:ascii="Arial" w:eastAsia="Times New Roman" w:hAnsi="Arial" w:cs="Arial"/>
          <w:kern w:val="2"/>
          <w:lang w:val="ru-RU" w:eastAsia="ru-RU"/>
        </w:rPr>
        <w:t xml:space="preserve">РАЗДЕЛ </w:t>
      </w:r>
      <w:r w:rsidRPr="00816884">
        <w:rPr>
          <w:rFonts w:ascii="Arial" w:eastAsia="Times New Roman" w:hAnsi="Arial" w:cs="Arial"/>
          <w:kern w:val="2"/>
          <w:lang w:eastAsia="ru-RU"/>
        </w:rPr>
        <w:t>V</w:t>
      </w:r>
      <w:r w:rsidRPr="00816884">
        <w:rPr>
          <w:rFonts w:ascii="Arial" w:eastAsia="Times New Roman" w:hAnsi="Arial" w:cs="Arial"/>
          <w:kern w:val="2"/>
          <w:lang w:val="ru-RU" w:eastAsia="ru-RU"/>
        </w:rPr>
        <w:t>. ДОСУДЕБНЫЙ (ВНЕСУДЕБНЫЙ) ПОРЯДОК</w:t>
      </w:r>
      <w:r w:rsidRPr="00816884">
        <w:rPr>
          <w:rFonts w:ascii="Arial" w:eastAsia="Times New Roman" w:hAnsi="Arial" w:cs="Arial"/>
          <w:kern w:val="2"/>
          <w:lang w:val="ru-RU" w:eastAsia="ru-RU"/>
        </w:rPr>
        <w:br/>
        <w:t>ОБЖАЛОВАНИЯ РЕШЕНИЙ И ДЕЙСТВИЙ (БЕЗДЕЙСТВИЯ)</w:t>
      </w:r>
      <w:r w:rsidRPr="00816884">
        <w:rPr>
          <w:rFonts w:ascii="Arial" w:eastAsia="Times New Roman" w:hAnsi="Arial" w:cs="Arial"/>
          <w:kern w:val="2"/>
          <w:lang w:val="ru-RU" w:eastAsia="ru-RU"/>
        </w:rPr>
        <w:br/>
        <w:t>АДМИНИСТРАЦИИ, А ТАКЖЕ ЕЕ ДОЛЖНОСТНЫХ ЛИЦ, РАБОТНИКОВ</w:t>
      </w:r>
    </w:p>
    <w:p w:rsidR="003E7335" w:rsidRPr="00816884" w:rsidRDefault="003E7335" w:rsidP="003E7335">
      <w:pPr>
        <w:keepNext/>
        <w:keepLines/>
        <w:autoSpaceDE w:val="0"/>
        <w:autoSpaceDN w:val="0"/>
        <w:adjustRightInd w:val="0"/>
        <w:jc w:val="center"/>
        <w:outlineLvl w:val="2"/>
        <w:rPr>
          <w:rFonts w:ascii="Arial" w:eastAsia="Times New Roman" w:hAnsi="Arial" w:cs="Arial"/>
          <w:kern w:val="2"/>
          <w:lang w:val="ru-RU" w:eastAsia="ru-RU"/>
        </w:rPr>
      </w:pPr>
    </w:p>
    <w:p w:rsidR="003E7335" w:rsidRDefault="003E7335" w:rsidP="003E7335">
      <w:pPr>
        <w:keepNext/>
        <w:keepLines/>
        <w:autoSpaceDE w:val="0"/>
        <w:autoSpaceDN w:val="0"/>
        <w:adjustRightInd w:val="0"/>
        <w:jc w:val="center"/>
        <w:outlineLvl w:val="2"/>
        <w:rPr>
          <w:rFonts w:ascii="Arial" w:eastAsia="Times New Roman" w:hAnsi="Arial" w:cs="Arial"/>
          <w:kern w:val="2"/>
          <w:lang w:val="ru-RU" w:eastAsia="ru-RU"/>
        </w:rPr>
      </w:pPr>
      <w:r w:rsidRPr="00EF282C">
        <w:rPr>
          <w:rFonts w:ascii="Arial" w:eastAsia="Times New Roman" w:hAnsi="Arial" w:cs="Arial"/>
          <w:kern w:val="2"/>
          <w:lang w:val="ru-RU" w:eastAsia="ru-RU"/>
        </w:rPr>
        <w:t xml:space="preserve">Глава </w:t>
      </w:r>
      <w:r w:rsidR="00EF282C" w:rsidRPr="00EF282C">
        <w:rPr>
          <w:rFonts w:ascii="Arial" w:eastAsia="Times New Roman" w:hAnsi="Arial" w:cs="Arial"/>
          <w:kern w:val="2"/>
          <w:lang w:val="ru-RU" w:eastAsia="ru-RU"/>
        </w:rPr>
        <w:t>27</w:t>
      </w:r>
      <w:r w:rsidRPr="00EF282C">
        <w:rPr>
          <w:rFonts w:ascii="Arial" w:eastAsia="Times New Roman" w:hAnsi="Arial" w:cs="Arial"/>
          <w:kern w:val="2"/>
          <w:lang w:val="ru-RU" w:eastAsia="ru-RU"/>
        </w:rPr>
        <w:t xml:space="preserve">. </w:t>
      </w:r>
      <w:proofErr w:type="gramStart"/>
      <w:r w:rsidRPr="00EF282C">
        <w:rPr>
          <w:rFonts w:ascii="Arial" w:eastAsia="Times New Roman" w:hAnsi="Arial" w:cs="Arial"/>
          <w:kern w:val="2"/>
          <w:lang w:val="ru-RU" w:eastAsia="ru-RU"/>
        </w:rPr>
        <w:t>И</w:t>
      </w:r>
      <w:r w:rsidR="00EF282C" w:rsidRPr="00EF282C">
        <w:rPr>
          <w:rFonts w:ascii="Arial" w:eastAsia="Times New Roman" w:hAnsi="Arial" w:cs="Arial"/>
          <w:kern w:val="2"/>
          <w:lang w:val="ru-RU" w:eastAsia="ru-RU"/>
        </w:rPr>
        <w:t xml:space="preserve">НФОРМАЦИЯ ДЛЯ ЗАИНТЕРЕСОВАННЫХ ЛИЦ ОБ ИХ ПРАВЕ НА ДОСУДЕБНОЕ (ВНЕСУДЕБНОЕ) ОБЖАЛОВАНИЕ ДЕЙСТВИЙ </w:t>
      </w:r>
      <w:r w:rsidRPr="00EF282C">
        <w:rPr>
          <w:rFonts w:ascii="Arial" w:eastAsia="Times New Roman" w:hAnsi="Arial" w:cs="Arial"/>
          <w:kern w:val="2"/>
          <w:lang w:val="ru-RU" w:eastAsia="ru-RU"/>
        </w:rPr>
        <w:br/>
      </w:r>
      <w:r w:rsidR="00EF282C" w:rsidRPr="00EF282C">
        <w:rPr>
          <w:rFonts w:ascii="Arial" w:eastAsia="Times New Roman" w:hAnsi="Arial" w:cs="Arial"/>
          <w:kern w:val="2"/>
          <w:lang w:val="ru-RU" w:eastAsia="ru-RU"/>
        </w:rPr>
        <w:t xml:space="preserve">(БЕЗДЕЙСТВИЯ) И (ИЛИ) РЕШЕНИЙ, ПРИНЯТЫХ (ОСУЩЕСТВЛЕННЫХ) В ХОДЕ ПРЕДОСТАВЛЕНИЯ МУНИЦИПАЛЬНОЙ УСЛУГИ </w:t>
      </w:r>
      <w:proofErr w:type="gramEnd"/>
    </w:p>
    <w:p w:rsidR="00EF282C" w:rsidRPr="00EF282C" w:rsidRDefault="00EF282C" w:rsidP="003E7335">
      <w:pPr>
        <w:keepNext/>
        <w:keepLines/>
        <w:autoSpaceDE w:val="0"/>
        <w:autoSpaceDN w:val="0"/>
        <w:adjustRightInd w:val="0"/>
        <w:jc w:val="center"/>
        <w:outlineLvl w:val="2"/>
        <w:rPr>
          <w:rFonts w:ascii="Arial" w:eastAsia="Times New Roman" w:hAnsi="Arial" w:cs="Arial"/>
          <w:kern w:val="2"/>
          <w:lang w:val="ru-RU" w:eastAsia="ru-RU"/>
        </w:rPr>
      </w:pPr>
    </w:p>
    <w:p w:rsidR="003E7335" w:rsidRPr="00EF282C" w:rsidRDefault="00C12F8F"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99</w:t>
      </w:r>
      <w:r w:rsidR="003E7335" w:rsidRPr="00EF282C">
        <w:rPr>
          <w:rFonts w:ascii="Arial" w:hAnsi="Arial" w:cs="Arial"/>
          <w:kern w:val="2"/>
          <w:lang w:val="ru-RU"/>
        </w:rPr>
        <w:t>.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1</w:t>
      </w:r>
      <w:r w:rsidR="00C12F8F" w:rsidRPr="00EF282C">
        <w:rPr>
          <w:rFonts w:ascii="Arial" w:hAnsi="Arial" w:cs="Arial"/>
          <w:kern w:val="2"/>
          <w:lang w:val="ru-RU"/>
        </w:rPr>
        <w:t>00</w:t>
      </w:r>
      <w:r w:rsidRPr="00EF282C">
        <w:rPr>
          <w:rFonts w:ascii="Arial" w:hAnsi="Arial" w:cs="Arial"/>
          <w:kern w:val="2"/>
          <w:lang w:val="ru-RU"/>
        </w:rPr>
        <w:t>. Заявитель или его представитель может обратиться с жалобой, в том числе в следующих случаях:</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1) нарушение срока регистрации заявления о предоставлении муниципальной услуги;</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2) нарушение срока предоставления муниципальной услуги;</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5) отказ в предоставлении муниципальной услуги;</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 xml:space="preserve">6) затребование платы, не предусмотренной нормативными правовыми </w:t>
      </w:r>
      <w:r w:rsidRPr="00EF282C">
        <w:rPr>
          <w:rFonts w:ascii="Arial" w:hAnsi="Arial" w:cs="Arial"/>
          <w:kern w:val="2"/>
          <w:lang w:val="ru-RU"/>
        </w:rPr>
        <w:lastRenderedPageBreak/>
        <w:t>актами Российской Федерации, нормативными правовыми актами Иркутской области, нормативными правовыми актами муниципального образования;</w:t>
      </w:r>
    </w:p>
    <w:p w:rsidR="003E7335" w:rsidRPr="00EF282C" w:rsidRDefault="003E7335" w:rsidP="003E7335">
      <w:pPr>
        <w:autoSpaceDE w:val="0"/>
        <w:autoSpaceDN w:val="0"/>
        <w:adjustRightInd w:val="0"/>
        <w:ind w:firstLine="709"/>
        <w:jc w:val="both"/>
        <w:rPr>
          <w:rFonts w:ascii="Arial" w:hAnsi="Arial" w:cs="Arial"/>
          <w:kern w:val="2"/>
          <w:lang w:val="ru-RU"/>
        </w:rPr>
      </w:pPr>
      <w:proofErr w:type="gramStart"/>
      <w:r w:rsidRPr="00EF282C">
        <w:rPr>
          <w:rFonts w:ascii="Arial" w:hAnsi="Arial" w:cs="Arial"/>
          <w:kern w:val="2"/>
          <w:lang w:val="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8) нарушение срока или порядка выдачи документов по результатам предоставления муниципальной услуги;</w:t>
      </w:r>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9) приостановление предоставления муниципальной услуги;</w:t>
      </w:r>
    </w:p>
    <w:p w:rsidR="003E7335" w:rsidRPr="00EF282C" w:rsidRDefault="003E7335" w:rsidP="003E7335">
      <w:pPr>
        <w:autoSpaceDE w:val="0"/>
        <w:autoSpaceDN w:val="0"/>
        <w:adjustRightInd w:val="0"/>
        <w:ind w:firstLine="709"/>
        <w:jc w:val="both"/>
        <w:rPr>
          <w:rFonts w:ascii="Arial" w:hAnsi="Arial" w:cs="Arial"/>
          <w:kern w:val="2"/>
          <w:lang w:val="ru-RU"/>
        </w:rPr>
      </w:pPr>
      <w:proofErr w:type="gramStart"/>
      <w:r w:rsidRPr="00EF282C">
        <w:rPr>
          <w:rFonts w:ascii="Arial" w:hAnsi="Arial" w:cs="Arial"/>
          <w:kern w:val="2"/>
          <w:lang w:val="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F282C">
        <w:rPr>
          <w:rFonts w:ascii="Arial" w:eastAsia="Times New Roman" w:hAnsi="Arial" w:cs="Arial"/>
          <w:kern w:val="2"/>
          <w:lang w:val="ru-RU"/>
        </w:rPr>
        <w:t>Федерального закона от 27</w:t>
      </w:r>
      <w:r w:rsidRPr="00EF282C">
        <w:rPr>
          <w:rFonts w:ascii="Arial" w:eastAsia="Times New Roman" w:hAnsi="Arial" w:cs="Arial"/>
          <w:kern w:val="2"/>
        </w:rPr>
        <w:t> </w:t>
      </w:r>
      <w:r w:rsidRPr="00EF282C">
        <w:rPr>
          <w:rFonts w:ascii="Arial" w:eastAsia="Times New Roman" w:hAnsi="Arial" w:cs="Arial"/>
          <w:kern w:val="2"/>
          <w:lang w:val="ru-RU"/>
        </w:rPr>
        <w:t>июля</w:t>
      </w:r>
      <w:r w:rsidRPr="00EF282C">
        <w:rPr>
          <w:rFonts w:ascii="Arial" w:eastAsia="Times New Roman" w:hAnsi="Arial" w:cs="Arial"/>
          <w:kern w:val="2"/>
        </w:rPr>
        <w:t> </w:t>
      </w:r>
      <w:r w:rsidRPr="00EF282C">
        <w:rPr>
          <w:rFonts w:ascii="Arial" w:eastAsia="Times New Roman" w:hAnsi="Arial" w:cs="Arial"/>
          <w:kern w:val="2"/>
          <w:lang w:val="ru-RU"/>
        </w:rPr>
        <w:t>2010</w:t>
      </w:r>
      <w:r w:rsidRPr="00EF282C">
        <w:rPr>
          <w:rFonts w:ascii="Arial" w:eastAsia="Times New Roman" w:hAnsi="Arial" w:cs="Arial"/>
          <w:kern w:val="2"/>
        </w:rPr>
        <w:t> </w:t>
      </w:r>
      <w:r w:rsidRPr="00EF282C">
        <w:rPr>
          <w:rFonts w:ascii="Arial" w:eastAsia="Times New Roman" w:hAnsi="Arial" w:cs="Arial"/>
          <w:kern w:val="2"/>
          <w:lang w:val="ru-RU"/>
        </w:rPr>
        <w:t>года №</w:t>
      </w:r>
      <w:r w:rsidRPr="00EF282C">
        <w:rPr>
          <w:rFonts w:ascii="Arial" w:eastAsia="Times New Roman" w:hAnsi="Arial" w:cs="Arial"/>
          <w:kern w:val="2"/>
        </w:rPr>
        <w:t> </w:t>
      </w:r>
      <w:r w:rsidRPr="00EF282C">
        <w:rPr>
          <w:rFonts w:ascii="Arial" w:eastAsia="Times New Roman" w:hAnsi="Arial" w:cs="Arial"/>
          <w:kern w:val="2"/>
          <w:lang w:val="ru-RU"/>
        </w:rPr>
        <w:t>210</w:t>
      </w:r>
      <w:r w:rsidRPr="00EF282C">
        <w:rPr>
          <w:rFonts w:ascii="Arial" w:eastAsia="Times New Roman" w:hAnsi="Arial" w:cs="Arial"/>
          <w:kern w:val="2"/>
          <w:lang w:val="ru-RU"/>
        </w:rPr>
        <w:noBreakHyphen/>
        <w:t>ФЗ</w:t>
      </w:r>
      <w:r w:rsidRPr="00EF282C">
        <w:rPr>
          <w:rFonts w:ascii="Arial" w:eastAsia="Times New Roman" w:hAnsi="Arial" w:cs="Arial"/>
          <w:kern w:val="2"/>
          <w:lang w:val="ru-RU" w:eastAsia="ru-RU"/>
        </w:rPr>
        <w:t xml:space="preserve"> </w:t>
      </w:r>
      <w:r w:rsidRPr="00EF282C">
        <w:rPr>
          <w:rFonts w:ascii="Arial" w:eastAsia="Times New Roman" w:hAnsi="Arial" w:cs="Arial"/>
          <w:kern w:val="2"/>
          <w:lang w:val="ru-RU"/>
        </w:rPr>
        <w:t>«Об организации предоставления государственных и муниципальных услуг»</w:t>
      </w:r>
      <w:r w:rsidRPr="00EF282C">
        <w:rPr>
          <w:rFonts w:ascii="Arial" w:hAnsi="Arial" w:cs="Arial"/>
          <w:kern w:val="2"/>
          <w:lang w:val="ru-RU"/>
        </w:rPr>
        <w:t>.</w:t>
      </w:r>
      <w:proofErr w:type="gramEnd"/>
    </w:p>
    <w:p w:rsidR="003E7335" w:rsidRPr="00EF282C" w:rsidRDefault="003E7335" w:rsidP="003E7335">
      <w:pPr>
        <w:autoSpaceDE w:val="0"/>
        <w:autoSpaceDN w:val="0"/>
        <w:adjustRightInd w:val="0"/>
        <w:ind w:firstLine="709"/>
        <w:jc w:val="both"/>
        <w:rPr>
          <w:rFonts w:ascii="Arial" w:hAnsi="Arial" w:cs="Arial"/>
          <w:kern w:val="2"/>
          <w:lang w:val="ru-RU"/>
        </w:rPr>
      </w:pPr>
      <w:r w:rsidRPr="00EF282C">
        <w:rPr>
          <w:rFonts w:ascii="Arial" w:hAnsi="Arial" w:cs="Arial"/>
          <w:kern w:val="2"/>
          <w:lang w:val="ru-RU"/>
        </w:rPr>
        <w:t>1</w:t>
      </w:r>
      <w:r w:rsidR="005C6E03">
        <w:rPr>
          <w:rFonts w:ascii="Arial" w:hAnsi="Arial" w:cs="Arial"/>
          <w:kern w:val="2"/>
          <w:lang w:val="ru-RU"/>
        </w:rPr>
        <w:t>01</w:t>
      </w:r>
      <w:r w:rsidRPr="00EF282C">
        <w:rPr>
          <w:rFonts w:ascii="Arial" w:hAnsi="Arial" w:cs="Arial"/>
          <w:kern w:val="2"/>
          <w:lang w:val="ru-RU"/>
        </w:rPr>
        <w:t>. Рассмотрение жалобы осуществляется в порядке и сроки, установленные статьей 11</w:t>
      </w:r>
      <w:r w:rsidRPr="00EF282C">
        <w:rPr>
          <w:rFonts w:ascii="Arial" w:hAnsi="Arial" w:cs="Arial"/>
          <w:kern w:val="2"/>
          <w:vertAlign w:val="superscript"/>
          <w:lang w:val="ru-RU"/>
        </w:rPr>
        <w:t>2</w:t>
      </w:r>
      <w:r w:rsidRPr="00EF282C">
        <w:rPr>
          <w:rFonts w:ascii="Arial" w:hAnsi="Arial" w:cs="Arial"/>
          <w:kern w:val="2"/>
          <w:lang w:val="ru-RU"/>
        </w:rPr>
        <w:t xml:space="preserve"> Федерального закона от 27 июля 2010 года №</w:t>
      </w:r>
      <w:r w:rsidRPr="00EF282C">
        <w:rPr>
          <w:rFonts w:ascii="Arial" w:hAnsi="Arial" w:cs="Arial"/>
          <w:kern w:val="2"/>
        </w:rPr>
        <w:t> </w:t>
      </w:r>
      <w:r w:rsidRPr="00EF282C">
        <w:rPr>
          <w:rFonts w:ascii="Arial" w:hAnsi="Arial" w:cs="Arial"/>
          <w:kern w:val="2"/>
          <w:lang w:val="ru-RU"/>
        </w:rPr>
        <w:t>210</w:t>
      </w:r>
      <w:r w:rsidRPr="00EF282C">
        <w:rPr>
          <w:rFonts w:ascii="Arial" w:hAnsi="Arial" w:cs="Arial"/>
          <w:kern w:val="2"/>
          <w:lang w:val="ru-RU"/>
        </w:rPr>
        <w:noBreakHyphen/>
        <w:t>ФЗ «Об организации предоставления государственных и муниципальных услуг».</w:t>
      </w:r>
    </w:p>
    <w:p w:rsidR="003E7335" w:rsidRPr="00EF282C" w:rsidRDefault="003E7335" w:rsidP="003E7335">
      <w:pPr>
        <w:autoSpaceDE w:val="0"/>
        <w:autoSpaceDN w:val="0"/>
        <w:adjustRightInd w:val="0"/>
        <w:ind w:firstLine="540"/>
        <w:jc w:val="both"/>
        <w:rPr>
          <w:rFonts w:ascii="Arial" w:hAnsi="Arial" w:cs="Arial"/>
          <w:kern w:val="2"/>
          <w:lang w:val="ru-RU"/>
        </w:rPr>
      </w:pPr>
    </w:p>
    <w:p w:rsidR="003E7335" w:rsidRPr="005C6E03" w:rsidRDefault="003E7335" w:rsidP="005C6E03">
      <w:pPr>
        <w:keepNext/>
        <w:keepLines/>
        <w:autoSpaceDE w:val="0"/>
        <w:autoSpaceDN w:val="0"/>
        <w:adjustRightInd w:val="0"/>
        <w:jc w:val="center"/>
        <w:outlineLvl w:val="2"/>
        <w:rPr>
          <w:rFonts w:ascii="Arial" w:eastAsia="Times New Roman" w:hAnsi="Arial" w:cs="Arial"/>
          <w:kern w:val="2"/>
          <w:lang w:val="ru-RU" w:eastAsia="ru-RU"/>
        </w:rPr>
      </w:pPr>
      <w:r w:rsidRPr="005C6E03">
        <w:rPr>
          <w:rFonts w:ascii="Arial" w:eastAsia="Times New Roman" w:hAnsi="Arial" w:cs="Arial"/>
          <w:kern w:val="2"/>
          <w:lang w:val="ru-RU" w:eastAsia="ru-RU"/>
        </w:rPr>
        <w:t xml:space="preserve">Глава </w:t>
      </w:r>
      <w:r w:rsidR="005C6E03">
        <w:rPr>
          <w:rFonts w:ascii="Arial" w:eastAsia="Times New Roman" w:hAnsi="Arial" w:cs="Arial"/>
          <w:kern w:val="2"/>
          <w:lang w:val="ru-RU" w:eastAsia="ru-RU"/>
        </w:rPr>
        <w:t>28</w:t>
      </w:r>
      <w:r w:rsidRPr="005C6E03">
        <w:rPr>
          <w:rFonts w:ascii="Arial" w:eastAsia="Times New Roman" w:hAnsi="Arial" w:cs="Arial"/>
          <w:kern w:val="2"/>
          <w:lang w:val="ru-RU" w:eastAsia="ru-RU"/>
        </w:rPr>
        <w:t>. О</w:t>
      </w:r>
      <w:r w:rsidR="005C6E03" w:rsidRPr="005C6E03">
        <w:rPr>
          <w:rFonts w:ascii="Arial" w:eastAsia="Times New Roman" w:hAnsi="Arial" w:cs="Arial"/>
          <w:kern w:val="2"/>
          <w:lang w:val="ru-RU" w:eastAsia="ru-RU"/>
        </w:rPr>
        <w:t xml:space="preserve">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ЗАЯВИТЕЛЕМ В ДОСУДЕБНОМ (ВНЕСУДЕБНОМ) ПОРЯДКЕ </w:t>
      </w:r>
    </w:p>
    <w:p w:rsidR="003E7335" w:rsidRPr="005C6E03" w:rsidRDefault="003E7335" w:rsidP="003E7335">
      <w:pPr>
        <w:keepNext/>
        <w:keepLines/>
        <w:autoSpaceDE w:val="0"/>
        <w:autoSpaceDN w:val="0"/>
        <w:adjustRightInd w:val="0"/>
        <w:jc w:val="both"/>
        <w:rPr>
          <w:rFonts w:ascii="Arial" w:hAnsi="Arial" w:cs="Arial"/>
          <w:kern w:val="2"/>
          <w:lang w:val="ru-RU"/>
        </w:rPr>
      </w:pPr>
    </w:p>
    <w:p w:rsidR="003E7335" w:rsidRPr="005C6E03" w:rsidRDefault="003E7335" w:rsidP="003E7335">
      <w:pPr>
        <w:autoSpaceDE w:val="0"/>
        <w:autoSpaceDN w:val="0"/>
        <w:adjustRightInd w:val="0"/>
        <w:ind w:firstLine="709"/>
        <w:jc w:val="both"/>
        <w:rPr>
          <w:rFonts w:ascii="Arial" w:hAnsi="Arial" w:cs="Arial"/>
          <w:kern w:val="2"/>
          <w:lang w:val="ru-RU"/>
        </w:rPr>
      </w:pPr>
      <w:r w:rsidRPr="005C6E03">
        <w:rPr>
          <w:rFonts w:ascii="Arial" w:hAnsi="Arial" w:cs="Arial"/>
          <w:kern w:val="2"/>
          <w:lang w:val="ru-RU"/>
        </w:rPr>
        <w:t>1</w:t>
      </w:r>
      <w:r w:rsidR="00C12F8F" w:rsidRPr="005C6E03">
        <w:rPr>
          <w:rFonts w:ascii="Arial" w:hAnsi="Arial" w:cs="Arial"/>
          <w:kern w:val="2"/>
          <w:lang w:val="ru-RU"/>
        </w:rPr>
        <w:t>0</w:t>
      </w:r>
      <w:r w:rsidR="005C6E03" w:rsidRPr="005C6E03">
        <w:rPr>
          <w:rFonts w:ascii="Arial" w:hAnsi="Arial" w:cs="Arial"/>
          <w:kern w:val="2"/>
          <w:lang w:val="ru-RU"/>
        </w:rPr>
        <w:t>2</w:t>
      </w:r>
      <w:r w:rsidRPr="005C6E03">
        <w:rPr>
          <w:rFonts w:ascii="Arial" w:hAnsi="Arial" w:cs="Arial"/>
          <w:kern w:val="2"/>
          <w:lang w:val="ru-RU"/>
        </w:rPr>
        <w:t>. Жалобы на решения и действия (бездействие) главы администрации подаются главе администрации.</w:t>
      </w:r>
    </w:p>
    <w:p w:rsidR="003E7335" w:rsidRPr="005C6E03" w:rsidRDefault="003E7335" w:rsidP="003E7335">
      <w:pPr>
        <w:autoSpaceDE w:val="0"/>
        <w:autoSpaceDN w:val="0"/>
        <w:adjustRightInd w:val="0"/>
        <w:ind w:firstLine="709"/>
        <w:jc w:val="both"/>
        <w:rPr>
          <w:rFonts w:ascii="Arial" w:hAnsi="Arial" w:cs="Arial"/>
          <w:kern w:val="2"/>
          <w:lang w:val="ru-RU"/>
        </w:rPr>
      </w:pPr>
      <w:r w:rsidRPr="005C6E03">
        <w:rPr>
          <w:rFonts w:ascii="Arial" w:hAnsi="Arial" w:cs="Arial"/>
          <w:kern w:val="2"/>
          <w:lang w:val="ru-RU"/>
        </w:rPr>
        <w:t>1</w:t>
      </w:r>
      <w:r w:rsidR="00C12F8F" w:rsidRPr="005C6E03">
        <w:rPr>
          <w:rFonts w:ascii="Arial" w:hAnsi="Arial" w:cs="Arial"/>
          <w:kern w:val="2"/>
          <w:lang w:val="ru-RU"/>
        </w:rPr>
        <w:t>0</w:t>
      </w:r>
      <w:r w:rsidR="005C6E03" w:rsidRPr="005C6E03">
        <w:rPr>
          <w:rFonts w:ascii="Arial" w:hAnsi="Arial" w:cs="Arial"/>
          <w:kern w:val="2"/>
          <w:lang w:val="ru-RU"/>
        </w:rPr>
        <w:t>3</w:t>
      </w:r>
      <w:r w:rsidRPr="005C6E03">
        <w:rPr>
          <w:rFonts w:ascii="Arial" w:hAnsi="Arial" w:cs="Arial"/>
          <w:kern w:val="2"/>
          <w:lang w:val="ru-RU"/>
        </w:rPr>
        <w:t>. Жалобы на решения и действия (бездействие) должностных лиц и муниципальных служащих администрации подаются главе администрации.</w:t>
      </w:r>
    </w:p>
    <w:p w:rsidR="003E7335" w:rsidRPr="003E7335" w:rsidRDefault="003E7335" w:rsidP="003E7335">
      <w:pPr>
        <w:autoSpaceDE w:val="0"/>
        <w:autoSpaceDN w:val="0"/>
        <w:adjustRightInd w:val="0"/>
        <w:jc w:val="center"/>
        <w:outlineLvl w:val="0"/>
        <w:rPr>
          <w:rFonts w:cs="Times New Roman"/>
          <w:b/>
          <w:bCs/>
          <w:kern w:val="2"/>
          <w:sz w:val="28"/>
          <w:szCs w:val="28"/>
          <w:lang w:val="ru-RU"/>
        </w:rPr>
      </w:pPr>
    </w:p>
    <w:p w:rsidR="003E7335" w:rsidRPr="000E4138" w:rsidRDefault="003E7335" w:rsidP="003E7335">
      <w:pPr>
        <w:keepNext/>
        <w:keepLines/>
        <w:autoSpaceDE w:val="0"/>
        <w:autoSpaceDN w:val="0"/>
        <w:adjustRightInd w:val="0"/>
        <w:jc w:val="center"/>
        <w:outlineLvl w:val="2"/>
        <w:rPr>
          <w:rFonts w:ascii="Arial" w:eastAsia="Times New Roman" w:hAnsi="Arial" w:cs="Arial"/>
          <w:kern w:val="2"/>
          <w:lang w:val="ru-RU" w:eastAsia="ru-RU"/>
        </w:rPr>
      </w:pPr>
      <w:r w:rsidRPr="000E4138">
        <w:rPr>
          <w:rFonts w:ascii="Arial" w:eastAsia="Times New Roman" w:hAnsi="Arial" w:cs="Arial"/>
          <w:kern w:val="2"/>
          <w:lang w:val="ru-RU" w:eastAsia="ru-RU"/>
        </w:rPr>
        <w:t xml:space="preserve">Глава </w:t>
      </w:r>
      <w:r w:rsidR="005C6E03" w:rsidRPr="000E4138">
        <w:rPr>
          <w:rFonts w:ascii="Arial" w:eastAsia="Times New Roman" w:hAnsi="Arial" w:cs="Arial"/>
          <w:kern w:val="2"/>
          <w:lang w:val="ru-RU" w:eastAsia="ru-RU"/>
        </w:rPr>
        <w:t>29</w:t>
      </w:r>
      <w:r w:rsidRPr="000E4138">
        <w:rPr>
          <w:rFonts w:ascii="Arial" w:eastAsia="Times New Roman" w:hAnsi="Arial" w:cs="Arial"/>
          <w:kern w:val="2"/>
          <w:lang w:val="ru-RU" w:eastAsia="ru-RU"/>
        </w:rPr>
        <w:t>. С</w:t>
      </w:r>
      <w:r w:rsidR="005C6E03" w:rsidRPr="000E4138">
        <w:rPr>
          <w:rFonts w:ascii="Arial" w:eastAsia="Times New Roman" w:hAnsi="Arial" w:cs="Arial"/>
          <w:kern w:val="2"/>
          <w:lang w:val="ru-RU" w:eastAsia="ru-RU"/>
        </w:rPr>
        <w:t>ПОСОБЫ ИНФОРМИРОВАНИЯ ЗАЯВИТЕЛЕЙ О ПОРЯДКЕ ПОДАЧИ И РАССМОТРЕНИЯ ЖАЛОБЫ, В ТОМ ЧИСЛЕ С ИСПОЛЬЗОВАНИЕМ ЕДИНОГО ПОРТАЛА ГОСУДАРСТВЕННЫХ И МУНИ</w:t>
      </w:r>
      <w:r w:rsidR="000E4138" w:rsidRPr="000E4138">
        <w:rPr>
          <w:rFonts w:ascii="Arial" w:eastAsia="Times New Roman" w:hAnsi="Arial" w:cs="Arial"/>
          <w:kern w:val="2"/>
          <w:lang w:val="ru-RU" w:eastAsia="ru-RU"/>
        </w:rPr>
        <w:t xml:space="preserve">ЦИПАЛЬНЫХ И МУНИЦИПАЛЬНЫХ УСЛУГ (ФУНКЦИЙ) </w:t>
      </w:r>
    </w:p>
    <w:p w:rsidR="000E4138" w:rsidRPr="000E4138" w:rsidRDefault="000E4138" w:rsidP="003E7335">
      <w:pPr>
        <w:keepNext/>
        <w:keepLines/>
        <w:autoSpaceDE w:val="0"/>
        <w:autoSpaceDN w:val="0"/>
        <w:adjustRightInd w:val="0"/>
        <w:jc w:val="center"/>
        <w:outlineLvl w:val="2"/>
        <w:rPr>
          <w:rFonts w:ascii="Arial" w:eastAsia="Times New Roman" w:hAnsi="Arial" w:cs="Arial"/>
          <w:kern w:val="2"/>
          <w:lang w:val="ru-RU" w:eastAsia="ru-RU"/>
        </w:rPr>
      </w:pPr>
    </w:p>
    <w:p w:rsidR="003E7335" w:rsidRPr="000E4138" w:rsidRDefault="003E7335" w:rsidP="003E7335">
      <w:pPr>
        <w:autoSpaceDE w:val="0"/>
        <w:autoSpaceDN w:val="0"/>
        <w:adjustRightInd w:val="0"/>
        <w:ind w:firstLine="709"/>
        <w:jc w:val="both"/>
        <w:rPr>
          <w:rFonts w:ascii="Arial" w:hAnsi="Arial" w:cs="Arial"/>
          <w:kern w:val="2"/>
          <w:lang w:val="ru-RU"/>
        </w:rPr>
      </w:pPr>
      <w:r w:rsidRPr="000E4138">
        <w:rPr>
          <w:rFonts w:ascii="Arial" w:hAnsi="Arial" w:cs="Arial"/>
          <w:kern w:val="2"/>
          <w:lang w:val="ru-RU"/>
        </w:rPr>
        <w:t>1</w:t>
      </w:r>
      <w:r w:rsidR="00C12F8F" w:rsidRPr="000E4138">
        <w:rPr>
          <w:rFonts w:ascii="Arial" w:hAnsi="Arial" w:cs="Arial"/>
          <w:kern w:val="2"/>
          <w:lang w:val="ru-RU"/>
        </w:rPr>
        <w:t>0</w:t>
      </w:r>
      <w:r w:rsidR="005C6E03" w:rsidRPr="000E4138">
        <w:rPr>
          <w:rFonts w:ascii="Arial" w:hAnsi="Arial" w:cs="Arial"/>
          <w:kern w:val="2"/>
          <w:lang w:val="ru-RU"/>
        </w:rPr>
        <w:t>4</w:t>
      </w:r>
      <w:r w:rsidRPr="000E4138">
        <w:rPr>
          <w:rFonts w:ascii="Arial" w:hAnsi="Arial" w:cs="Arial"/>
          <w:kern w:val="2"/>
          <w:lang w:val="ru-RU"/>
        </w:rPr>
        <w:t>. Информацию о порядке подачи и рассмотрения жалобы заявитель и его представитель могут получить:</w:t>
      </w:r>
    </w:p>
    <w:p w:rsidR="003E7335" w:rsidRPr="000E4138" w:rsidRDefault="003E7335" w:rsidP="003E7335">
      <w:pPr>
        <w:autoSpaceDE w:val="0"/>
        <w:autoSpaceDN w:val="0"/>
        <w:adjustRightInd w:val="0"/>
        <w:ind w:firstLine="709"/>
        <w:jc w:val="both"/>
        <w:rPr>
          <w:rFonts w:ascii="Arial" w:hAnsi="Arial" w:cs="Arial"/>
          <w:kern w:val="2"/>
          <w:lang w:val="ru-RU"/>
        </w:rPr>
      </w:pPr>
      <w:r w:rsidRPr="000E4138">
        <w:rPr>
          <w:rFonts w:ascii="Arial" w:hAnsi="Arial" w:cs="Arial"/>
          <w:kern w:val="2"/>
          <w:lang w:val="ru-RU"/>
        </w:rPr>
        <w:t>1) на информационных стендах, расположенных в помещениях, занимаемых администрацией;</w:t>
      </w:r>
    </w:p>
    <w:p w:rsidR="003E7335" w:rsidRPr="000E4138" w:rsidRDefault="003E7335" w:rsidP="003E7335">
      <w:pPr>
        <w:autoSpaceDE w:val="0"/>
        <w:autoSpaceDN w:val="0"/>
        <w:adjustRightInd w:val="0"/>
        <w:ind w:firstLine="709"/>
        <w:jc w:val="both"/>
        <w:rPr>
          <w:rFonts w:ascii="Arial" w:hAnsi="Arial" w:cs="Arial"/>
          <w:kern w:val="2"/>
          <w:lang w:val="ru-RU"/>
        </w:rPr>
      </w:pPr>
      <w:r w:rsidRPr="000E4138">
        <w:rPr>
          <w:rFonts w:ascii="Arial" w:hAnsi="Arial" w:cs="Arial"/>
          <w:kern w:val="2"/>
          <w:lang w:val="ru-RU"/>
        </w:rPr>
        <w:t>2) на официальном сайте администрации;</w:t>
      </w:r>
    </w:p>
    <w:p w:rsidR="003E7335" w:rsidRPr="000E4138" w:rsidRDefault="003E7335" w:rsidP="003E7335">
      <w:pPr>
        <w:autoSpaceDE w:val="0"/>
        <w:autoSpaceDN w:val="0"/>
        <w:adjustRightInd w:val="0"/>
        <w:ind w:firstLine="709"/>
        <w:jc w:val="both"/>
        <w:rPr>
          <w:rFonts w:ascii="Arial" w:hAnsi="Arial" w:cs="Arial"/>
          <w:kern w:val="2"/>
          <w:lang w:val="ru-RU"/>
        </w:rPr>
      </w:pPr>
      <w:r w:rsidRPr="000E4138">
        <w:rPr>
          <w:rFonts w:ascii="Arial" w:hAnsi="Arial" w:cs="Arial"/>
          <w:kern w:val="2"/>
          <w:lang w:val="ru-RU"/>
        </w:rPr>
        <w:t>3) на Портале;</w:t>
      </w:r>
    </w:p>
    <w:p w:rsidR="003E7335" w:rsidRPr="000E4138" w:rsidRDefault="003E7335" w:rsidP="003E7335">
      <w:pPr>
        <w:autoSpaceDE w:val="0"/>
        <w:autoSpaceDN w:val="0"/>
        <w:adjustRightInd w:val="0"/>
        <w:ind w:firstLine="709"/>
        <w:jc w:val="both"/>
        <w:rPr>
          <w:rFonts w:ascii="Arial" w:hAnsi="Arial" w:cs="Arial"/>
          <w:kern w:val="2"/>
          <w:lang w:val="ru-RU"/>
        </w:rPr>
      </w:pPr>
      <w:r w:rsidRPr="000E4138">
        <w:rPr>
          <w:rFonts w:ascii="Arial" w:hAnsi="Arial" w:cs="Arial"/>
          <w:kern w:val="2"/>
          <w:lang w:val="ru-RU"/>
        </w:rPr>
        <w:t>4)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3E7335" w:rsidRPr="000E4138" w:rsidRDefault="003E7335" w:rsidP="003E7335">
      <w:pPr>
        <w:autoSpaceDE w:val="0"/>
        <w:autoSpaceDN w:val="0"/>
        <w:adjustRightInd w:val="0"/>
        <w:ind w:firstLine="709"/>
        <w:jc w:val="both"/>
        <w:rPr>
          <w:rFonts w:ascii="Arial" w:hAnsi="Arial" w:cs="Arial"/>
          <w:kern w:val="2"/>
          <w:lang w:val="ru-RU"/>
        </w:rPr>
      </w:pPr>
      <w:r w:rsidRPr="000E4138">
        <w:rPr>
          <w:rFonts w:ascii="Arial" w:hAnsi="Arial" w:cs="Arial"/>
          <w:kern w:val="2"/>
          <w:lang w:val="ru-RU"/>
        </w:rPr>
        <w:t>1</w:t>
      </w:r>
      <w:r w:rsidR="00C12F8F" w:rsidRPr="000E4138">
        <w:rPr>
          <w:rFonts w:ascii="Arial" w:hAnsi="Arial" w:cs="Arial"/>
          <w:kern w:val="2"/>
          <w:lang w:val="ru-RU"/>
        </w:rPr>
        <w:t>0</w:t>
      </w:r>
      <w:r w:rsidR="005C6E03" w:rsidRPr="000E4138">
        <w:rPr>
          <w:rFonts w:ascii="Arial" w:hAnsi="Arial" w:cs="Arial"/>
          <w:kern w:val="2"/>
          <w:lang w:val="ru-RU"/>
        </w:rPr>
        <w:t>5</w:t>
      </w:r>
      <w:r w:rsidRPr="000E4138">
        <w:rPr>
          <w:rFonts w:ascii="Arial" w:hAnsi="Arial" w:cs="Arial"/>
          <w:kern w:val="2"/>
          <w:lang w:val="ru-RU"/>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3E7335" w:rsidRPr="000E4138" w:rsidRDefault="003E7335" w:rsidP="003E7335">
      <w:pPr>
        <w:autoSpaceDE w:val="0"/>
        <w:autoSpaceDN w:val="0"/>
        <w:adjustRightInd w:val="0"/>
        <w:jc w:val="center"/>
        <w:outlineLvl w:val="0"/>
        <w:rPr>
          <w:rFonts w:ascii="Arial" w:hAnsi="Arial" w:cs="Arial"/>
          <w:b/>
          <w:bCs/>
          <w:kern w:val="2"/>
          <w:lang w:val="ru-RU"/>
        </w:rPr>
      </w:pPr>
    </w:p>
    <w:p w:rsidR="003E7335" w:rsidRPr="000E4138" w:rsidRDefault="003E7335" w:rsidP="003E7335">
      <w:pPr>
        <w:keepNext/>
        <w:keepLines/>
        <w:autoSpaceDE w:val="0"/>
        <w:autoSpaceDN w:val="0"/>
        <w:adjustRightInd w:val="0"/>
        <w:ind w:left="540"/>
        <w:jc w:val="center"/>
        <w:outlineLvl w:val="0"/>
        <w:rPr>
          <w:rFonts w:ascii="Arial" w:eastAsia="Times New Roman" w:hAnsi="Arial" w:cs="Arial"/>
          <w:kern w:val="2"/>
          <w:lang w:val="ru-RU" w:eastAsia="ru-RU"/>
        </w:rPr>
      </w:pPr>
      <w:r w:rsidRPr="000E4138">
        <w:rPr>
          <w:rFonts w:ascii="Arial" w:eastAsia="Times New Roman" w:hAnsi="Arial" w:cs="Arial"/>
          <w:kern w:val="2"/>
          <w:lang w:val="ru-RU" w:eastAsia="ru-RU"/>
        </w:rPr>
        <w:lastRenderedPageBreak/>
        <w:t xml:space="preserve">Глава 35. </w:t>
      </w:r>
      <w:proofErr w:type="gramStart"/>
      <w:r w:rsidRPr="000E4138">
        <w:rPr>
          <w:rFonts w:ascii="Arial" w:eastAsia="Times New Roman" w:hAnsi="Arial" w:cs="Arial"/>
          <w:kern w:val="2"/>
          <w:lang w:val="ru-RU" w:eastAsia="ru-RU"/>
        </w:rPr>
        <w:t>П</w:t>
      </w:r>
      <w:r w:rsidR="000E4138" w:rsidRPr="000E4138">
        <w:rPr>
          <w:rFonts w:ascii="Arial" w:eastAsia="Times New Roman" w:hAnsi="Arial" w:cs="Arial"/>
          <w:kern w:val="2"/>
          <w:lang w:val="ru-RU" w:eastAsia="ru-RU"/>
        </w:rPr>
        <w:t xml:space="preserve">ЕРЕЧЕНЬ НОРМАТИВНЫХ ПРАВОВЫХ АКТОВ, РЕГУЛИРУЮЩИХ ПОРЯДОК 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3E7335" w:rsidRPr="003E7335" w:rsidRDefault="003E7335" w:rsidP="003E7335">
      <w:pPr>
        <w:keepNext/>
        <w:keepLines/>
        <w:autoSpaceDE w:val="0"/>
        <w:autoSpaceDN w:val="0"/>
        <w:adjustRightInd w:val="0"/>
        <w:ind w:firstLine="709"/>
        <w:jc w:val="both"/>
        <w:rPr>
          <w:rFonts w:cs="Times New Roman"/>
          <w:kern w:val="2"/>
          <w:sz w:val="28"/>
          <w:szCs w:val="28"/>
          <w:lang w:val="ru-RU"/>
        </w:rPr>
      </w:pPr>
    </w:p>
    <w:p w:rsidR="003E7335" w:rsidRPr="000E4138" w:rsidRDefault="003E7335" w:rsidP="003E7335">
      <w:pPr>
        <w:autoSpaceDE w:val="0"/>
        <w:autoSpaceDN w:val="0"/>
        <w:adjustRightInd w:val="0"/>
        <w:ind w:firstLine="709"/>
        <w:jc w:val="both"/>
        <w:rPr>
          <w:rFonts w:ascii="Arial" w:hAnsi="Arial" w:cs="Arial"/>
          <w:kern w:val="2"/>
          <w:lang w:val="ru-RU"/>
        </w:rPr>
      </w:pPr>
      <w:bookmarkStart w:id="32" w:name="Par28"/>
      <w:bookmarkEnd w:id="32"/>
      <w:r w:rsidRPr="000E4138">
        <w:rPr>
          <w:rFonts w:ascii="Arial" w:hAnsi="Arial" w:cs="Arial"/>
          <w:kern w:val="2"/>
          <w:lang w:val="ru-RU"/>
        </w:rPr>
        <w:t>1</w:t>
      </w:r>
      <w:r w:rsidR="00C12F8F" w:rsidRPr="000E4138">
        <w:rPr>
          <w:rFonts w:ascii="Arial" w:hAnsi="Arial" w:cs="Arial"/>
          <w:kern w:val="2"/>
          <w:lang w:val="ru-RU"/>
        </w:rPr>
        <w:t>0</w:t>
      </w:r>
      <w:r w:rsidR="005C6E03" w:rsidRPr="000E4138">
        <w:rPr>
          <w:rFonts w:ascii="Arial" w:hAnsi="Arial" w:cs="Arial"/>
          <w:kern w:val="2"/>
          <w:lang w:val="ru-RU"/>
        </w:rPr>
        <w:t>6</w:t>
      </w:r>
      <w:r w:rsidRPr="000E4138">
        <w:rPr>
          <w:rFonts w:ascii="Arial" w:hAnsi="Arial" w:cs="Arial"/>
          <w:kern w:val="2"/>
          <w:lang w:val="ru-RU"/>
        </w:rPr>
        <w:t xml:space="preserve">. </w:t>
      </w:r>
      <w:proofErr w:type="gramStart"/>
      <w:r w:rsidRPr="000E4138">
        <w:rPr>
          <w:rFonts w:ascii="Arial" w:hAnsi="Arial" w:cs="Arial"/>
          <w:kern w:val="2"/>
          <w:lang w:val="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E7335" w:rsidRPr="000E4138" w:rsidRDefault="003E7335" w:rsidP="003E7335">
      <w:pPr>
        <w:autoSpaceDE w:val="0"/>
        <w:autoSpaceDN w:val="0"/>
        <w:adjustRightInd w:val="0"/>
        <w:ind w:firstLine="709"/>
        <w:jc w:val="both"/>
        <w:rPr>
          <w:rFonts w:ascii="Arial" w:hAnsi="Arial" w:cs="Arial"/>
          <w:kern w:val="2"/>
          <w:lang w:val="ru-RU"/>
        </w:rPr>
      </w:pPr>
      <w:r w:rsidRPr="000E4138">
        <w:rPr>
          <w:rFonts w:ascii="Arial" w:hAnsi="Arial" w:cs="Arial"/>
          <w:kern w:val="2"/>
          <w:lang w:val="ru-RU"/>
        </w:rPr>
        <w:t>1) Федеральный закон от 27 июля 2010 года № 210-ФЗ «Об организации предоставления государственных и муниципальных услуг».</w:t>
      </w:r>
    </w:p>
    <w:p w:rsidR="003E7335" w:rsidRPr="003E7335" w:rsidRDefault="003E7335" w:rsidP="003E7335">
      <w:pPr>
        <w:autoSpaceDE w:val="0"/>
        <w:autoSpaceDN w:val="0"/>
        <w:adjustRightInd w:val="0"/>
        <w:ind w:firstLine="709"/>
        <w:jc w:val="both"/>
        <w:rPr>
          <w:rFonts w:cs="Times New Roman"/>
          <w:kern w:val="2"/>
          <w:sz w:val="28"/>
          <w:szCs w:val="28"/>
          <w:lang w:val="ru-RU"/>
        </w:rPr>
      </w:pPr>
    </w:p>
    <w:p w:rsidR="003E7335" w:rsidRDefault="003E7335" w:rsidP="00173909">
      <w:pPr>
        <w:widowControl/>
        <w:shd w:val="clear" w:color="auto" w:fill="FFFFFF"/>
        <w:jc w:val="center"/>
        <w:rPr>
          <w:rFonts w:ascii="Arial" w:eastAsia="Times New Roman" w:hAnsi="Arial" w:cs="Arial"/>
          <w:color w:val="00000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7B3EBA" w:rsidRDefault="007B3EBA" w:rsidP="00173909">
      <w:pPr>
        <w:widowControl/>
        <w:shd w:val="clear" w:color="auto" w:fill="FFFFFF"/>
        <w:jc w:val="right"/>
        <w:rPr>
          <w:rFonts w:ascii="Helvetica" w:eastAsia="Times New Roman" w:hAnsi="Helvetica" w:cs="Helvetica"/>
          <w:color w:val="000000"/>
          <w:sz w:val="30"/>
          <w:szCs w:val="30"/>
          <w:lang w:val="ru-RU" w:eastAsia="ru-RU" w:bidi="ar-SA"/>
        </w:rPr>
      </w:pPr>
    </w:p>
    <w:p w:rsidR="00173909" w:rsidRPr="00173909" w:rsidRDefault="00173909" w:rsidP="00173909">
      <w:pPr>
        <w:widowControl/>
        <w:shd w:val="clear" w:color="auto" w:fill="FFFFFF"/>
        <w:jc w:val="right"/>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lastRenderedPageBreak/>
        <w:t> </w:t>
      </w:r>
    </w:p>
    <w:p w:rsidR="00173909" w:rsidRPr="000E4138" w:rsidRDefault="00173909" w:rsidP="00173909">
      <w:pPr>
        <w:widowControl/>
        <w:shd w:val="clear" w:color="auto" w:fill="FFFFFF"/>
        <w:jc w:val="right"/>
        <w:rPr>
          <w:rFonts w:ascii="Courier New" w:eastAsia="Times New Roman" w:hAnsi="Courier New" w:cs="Courier New"/>
          <w:color w:val="000000"/>
          <w:sz w:val="22"/>
          <w:szCs w:val="22"/>
          <w:lang w:val="ru-RU" w:eastAsia="ru-RU" w:bidi="ar-SA"/>
        </w:rPr>
      </w:pPr>
      <w:r w:rsidRPr="000E4138">
        <w:rPr>
          <w:rFonts w:ascii="Courier New" w:eastAsia="Times New Roman" w:hAnsi="Courier New" w:cs="Courier New"/>
          <w:color w:val="000000"/>
          <w:sz w:val="22"/>
          <w:szCs w:val="22"/>
          <w:lang w:val="ru-RU" w:eastAsia="ru-RU" w:bidi="ar-SA"/>
        </w:rPr>
        <w:t>Приложение № 1</w:t>
      </w:r>
    </w:p>
    <w:p w:rsidR="00173909" w:rsidRPr="000E4138" w:rsidRDefault="00173909" w:rsidP="00173909">
      <w:pPr>
        <w:widowControl/>
        <w:shd w:val="clear" w:color="auto" w:fill="FFFFFF"/>
        <w:jc w:val="right"/>
        <w:rPr>
          <w:rFonts w:ascii="Courier New" w:eastAsia="Times New Roman" w:hAnsi="Courier New" w:cs="Courier New"/>
          <w:color w:val="000000"/>
          <w:sz w:val="22"/>
          <w:szCs w:val="22"/>
          <w:lang w:val="ru-RU" w:eastAsia="ru-RU" w:bidi="ar-SA"/>
        </w:rPr>
      </w:pPr>
      <w:r w:rsidRPr="000E4138">
        <w:rPr>
          <w:rFonts w:ascii="Courier New" w:eastAsia="Times New Roman" w:hAnsi="Courier New" w:cs="Courier New"/>
          <w:color w:val="000000"/>
          <w:sz w:val="22"/>
          <w:szCs w:val="22"/>
          <w:lang w:val="ru-RU" w:eastAsia="ru-RU" w:bidi="ar-SA"/>
        </w:rPr>
        <w:t>к Административному регламенту «Предоставление информации об организации, выдающей технические условия, включая наименование, юридический и фактический адрес соответствующей ор</w:t>
      </w:r>
      <w:bookmarkStart w:id="33" w:name="_GoBack"/>
      <w:bookmarkEnd w:id="33"/>
      <w:r w:rsidRPr="000E4138">
        <w:rPr>
          <w:rFonts w:ascii="Courier New" w:eastAsia="Times New Roman" w:hAnsi="Courier New" w:cs="Courier New"/>
          <w:color w:val="000000"/>
          <w:sz w:val="22"/>
          <w:szCs w:val="22"/>
          <w:lang w:val="ru-RU" w:eastAsia="ru-RU" w:bidi="ar-SA"/>
        </w:rPr>
        <w:t xml:space="preserve">ганизации, а также о принадлежности объектов </w:t>
      </w:r>
      <w:proofErr w:type="spellStart"/>
      <w:r w:rsidRPr="000E4138">
        <w:rPr>
          <w:rFonts w:ascii="Courier New" w:eastAsia="Times New Roman" w:hAnsi="Courier New" w:cs="Courier New"/>
          <w:color w:val="000000"/>
          <w:sz w:val="22"/>
          <w:szCs w:val="22"/>
          <w:lang w:val="ru-RU" w:eastAsia="ru-RU" w:bidi="ar-SA"/>
        </w:rPr>
        <w:t>электросетевого</w:t>
      </w:r>
      <w:proofErr w:type="spellEnd"/>
      <w:r w:rsidRPr="000E4138">
        <w:rPr>
          <w:rFonts w:ascii="Courier New" w:eastAsia="Times New Roman" w:hAnsi="Courier New" w:cs="Courier New"/>
          <w:color w:val="000000"/>
          <w:sz w:val="22"/>
          <w:szCs w:val="22"/>
          <w:lang w:val="ru-RU" w:eastAsia="ru-RU" w:bidi="ar-SA"/>
        </w:rPr>
        <w:t xml:space="preserve"> хозяйства»</w:t>
      </w:r>
    </w:p>
    <w:p w:rsidR="00173909" w:rsidRPr="00173909" w:rsidRDefault="00173909" w:rsidP="00173909">
      <w:pPr>
        <w:widowControl/>
        <w:shd w:val="clear" w:color="auto" w:fill="FFFFFF"/>
        <w:jc w:val="center"/>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0E4138" w:rsidRDefault="00173909" w:rsidP="00173909">
      <w:pPr>
        <w:widowControl/>
        <w:shd w:val="clear" w:color="auto" w:fill="FFFFFF"/>
        <w:jc w:val="right"/>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В ______________________________________</w:t>
      </w:r>
    </w:p>
    <w:p w:rsidR="00173909" w:rsidRPr="000E4138" w:rsidRDefault="00173909" w:rsidP="00173909">
      <w:pPr>
        <w:widowControl/>
        <w:shd w:val="clear" w:color="auto" w:fill="FFFFFF"/>
        <w:jc w:val="right"/>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(наименование органа местного самоуправления)</w:t>
      </w:r>
    </w:p>
    <w:p w:rsidR="00173909" w:rsidRPr="000E4138" w:rsidRDefault="00173909" w:rsidP="00173909">
      <w:pPr>
        <w:widowControl/>
        <w:shd w:val="clear" w:color="auto" w:fill="FFFFFF"/>
        <w:jc w:val="right"/>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адрес: __________________________________</w:t>
      </w:r>
    </w:p>
    <w:p w:rsidR="00173909" w:rsidRPr="000E4138" w:rsidRDefault="00173909" w:rsidP="00173909">
      <w:pPr>
        <w:widowControl/>
        <w:shd w:val="clear" w:color="auto" w:fill="FFFFFF"/>
        <w:jc w:val="right"/>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от______________________________________</w:t>
      </w:r>
    </w:p>
    <w:p w:rsidR="00173909" w:rsidRPr="000E4138" w:rsidRDefault="00173909" w:rsidP="00173909">
      <w:pPr>
        <w:widowControl/>
        <w:shd w:val="clear" w:color="auto" w:fill="FFFFFF"/>
        <w:jc w:val="right"/>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(Ф.И.О полностью, наименование юридического лица)</w:t>
      </w:r>
    </w:p>
    <w:p w:rsidR="00173909" w:rsidRPr="000E4138" w:rsidRDefault="00173909" w:rsidP="00173909">
      <w:pPr>
        <w:widowControl/>
        <w:shd w:val="clear" w:color="auto" w:fill="FFFFFF"/>
        <w:jc w:val="right"/>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телефон: _______________________________</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 </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 </w:t>
      </w:r>
    </w:p>
    <w:p w:rsidR="00173909" w:rsidRPr="000E4138" w:rsidRDefault="00173909" w:rsidP="00173909">
      <w:pPr>
        <w:widowControl/>
        <w:shd w:val="clear" w:color="auto" w:fill="FFFFFF"/>
        <w:jc w:val="center"/>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Заявление</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 </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Прошу предоставить информацию:</w:t>
      </w:r>
    </w:p>
    <w:p w:rsidR="00173909"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____________________________________________________________________________________________________________________________________</w:t>
      </w:r>
    </w:p>
    <w:p w:rsidR="000E4138" w:rsidRPr="000E4138" w:rsidRDefault="000E4138" w:rsidP="00173909">
      <w:pPr>
        <w:widowControl/>
        <w:shd w:val="clear" w:color="auto" w:fill="FFFFFF"/>
        <w:rPr>
          <w:rFonts w:eastAsia="Times New Roman" w:cs="Times New Roman"/>
          <w:color w:val="000000"/>
          <w:sz w:val="28"/>
          <w:szCs w:val="28"/>
          <w:lang w:val="ru-RU" w:eastAsia="ru-RU" w:bidi="ar-SA"/>
        </w:rPr>
      </w:pP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Месторасположение: ____________________________________________________________</w:t>
      </w:r>
      <w:r w:rsidR="000E4138">
        <w:rPr>
          <w:rFonts w:eastAsia="Times New Roman" w:cs="Times New Roman"/>
          <w:color w:val="000000"/>
          <w:sz w:val="28"/>
          <w:szCs w:val="28"/>
          <w:lang w:val="ru-RU" w:eastAsia="ru-RU" w:bidi="ar-SA"/>
        </w:rPr>
        <w:t>_____</w:t>
      </w:r>
      <w:r w:rsidRPr="000E4138">
        <w:rPr>
          <w:rFonts w:eastAsia="Times New Roman" w:cs="Times New Roman"/>
          <w:color w:val="000000"/>
          <w:sz w:val="28"/>
          <w:szCs w:val="28"/>
          <w:lang w:val="ru-RU" w:eastAsia="ru-RU" w:bidi="ar-SA"/>
        </w:rPr>
        <w:t>_</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____________________________________________________________________________________________________________________________________</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 </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 </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 </w:t>
      </w:r>
    </w:p>
    <w:p w:rsidR="00173909" w:rsidRPr="000E4138" w:rsidRDefault="00173909" w:rsidP="00173909">
      <w:pPr>
        <w:widowControl/>
        <w:shd w:val="clear" w:color="auto" w:fill="FFFFFF"/>
        <w:rPr>
          <w:rFonts w:eastAsia="Times New Roman" w:cs="Times New Roman"/>
          <w:color w:val="000000"/>
          <w:sz w:val="28"/>
          <w:szCs w:val="28"/>
          <w:lang w:val="ru-RU" w:eastAsia="ru-RU" w:bidi="ar-SA"/>
        </w:rPr>
      </w:pPr>
      <w:r w:rsidRPr="000E4138">
        <w:rPr>
          <w:rFonts w:eastAsia="Times New Roman" w:cs="Times New Roman"/>
          <w:color w:val="000000"/>
          <w:sz w:val="28"/>
          <w:szCs w:val="28"/>
          <w:lang w:val="ru-RU" w:eastAsia="ru-RU" w:bidi="ar-SA"/>
        </w:rPr>
        <w:t>Дата_________________                                                                   Подпись__________________</w:t>
      </w:r>
    </w:p>
    <w:p w:rsidR="00173909" w:rsidRPr="00173909" w:rsidRDefault="00173909" w:rsidP="00173909">
      <w:pPr>
        <w:widowControl/>
        <w:shd w:val="clear" w:color="auto" w:fill="FFFFFF"/>
        <w:jc w:val="right"/>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0E4138" w:rsidRDefault="000E4138" w:rsidP="00173909">
      <w:pPr>
        <w:widowControl/>
        <w:shd w:val="clear" w:color="auto" w:fill="FFFFFF"/>
        <w:jc w:val="right"/>
        <w:rPr>
          <w:rFonts w:ascii="Helvetica" w:eastAsia="Times New Roman" w:hAnsi="Helvetica" w:cs="Helvetica"/>
          <w:color w:val="000000"/>
          <w:sz w:val="30"/>
          <w:szCs w:val="30"/>
          <w:lang w:val="ru-RU" w:eastAsia="ru-RU" w:bidi="ar-SA"/>
        </w:rPr>
      </w:pPr>
    </w:p>
    <w:p w:rsidR="00173909" w:rsidRPr="00173909" w:rsidRDefault="00173909" w:rsidP="00173909">
      <w:pPr>
        <w:widowControl/>
        <w:shd w:val="clear" w:color="auto" w:fill="FFFFFF"/>
        <w:jc w:val="center"/>
        <w:rPr>
          <w:rFonts w:ascii="Helvetica" w:eastAsia="Times New Roman" w:hAnsi="Helvetica" w:cs="Helvetica"/>
          <w:color w:val="000000"/>
          <w:sz w:val="30"/>
          <w:szCs w:val="30"/>
          <w:lang w:val="ru-RU" w:eastAsia="ru-RU" w:bidi="ar-SA"/>
        </w:rPr>
      </w:pPr>
    </w:p>
    <w:p w:rsidR="00173909" w:rsidRPr="00173909" w:rsidRDefault="00173909" w:rsidP="00173909">
      <w:pPr>
        <w:widowControl/>
        <w:shd w:val="clear" w:color="auto" w:fill="FFFFFF"/>
        <w:jc w:val="center"/>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173909" w:rsidRDefault="00173909" w:rsidP="00173909">
      <w:pPr>
        <w:widowControl/>
        <w:shd w:val="clear" w:color="auto" w:fill="FFFFFF"/>
        <w:jc w:val="center"/>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73909" w:rsidRPr="00173909" w:rsidRDefault="00173909" w:rsidP="00173909">
      <w:pPr>
        <w:widowControl/>
        <w:shd w:val="clear" w:color="auto" w:fill="FFFFFF"/>
        <w:rPr>
          <w:rFonts w:ascii="Helvetica" w:eastAsia="Times New Roman" w:hAnsi="Helvetica" w:cs="Helvetica"/>
          <w:color w:val="000000"/>
          <w:sz w:val="30"/>
          <w:szCs w:val="30"/>
          <w:lang w:val="ru-RU" w:eastAsia="ru-RU" w:bidi="ar-SA"/>
        </w:rPr>
      </w:pPr>
      <w:r w:rsidRPr="00173909">
        <w:rPr>
          <w:rFonts w:ascii="Helvetica" w:eastAsia="Times New Roman" w:hAnsi="Helvetica" w:cs="Helvetica"/>
          <w:color w:val="000000"/>
          <w:sz w:val="30"/>
          <w:szCs w:val="30"/>
          <w:lang w:val="ru-RU" w:eastAsia="ru-RU" w:bidi="ar-SA"/>
        </w:rPr>
        <w:t> </w:t>
      </w:r>
    </w:p>
    <w:p w:rsidR="001E1C86" w:rsidRDefault="001E1C86"/>
    <w:sectPr w:rsidR="001E1C86" w:rsidSect="001E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173909"/>
    <w:rsid w:val="000047E0"/>
    <w:rsid w:val="0000612F"/>
    <w:rsid w:val="000133A3"/>
    <w:rsid w:val="00014F0D"/>
    <w:rsid w:val="00026308"/>
    <w:rsid w:val="00037A6A"/>
    <w:rsid w:val="0004000A"/>
    <w:rsid w:val="000407A8"/>
    <w:rsid w:val="000426A1"/>
    <w:rsid w:val="000443CC"/>
    <w:rsid w:val="00063B08"/>
    <w:rsid w:val="00071987"/>
    <w:rsid w:val="00073B21"/>
    <w:rsid w:val="00076F4F"/>
    <w:rsid w:val="00077B43"/>
    <w:rsid w:val="00083664"/>
    <w:rsid w:val="00086985"/>
    <w:rsid w:val="000A42FD"/>
    <w:rsid w:val="000A5D58"/>
    <w:rsid w:val="000C155F"/>
    <w:rsid w:val="000D10EF"/>
    <w:rsid w:val="000D28AF"/>
    <w:rsid w:val="000D6FB7"/>
    <w:rsid w:val="000D74B5"/>
    <w:rsid w:val="000E4138"/>
    <w:rsid w:val="000E6C2A"/>
    <w:rsid w:val="000E744F"/>
    <w:rsid w:val="000F0E29"/>
    <w:rsid w:val="000F33D0"/>
    <w:rsid w:val="000F48C1"/>
    <w:rsid w:val="00106AC4"/>
    <w:rsid w:val="00112B85"/>
    <w:rsid w:val="001214B3"/>
    <w:rsid w:val="0013296A"/>
    <w:rsid w:val="00142DDB"/>
    <w:rsid w:val="00145D3F"/>
    <w:rsid w:val="001564E3"/>
    <w:rsid w:val="001602FA"/>
    <w:rsid w:val="00160CA8"/>
    <w:rsid w:val="00173909"/>
    <w:rsid w:val="00186DE7"/>
    <w:rsid w:val="00187CE2"/>
    <w:rsid w:val="00193BAB"/>
    <w:rsid w:val="001B4C1B"/>
    <w:rsid w:val="001C4A49"/>
    <w:rsid w:val="001E1C86"/>
    <w:rsid w:val="001F3636"/>
    <w:rsid w:val="002258B7"/>
    <w:rsid w:val="00230683"/>
    <w:rsid w:val="00236275"/>
    <w:rsid w:val="0026191D"/>
    <w:rsid w:val="002676C2"/>
    <w:rsid w:val="00267BE9"/>
    <w:rsid w:val="00276893"/>
    <w:rsid w:val="00276B19"/>
    <w:rsid w:val="0028164B"/>
    <w:rsid w:val="002A2BDB"/>
    <w:rsid w:val="002A6F5B"/>
    <w:rsid w:val="002D4E2F"/>
    <w:rsid w:val="002D6100"/>
    <w:rsid w:val="002E0AA5"/>
    <w:rsid w:val="002F0261"/>
    <w:rsid w:val="002F5F2A"/>
    <w:rsid w:val="003006C4"/>
    <w:rsid w:val="00305494"/>
    <w:rsid w:val="00307D8E"/>
    <w:rsid w:val="003102FB"/>
    <w:rsid w:val="003133FE"/>
    <w:rsid w:val="0032756B"/>
    <w:rsid w:val="00334350"/>
    <w:rsid w:val="00353226"/>
    <w:rsid w:val="003651B4"/>
    <w:rsid w:val="003654E0"/>
    <w:rsid w:val="00365FC3"/>
    <w:rsid w:val="00370043"/>
    <w:rsid w:val="0037047E"/>
    <w:rsid w:val="0037049C"/>
    <w:rsid w:val="00377DA5"/>
    <w:rsid w:val="00383156"/>
    <w:rsid w:val="00384C62"/>
    <w:rsid w:val="003939A4"/>
    <w:rsid w:val="00397A2A"/>
    <w:rsid w:val="003B23F3"/>
    <w:rsid w:val="003D0AB9"/>
    <w:rsid w:val="003D6039"/>
    <w:rsid w:val="003D74EB"/>
    <w:rsid w:val="003D78E3"/>
    <w:rsid w:val="003E2910"/>
    <w:rsid w:val="003E7335"/>
    <w:rsid w:val="003F454C"/>
    <w:rsid w:val="00405058"/>
    <w:rsid w:val="00406E7C"/>
    <w:rsid w:val="00416F89"/>
    <w:rsid w:val="0041746F"/>
    <w:rsid w:val="004349A6"/>
    <w:rsid w:val="00435CA6"/>
    <w:rsid w:val="004545F0"/>
    <w:rsid w:val="00455041"/>
    <w:rsid w:val="004552B2"/>
    <w:rsid w:val="00467173"/>
    <w:rsid w:val="00470B1A"/>
    <w:rsid w:val="00474139"/>
    <w:rsid w:val="0047551A"/>
    <w:rsid w:val="00481946"/>
    <w:rsid w:val="00482A82"/>
    <w:rsid w:val="00493137"/>
    <w:rsid w:val="004952F1"/>
    <w:rsid w:val="00496818"/>
    <w:rsid w:val="004C3CAF"/>
    <w:rsid w:val="004C4A38"/>
    <w:rsid w:val="004D0832"/>
    <w:rsid w:val="004D1808"/>
    <w:rsid w:val="004D683A"/>
    <w:rsid w:val="004E07C6"/>
    <w:rsid w:val="004E5AFF"/>
    <w:rsid w:val="004F321D"/>
    <w:rsid w:val="00501D58"/>
    <w:rsid w:val="0050324B"/>
    <w:rsid w:val="00507A2A"/>
    <w:rsid w:val="005150E0"/>
    <w:rsid w:val="00522282"/>
    <w:rsid w:val="005225C9"/>
    <w:rsid w:val="00526255"/>
    <w:rsid w:val="00551CBD"/>
    <w:rsid w:val="00552FA0"/>
    <w:rsid w:val="005563FC"/>
    <w:rsid w:val="00557BDF"/>
    <w:rsid w:val="00565CD3"/>
    <w:rsid w:val="00580C8C"/>
    <w:rsid w:val="00595EF7"/>
    <w:rsid w:val="005B5B46"/>
    <w:rsid w:val="005C24AF"/>
    <w:rsid w:val="005C6E03"/>
    <w:rsid w:val="005C6F57"/>
    <w:rsid w:val="005D3D2F"/>
    <w:rsid w:val="005E0E34"/>
    <w:rsid w:val="005E41A2"/>
    <w:rsid w:val="005F3DBB"/>
    <w:rsid w:val="00610545"/>
    <w:rsid w:val="00611460"/>
    <w:rsid w:val="00617FD7"/>
    <w:rsid w:val="00622A5E"/>
    <w:rsid w:val="0062754C"/>
    <w:rsid w:val="00643F2B"/>
    <w:rsid w:val="006505ED"/>
    <w:rsid w:val="006530D6"/>
    <w:rsid w:val="00664C1B"/>
    <w:rsid w:val="006676AD"/>
    <w:rsid w:val="00667731"/>
    <w:rsid w:val="00673681"/>
    <w:rsid w:val="00674281"/>
    <w:rsid w:val="00676C50"/>
    <w:rsid w:val="006817A0"/>
    <w:rsid w:val="00684F27"/>
    <w:rsid w:val="006A1068"/>
    <w:rsid w:val="006C56E8"/>
    <w:rsid w:val="006F500B"/>
    <w:rsid w:val="006F5520"/>
    <w:rsid w:val="00704D4A"/>
    <w:rsid w:val="00722DB2"/>
    <w:rsid w:val="00722F8B"/>
    <w:rsid w:val="0072716F"/>
    <w:rsid w:val="00733521"/>
    <w:rsid w:val="00767094"/>
    <w:rsid w:val="007704A1"/>
    <w:rsid w:val="00777152"/>
    <w:rsid w:val="0078138A"/>
    <w:rsid w:val="00792D55"/>
    <w:rsid w:val="007954DB"/>
    <w:rsid w:val="007B3EBA"/>
    <w:rsid w:val="007C001C"/>
    <w:rsid w:val="007D6BA4"/>
    <w:rsid w:val="0081064E"/>
    <w:rsid w:val="00816884"/>
    <w:rsid w:val="00822978"/>
    <w:rsid w:val="00834BE4"/>
    <w:rsid w:val="00842738"/>
    <w:rsid w:val="00855FD1"/>
    <w:rsid w:val="00856C48"/>
    <w:rsid w:val="00860CB0"/>
    <w:rsid w:val="0086483A"/>
    <w:rsid w:val="0086495C"/>
    <w:rsid w:val="0087689C"/>
    <w:rsid w:val="0088043A"/>
    <w:rsid w:val="008866F1"/>
    <w:rsid w:val="00895819"/>
    <w:rsid w:val="0089787B"/>
    <w:rsid w:val="008A0A28"/>
    <w:rsid w:val="008A3E51"/>
    <w:rsid w:val="008A4E03"/>
    <w:rsid w:val="008B22A8"/>
    <w:rsid w:val="008B5568"/>
    <w:rsid w:val="008B5EF3"/>
    <w:rsid w:val="008F53D4"/>
    <w:rsid w:val="00901F61"/>
    <w:rsid w:val="00921726"/>
    <w:rsid w:val="00921D32"/>
    <w:rsid w:val="00935202"/>
    <w:rsid w:val="009442BB"/>
    <w:rsid w:val="00954D02"/>
    <w:rsid w:val="009556FF"/>
    <w:rsid w:val="00955DE5"/>
    <w:rsid w:val="00957D39"/>
    <w:rsid w:val="009612BC"/>
    <w:rsid w:val="00972396"/>
    <w:rsid w:val="009723B9"/>
    <w:rsid w:val="00985233"/>
    <w:rsid w:val="00993350"/>
    <w:rsid w:val="00997D2B"/>
    <w:rsid w:val="009A5148"/>
    <w:rsid w:val="009B2789"/>
    <w:rsid w:val="009C1BBD"/>
    <w:rsid w:val="009C4EFC"/>
    <w:rsid w:val="009D3477"/>
    <w:rsid w:val="009D7272"/>
    <w:rsid w:val="009E2A0C"/>
    <w:rsid w:val="009E5F36"/>
    <w:rsid w:val="00A02DB2"/>
    <w:rsid w:val="00A0331A"/>
    <w:rsid w:val="00A0523A"/>
    <w:rsid w:val="00A11C26"/>
    <w:rsid w:val="00A16FD2"/>
    <w:rsid w:val="00A2391F"/>
    <w:rsid w:val="00A24E12"/>
    <w:rsid w:val="00A44D57"/>
    <w:rsid w:val="00A507F9"/>
    <w:rsid w:val="00A538BB"/>
    <w:rsid w:val="00A57F98"/>
    <w:rsid w:val="00A61FD9"/>
    <w:rsid w:val="00A70381"/>
    <w:rsid w:val="00A8112B"/>
    <w:rsid w:val="00A8247A"/>
    <w:rsid w:val="00A82D5A"/>
    <w:rsid w:val="00A8547D"/>
    <w:rsid w:val="00A869A0"/>
    <w:rsid w:val="00A908F2"/>
    <w:rsid w:val="00A962A2"/>
    <w:rsid w:val="00AA2373"/>
    <w:rsid w:val="00AB4EB3"/>
    <w:rsid w:val="00AC58F8"/>
    <w:rsid w:val="00AC7E54"/>
    <w:rsid w:val="00AD1D41"/>
    <w:rsid w:val="00AD2EBF"/>
    <w:rsid w:val="00AE0423"/>
    <w:rsid w:val="00AE1AD3"/>
    <w:rsid w:val="00B00FE5"/>
    <w:rsid w:val="00B10229"/>
    <w:rsid w:val="00B10C8D"/>
    <w:rsid w:val="00B231A6"/>
    <w:rsid w:val="00B242C1"/>
    <w:rsid w:val="00B26EAA"/>
    <w:rsid w:val="00B30302"/>
    <w:rsid w:val="00B429D1"/>
    <w:rsid w:val="00B54AE3"/>
    <w:rsid w:val="00B62818"/>
    <w:rsid w:val="00B62ECE"/>
    <w:rsid w:val="00B75F28"/>
    <w:rsid w:val="00B76A57"/>
    <w:rsid w:val="00B7778E"/>
    <w:rsid w:val="00B936FA"/>
    <w:rsid w:val="00B96BE3"/>
    <w:rsid w:val="00BA3909"/>
    <w:rsid w:val="00BA456C"/>
    <w:rsid w:val="00BB22A1"/>
    <w:rsid w:val="00BB4929"/>
    <w:rsid w:val="00BB560B"/>
    <w:rsid w:val="00BB67B4"/>
    <w:rsid w:val="00BC4A5E"/>
    <w:rsid w:val="00BC74A2"/>
    <w:rsid w:val="00BD6004"/>
    <w:rsid w:val="00BF06A2"/>
    <w:rsid w:val="00BF112F"/>
    <w:rsid w:val="00BF1725"/>
    <w:rsid w:val="00BF6A74"/>
    <w:rsid w:val="00C07E42"/>
    <w:rsid w:val="00C10842"/>
    <w:rsid w:val="00C12F8F"/>
    <w:rsid w:val="00C206ED"/>
    <w:rsid w:val="00C21B89"/>
    <w:rsid w:val="00C25634"/>
    <w:rsid w:val="00C74177"/>
    <w:rsid w:val="00CA1056"/>
    <w:rsid w:val="00CA5342"/>
    <w:rsid w:val="00CB4A2C"/>
    <w:rsid w:val="00CB727E"/>
    <w:rsid w:val="00CC2C32"/>
    <w:rsid w:val="00CE2559"/>
    <w:rsid w:val="00D015FB"/>
    <w:rsid w:val="00D06086"/>
    <w:rsid w:val="00D060B3"/>
    <w:rsid w:val="00D10EEF"/>
    <w:rsid w:val="00D11B01"/>
    <w:rsid w:val="00D144FA"/>
    <w:rsid w:val="00D15865"/>
    <w:rsid w:val="00D2021A"/>
    <w:rsid w:val="00D21FD8"/>
    <w:rsid w:val="00D6072F"/>
    <w:rsid w:val="00D67854"/>
    <w:rsid w:val="00D73A65"/>
    <w:rsid w:val="00D7680D"/>
    <w:rsid w:val="00D841F0"/>
    <w:rsid w:val="00D8593A"/>
    <w:rsid w:val="00DA1437"/>
    <w:rsid w:val="00DA3A6A"/>
    <w:rsid w:val="00DA47B5"/>
    <w:rsid w:val="00DB064B"/>
    <w:rsid w:val="00DB338A"/>
    <w:rsid w:val="00DB3C90"/>
    <w:rsid w:val="00DB687E"/>
    <w:rsid w:val="00DB7CA4"/>
    <w:rsid w:val="00DC0F27"/>
    <w:rsid w:val="00DC2972"/>
    <w:rsid w:val="00DD5561"/>
    <w:rsid w:val="00DF1163"/>
    <w:rsid w:val="00DF2FB4"/>
    <w:rsid w:val="00E00BFD"/>
    <w:rsid w:val="00E17D4D"/>
    <w:rsid w:val="00E2433C"/>
    <w:rsid w:val="00E24378"/>
    <w:rsid w:val="00E25414"/>
    <w:rsid w:val="00E25ADB"/>
    <w:rsid w:val="00E328BF"/>
    <w:rsid w:val="00E53122"/>
    <w:rsid w:val="00E57036"/>
    <w:rsid w:val="00E80996"/>
    <w:rsid w:val="00E83FE9"/>
    <w:rsid w:val="00EA083F"/>
    <w:rsid w:val="00EA17C3"/>
    <w:rsid w:val="00EA6563"/>
    <w:rsid w:val="00EB3D36"/>
    <w:rsid w:val="00EB6658"/>
    <w:rsid w:val="00ED1134"/>
    <w:rsid w:val="00ED1B32"/>
    <w:rsid w:val="00ED490E"/>
    <w:rsid w:val="00ED5F2C"/>
    <w:rsid w:val="00EF282C"/>
    <w:rsid w:val="00EF7A5D"/>
    <w:rsid w:val="00F02289"/>
    <w:rsid w:val="00F123BB"/>
    <w:rsid w:val="00F34AD6"/>
    <w:rsid w:val="00F36E0E"/>
    <w:rsid w:val="00F3799D"/>
    <w:rsid w:val="00F41F4E"/>
    <w:rsid w:val="00F421A6"/>
    <w:rsid w:val="00F45B25"/>
    <w:rsid w:val="00F55CB3"/>
    <w:rsid w:val="00F80740"/>
    <w:rsid w:val="00F83226"/>
    <w:rsid w:val="00F85C1B"/>
    <w:rsid w:val="00F90D04"/>
    <w:rsid w:val="00F944F5"/>
    <w:rsid w:val="00F95D7B"/>
    <w:rsid w:val="00FA0913"/>
    <w:rsid w:val="00FA288D"/>
    <w:rsid w:val="00FD1B84"/>
    <w:rsid w:val="00FE41BE"/>
    <w:rsid w:val="00FE6BE9"/>
    <w:rsid w:val="00FF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3"/>
    <w:pPr>
      <w:widowControl w:val="0"/>
    </w:pPr>
  </w:style>
  <w:style w:type="paragraph" w:styleId="1">
    <w:name w:val="heading 1"/>
    <w:basedOn w:val="a0"/>
    <w:link w:val="10"/>
    <w:qFormat/>
    <w:rsid w:val="00276893"/>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27689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7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6893"/>
    <w:rPr>
      <w:rFonts w:eastAsia="SimSun;宋体" w:cs="Mangal"/>
      <w:b/>
      <w:bCs/>
      <w:sz w:val="48"/>
      <w:szCs w:val="48"/>
    </w:rPr>
  </w:style>
  <w:style w:type="paragraph" w:styleId="a0">
    <w:name w:val="Title"/>
    <w:basedOn w:val="a"/>
    <w:next w:val="a"/>
    <w:link w:val="a4"/>
    <w:qFormat/>
    <w:rsid w:val="00276893"/>
    <w:pPr>
      <w:keepNext/>
      <w:spacing w:before="240" w:after="120"/>
    </w:pPr>
    <w:rPr>
      <w:rFonts w:ascii="Arial" w:hAnsi="Arial"/>
      <w:sz w:val="28"/>
      <w:szCs w:val="28"/>
    </w:rPr>
  </w:style>
  <w:style w:type="character" w:customStyle="1" w:styleId="a4">
    <w:name w:val="Название Знак"/>
    <w:basedOn w:val="a1"/>
    <w:link w:val="a0"/>
    <w:rsid w:val="00276893"/>
    <w:rPr>
      <w:rFonts w:ascii="Arial" w:hAnsi="Arial"/>
      <w:sz w:val="28"/>
      <w:szCs w:val="28"/>
    </w:rPr>
  </w:style>
  <w:style w:type="character" w:customStyle="1" w:styleId="30">
    <w:name w:val="Заголовок 3 Знак"/>
    <w:basedOn w:val="a1"/>
    <w:link w:val="3"/>
    <w:uiPriority w:val="9"/>
    <w:semiHidden/>
    <w:rsid w:val="00276893"/>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76893"/>
    <w:rPr>
      <w:rFonts w:asciiTheme="majorHAnsi" w:eastAsiaTheme="majorEastAsia" w:hAnsiTheme="majorHAnsi" w:cstheme="majorBidi"/>
      <w:i/>
      <w:iCs/>
      <w:color w:val="2E74B5" w:themeColor="accent1" w:themeShade="BF"/>
    </w:rPr>
  </w:style>
  <w:style w:type="paragraph" w:styleId="11">
    <w:name w:val="index 1"/>
    <w:basedOn w:val="a"/>
    <w:next w:val="a"/>
    <w:autoRedefine/>
    <w:uiPriority w:val="99"/>
    <w:semiHidden/>
    <w:unhideWhenUsed/>
    <w:rsid w:val="00276893"/>
    <w:pPr>
      <w:ind w:left="240" w:hanging="240"/>
    </w:pPr>
  </w:style>
  <w:style w:type="paragraph" w:styleId="a5">
    <w:name w:val="index heading"/>
    <w:basedOn w:val="a"/>
    <w:qFormat/>
    <w:rsid w:val="00276893"/>
    <w:pPr>
      <w:suppressLineNumbers/>
    </w:pPr>
  </w:style>
  <w:style w:type="paragraph" w:styleId="a6">
    <w:name w:val="caption"/>
    <w:basedOn w:val="a"/>
    <w:qFormat/>
    <w:rsid w:val="00276893"/>
    <w:pPr>
      <w:suppressLineNumbers/>
      <w:spacing w:before="120" w:after="120"/>
    </w:pPr>
    <w:rPr>
      <w:i/>
      <w:iCs/>
    </w:rPr>
  </w:style>
  <w:style w:type="paragraph" w:styleId="a7">
    <w:name w:val="Body Text"/>
    <w:basedOn w:val="a"/>
    <w:link w:val="a8"/>
    <w:uiPriority w:val="99"/>
    <w:semiHidden/>
    <w:unhideWhenUsed/>
    <w:rsid w:val="00276893"/>
    <w:pPr>
      <w:spacing w:after="120"/>
    </w:pPr>
  </w:style>
  <w:style w:type="character" w:customStyle="1" w:styleId="a8">
    <w:name w:val="Основной текст Знак"/>
    <w:basedOn w:val="a1"/>
    <w:link w:val="a7"/>
    <w:uiPriority w:val="99"/>
    <w:semiHidden/>
    <w:rsid w:val="00276893"/>
  </w:style>
  <w:style w:type="paragraph" w:styleId="a9">
    <w:name w:val="No Spacing"/>
    <w:uiPriority w:val="1"/>
    <w:qFormat/>
    <w:rsid w:val="00276893"/>
    <w:rPr>
      <w:rFonts w:ascii="Calibri" w:eastAsia="Times New Roman" w:hAnsi="Calibri" w:cs="Times New Roman"/>
      <w:lang w:val="ru-RU" w:eastAsia="ru-RU" w:bidi="ar-SA"/>
    </w:rPr>
  </w:style>
  <w:style w:type="paragraph" w:styleId="aa">
    <w:name w:val="List Paragraph"/>
    <w:basedOn w:val="a"/>
    <w:uiPriority w:val="34"/>
    <w:qFormat/>
    <w:rsid w:val="00276893"/>
    <w:pPr>
      <w:widowControl/>
      <w:ind w:left="720"/>
      <w:contextualSpacing/>
    </w:pPr>
    <w:rPr>
      <w:rFonts w:ascii="Calibri" w:eastAsia="Times New Roman" w:hAnsi="Calibri" w:cs="Times New Roman"/>
      <w:sz w:val="20"/>
      <w:szCs w:val="20"/>
      <w:lang w:val="ru-RU" w:eastAsia="ru-RU" w:bidi="ar-SA"/>
    </w:rPr>
  </w:style>
  <w:style w:type="character" w:customStyle="1" w:styleId="2">
    <w:name w:val="Основной шрифт абзаца2"/>
    <w:qFormat/>
    <w:rsid w:val="00276893"/>
  </w:style>
  <w:style w:type="character" w:customStyle="1" w:styleId="FontStyle21">
    <w:name w:val="Font Style21"/>
    <w:qFormat/>
    <w:rsid w:val="00276893"/>
    <w:rPr>
      <w:rFonts w:ascii="Times New Roman" w:hAnsi="Times New Roman" w:cs="Times New Roman"/>
      <w:sz w:val="24"/>
      <w:szCs w:val="24"/>
    </w:rPr>
  </w:style>
  <w:style w:type="paragraph" w:customStyle="1" w:styleId="ConsPlusNormal">
    <w:name w:val="ConsPlusNormal"/>
    <w:link w:val="ConsPlusNormal0"/>
    <w:qFormat/>
    <w:rsid w:val="00276893"/>
    <w:pPr>
      <w:suppressAutoHyphens/>
    </w:pPr>
    <w:rPr>
      <w:rFonts w:ascii="Arial" w:eastAsia="Arial" w:hAnsi="Arial" w:cs="Courier New"/>
      <w:color w:val="00000A"/>
      <w:sz w:val="20"/>
      <w:lang w:val="ru-RU" w:eastAsia="zh-CN" w:bidi="hi-IN"/>
    </w:rPr>
  </w:style>
  <w:style w:type="paragraph" w:customStyle="1" w:styleId="Style5">
    <w:name w:val="Style5"/>
    <w:basedOn w:val="a"/>
    <w:qFormat/>
    <w:rsid w:val="00276893"/>
    <w:pPr>
      <w:spacing w:line="324" w:lineRule="atLeast"/>
      <w:ind w:firstLine="710"/>
      <w:jc w:val="both"/>
    </w:pPr>
  </w:style>
  <w:style w:type="character" w:customStyle="1" w:styleId="ConsPlusNormal0">
    <w:name w:val="ConsPlusNormal Знак"/>
    <w:link w:val="ConsPlusNormal"/>
    <w:locked/>
    <w:rsid w:val="00276893"/>
    <w:rPr>
      <w:rFonts w:ascii="Arial" w:eastAsia="Arial" w:hAnsi="Arial" w:cs="Courier New"/>
      <w:color w:val="00000A"/>
      <w:sz w:val="20"/>
      <w:lang w:val="ru-RU" w:eastAsia="zh-CN" w:bidi="hi-IN"/>
    </w:rPr>
  </w:style>
  <w:style w:type="paragraph" w:customStyle="1" w:styleId="Style4">
    <w:name w:val="Style4"/>
    <w:basedOn w:val="a"/>
    <w:qFormat/>
    <w:rsid w:val="00276893"/>
    <w:pPr>
      <w:spacing w:after="120" w:line="480" w:lineRule="atLeast"/>
      <w:ind w:firstLine="763"/>
      <w:jc w:val="both"/>
    </w:pPr>
    <w:rPr>
      <w:rFonts w:ascii="Calibri" w:hAnsi="Calibri"/>
    </w:rPr>
  </w:style>
  <w:style w:type="paragraph" w:customStyle="1" w:styleId="ab">
    <w:name w:val="Таблицы (моноширинный)"/>
    <w:basedOn w:val="a"/>
    <w:qFormat/>
    <w:rsid w:val="00276893"/>
    <w:pPr>
      <w:jc w:val="both"/>
    </w:pPr>
    <w:rPr>
      <w:rFonts w:ascii="Courier New" w:hAnsi="Courier New" w:cs="Courier New"/>
      <w:sz w:val="22"/>
      <w:szCs w:val="22"/>
    </w:rPr>
  </w:style>
  <w:style w:type="paragraph" w:customStyle="1" w:styleId="ac">
    <w:name w:val="Содержимое таблицы"/>
    <w:basedOn w:val="a"/>
    <w:qFormat/>
    <w:rsid w:val="00276893"/>
  </w:style>
  <w:style w:type="paragraph" w:customStyle="1" w:styleId="ConsPlusNonformat">
    <w:name w:val="ConsPlusNonformat"/>
    <w:qFormat/>
    <w:rsid w:val="00276893"/>
    <w:pPr>
      <w:suppressAutoHyphens/>
      <w:overflowPunct w:val="0"/>
    </w:pPr>
    <w:rPr>
      <w:rFonts w:ascii="Courier New" w:eastAsia="Arial" w:hAnsi="Courier New" w:cs="Courier New"/>
      <w:color w:val="00000A"/>
      <w:sz w:val="20"/>
      <w:lang w:val="ru-RU" w:eastAsia="zh-CN" w:bidi="hi-IN"/>
    </w:rPr>
  </w:style>
  <w:style w:type="paragraph" w:customStyle="1" w:styleId="ad">
    <w:name w:val="Содержимое врезки"/>
    <w:basedOn w:val="a"/>
    <w:qFormat/>
    <w:rsid w:val="00276893"/>
  </w:style>
  <w:style w:type="paragraph" w:customStyle="1" w:styleId="ng-scope">
    <w:name w:val="ng-scope"/>
    <w:basedOn w:val="a"/>
    <w:rsid w:val="00173909"/>
    <w:pPr>
      <w:widowControl/>
      <w:spacing w:before="100" w:beforeAutospacing="1" w:after="100" w:afterAutospacing="1"/>
    </w:pPr>
    <w:rPr>
      <w:rFonts w:eastAsia="Times New Roman" w:cs="Times New Roman"/>
      <w:lang w:val="ru-RU" w:eastAsia="ru-RU" w:bidi="ar-SA"/>
    </w:rPr>
  </w:style>
  <w:style w:type="paragraph" w:customStyle="1" w:styleId="consplusnormal1">
    <w:name w:val="consplusnormal"/>
    <w:basedOn w:val="a"/>
    <w:rsid w:val="00173909"/>
    <w:pPr>
      <w:widowControl/>
      <w:spacing w:before="100" w:beforeAutospacing="1" w:after="100" w:afterAutospacing="1"/>
    </w:pPr>
    <w:rPr>
      <w:rFonts w:eastAsia="Times New Roman" w:cs="Times New Roman"/>
      <w:lang w:val="ru-RU" w:eastAsia="ru-RU" w:bidi="ar-SA"/>
    </w:rPr>
  </w:style>
  <w:style w:type="character" w:styleId="ae">
    <w:name w:val="Hyperlink"/>
    <w:basedOn w:val="a1"/>
    <w:uiPriority w:val="99"/>
    <w:semiHidden/>
    <w:unhideWhenUsed/>
    <w:rsid w:val="00173909"/>
    <w:rPr>
      <w:color w:val="0000FF"/>
      <w:u w:val="single"/>
    </w:rPr>
  </w:style>
  <w:style w:type="paragraph" w:styleId="af">
    <w:name w:val="Normal (Web)"/>
    <w:basedOn w:val="a"/>
    <w:uiPriority w:val="99"/>
    <w:unhideWhenUsed/>
    <w:rsid w:val="00173909"/>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3112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mailto:mobayabda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7501</Words>
  <Characters>42760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dcterms:created xsi:type="dcterms:W3CDTF">2021-06-16T02:52:00Z</dcterms:created>
  <dcterms:modified xsi:type="dcterms:W3CDTF">2021-06-21T02:53:00Z</dcterms:modified>
</cp:coreProperties>
</file>