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04" w:rsidRPr="00350DF0" w:rsidRDefault="00D45A8D" w:rsidP="00ED169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</w:t>
      </w:r>
      <w:r w:rsidR="00E52A04">
        <w:rPr>
          <w:rFonts w:ascii="Arial" w:hAnsi="Arial" w:cs="Arial"/>
          <w:b/>
          <w:bCs/>
          <w:sz w:val="32"/>
          <w:szCs w:val="32"/>
        </w:rPr>
        <w:t>.05.2020г. №</w:t>
      </w:r>
      <w:r w:rsidR="00350DF0">
        <w:rPr>
          <w:rFonts w:ascii="Arial" w:hAnsi="Arial" w:cs="Arial"/>
          <w:b/>
          <w:bCs/>
          <w:sz w:val="32"/>
          <w:szCs w:val="32"/>
        </w:rPr>
        <w:t>23/2</w:t>
      </w:r>
    </w:p>
    <w:p w:rsidR="00ED1697" w:rsidRPr="00E52A04" w:rsidRDefault="00ED1697" w:rsidP="00ED16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2A04">
        <w:rPr>
          <w:rFonts w:ascii="Arial" w:hAnsi="Arial" w:cs="Arial"/>
          <w:b/>
          <w:bCs/>
          <w:sz w:val="32"/>
          <w:szCs w:val="32"/>
        </w:rPr>
        <w:t>РОССИЙСКАЯ  ФЕДЕРАЦИЯ</w:t>
      </w:r>
      <w:r w:rsidRPr="00E52A04">
        <w:rPr>
          <w:rFonts w:ascii="Arial" w:hAnsi="Arial" w:cs="Arial"/>
          <w:b/>
          <w:bCs/>
          <w:sz w:val="32"/>
          <w:szCs w:val="32"/>
        </w:rPr>
        <w:br/>
        <w:t>ИРКУТСКАЯ ОБЛАСТЬ</w:t>
      </w:r>
      <w:r w:rsidRPr="00E52A04">
        <w:rPr>
          <w:rFonts w:ascii="Arial" w:hAnsi="Arial" w:cs="Arial"/>
          <w:b/>
          <w:bCs/>
          <w:sz w:val="32"/>
          <w:szCs w:val="32"/>
        </w:rPr>
        <w:br/>
        <w:t xml:space="preserve">БАЯНДАЕВСКИЙ </w:t>
      </w:r>
      <w:r w:rsidR="00E52A04">
        <w:rPr>
          <w:rFonts w:ascii="Arial" w:hAnsi="Arial" w:cs="Arial"/>
          <w:b/>
          <w:bCs/>
          <w:sz w:val="32"/>
          <w:szCs w:val="32"/>
        </w:rPr>
        <w:t>МУНИЦИПАЛЬНЫЙ РАЙОН</w:t>
      </w:r>
    </w:p>
    <w:p w:rsidR="00E52A04" w:rsidRDefault="00ED1697" w:rsidP="00ED16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2A04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350DF0">
        <w:rPr>
          <w:rFonts w:ascii="Arial" w:hAnsi="Arial" w:cs="Arial"/>
          <w:b/>
          <w:bCs/>
          <w:sz w:val="32"/>
          <w:szCs w:val="32"/>
        </w:rPr>
        <w:t>БАЯНДАЙ</w:t>
      </w:r>
      <w:r w:rsidRPr="00E52A04">
        <w:rPr>
          <w:rFonts w:ascii="Arial" w:hAnsi="Arial" w:cs="Arial"/>
          <w:b/>
          <w:bCs/>
          <w:sz w:val="32"/>
          <w:szCs w:val="32"/>
        </w:rPr>
        <w:t>»</w:t>
      </w:r>
    </w:p>
    <w:p w:rsidR="00ED1697" w:rsidRDefault="00E52A04" w:rsidP="00ED16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52A04"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rPr>
          <w:rFonts w:ascii="Arial" w:hAnsi="Arial" w:cs="Arial"/>
          <w:b/>
          <w:bCs/>
          <w:sz w:val="32"/>
          <w:szCs w:val="32"/>
        </w:rPr>
        <w:br/>
      </w:r>
      <w:r w:rsidR="00350DF0">
        <w:rPr>
          <w:rFonts w:ascii="Arial" w:hAnsi="Arial" w:cs="Arial"/>
          <w:b/>
          <w:bCs/>
          <w:sz w:val="32"/>
          <w:szCs w:val="32"/>
        </w:rPr>
        <w:t>РАСПОРЯЖЕ</w:t>
      </w:r>
      <w:r>
        <w:rPr>
          <w:rFonts w:ascii="Arial" w:hAnsi="Arial" w:cs="Arial"/>
          <w:b/>
          <w:bCs/>
          <w:sz w:val="32"/>
          <w:szCs w:val="32"/>
        </w:rPr>
        <w:t>НИЕ</w:t>
      </w:r>
    </w:p>
    <w:p w:rsidR="00E52A04" w:rsidRDefault="00E52A04" w:rsidP="00ED169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43AEE" w:rsidRDefault="00E52A04" w:rsidP="00E52A0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ПОРЯДКА РАЗРАБОТКИ СРЕДНЕСРОЧНОГО ФИНАНСОВОГО ПЛАНА АДМИНИСТРАЦИИ МУНИЦИПАЛЬНОГО ОБРАЗОВАНИЯ «</w:t>
      </w:r>
      <w:r w:rsidR="00350DF0">
        <w:rPr>
          <w:rFonts w:ascii="Arial" w:hAnsi="Arial" w:cs="Arial"/>
          <w:b/>
          <w:bCs/>
          <w:sz w:val="32"/>
          <w:szCs w:val="32"/>
        </w:rPr>
        <w:t>БАЯНДАЙ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E52A04" w:rsidRPr="00E52A04" w:rsidRDefault="00E52A04" w:rsidP="00E52A04">
      <w:pPr>
        <w:jc w:val="center"/>
        <w:rPr>
          <w:rFonts w:ascii="Arial" w:hAnsi="Arial" w:cs="Arial"/>
        </w:rPr>
      </w:pPr>
    </w:p>
    <w:p w:rsidR="00E52A04" w:rsidRDefault="002B5AD1" w:rsidP="00AD04BA">
      <w:pPr>
        <w:ind w:firstLine="709"/>
        <w:jc w:val="both"/>
        <w:rPr>
          <w:rFonts w:ascii="Arial" w:hAnsi="Arial" w:cs="Arial"/>
        </w:rPr>
      </w:pPr>
      <w:r w:rsidRPr="00E52A04">
        <w:rPr>
          <w:rFonts w:ascii="Arial" w:hAnsi="Arial" w:cs="Arial"/>
        </w:rPr>
        <w:t>В соответствии со статьей 174 Бюджетного кодекса Российской Федерации, руководствуясь Федеральным законом от 06</w:t>
      </w:r>
      <w:r w:rsidR="009159C5" w:rsidRPr="00E52A04">
        <w:rPr>
          <w:rFonts w:ascii="Arial" w:hAnsi="Arial" w:cs="Arial"/>
        </w:rPr>
        <w:t xml:space="preserve"> октября </w:t>
      </w:r>
      <w:r w:rsidRPr="00E52A04">
        <w:rPr>
          <w:rFonts w:ascii="Arial" w:hAnsi="Arial" w:cs="Arial"/>
        </w:rPr>
        <w:t>2003 года</w:t>
      </w:r>
      <w:r w:rsidR="00E52A04">
        <w:rPr>
          <w:rFonts w:ascii="Arial" w:hAnsi="Arial" w:cs="Arial"/>
        </w:rPr>
        <w:t xml:space="preserve"> </w:t>
      </w:r>
      <w:r w:rsidRPr="00E52A04">
        <w:rPr>
          <w:rFonts w:ascii="Arial" w:hAnsi="Arial" w:cs="Arial"/>
        </w:rPr>
        <w:t>№</w:t>
      </w:r>
      <w:r w:rsidR="00FA5453" w:rsidRPr="00E52A04">
        <w:rPr>
          <w:rFonts w:ascii="Arial" w:hAnsi="Arial" w:cs="Arial"/>
        </w:rPr>
        <w:t xml:space="preserve"> </w:t>
      </w:r>
      <w:r w:rsidRPr="00E52A04">
        <w:rPr>
          <w:rFonts w:ascii="Arial" w:hAnsi="Arial" w:cs="Arial"/>
        </w:rPr>
        <w:t>131-ФЗ «Об общих принципах организации местного самоуправления в РФ», Уставом</w:t>
      </w:r>
      <w:r w:rsidR="00ED1697" w:rsidRPr="00E52A04">
        <w:rPr>
          <w:rFonts w:ascii="Arial" w:hAnsi="Arial" w:cs="Arial"/>
        </w:rPr>
        <w:t xml:space="preserve"> </w:t>
      </w:r>
      <w:r w:rsidR="00B9329A" w:rsidRPr="00E52A04">
        <w:rPr>
          <w:rFonts w:ascii="Arial" w:hAnsi="Arial" w:cs="Arial"/>
        </w:rPr>
        <w:t>муниципального образования "</w:t>
      </w:r>
      <w:r w:rsidR="00350DF0">
        <w:rPr>
          <w:rFonts w:ascii="Arial" w:hAnsi="Arial" w:cs="Arial"/>
        </w:rPr>
        <w:t>Баяндай</w:t>
      </w:r>
      <w:r w:rsidR="00B9329A" w:rsidRPr="00E52A04">
        <w:rPr>
          <w:rFonts w:ascii="Arial" w:hAnsi="Arial" w:cs="Arial"/>
        </w:rPr>
        <w:t>"</w:t>
      </w:r>
      <w:r w:rsidR="00E52A04">
        <w:rPr>
          <w:rFonts w:ascii="Arial" w:hAnsi="Arial" w:cs="Arial"/>
        </w:rPr>
        <w:t>, администрация МО «</w:t>
      </w:r>
      <w:r w:rsidR="00350DF0">
        <w:rPr>
          <w:rFonts w:ascii="Arial" w:hAnsi="Arial" w:cs="Arial"/>
        </w:rPr>
        <w:t>Баяндай</w:t>
      </w:r>
      <w:r w:rsidR="00E52A04">
        <w:rPr>
          <w:rFonts w:ascii="Arial" w:hAnsi="Arial" w:cs="Arial"/>
        </w:rPr>
        <w:t>»</w:t>
      </w:r>
    </w:p>
    <w:p w:rsidR="00E52A04" w:rsidRDefault="00E52A04" w:rsidP="00E52A04">
      <w:pPr>
        <w:jc w:val="both"/>
        <w:rPr>
          <w:rFonts w:ascii="Arial" w:hAnsi="Arial" w:cs="Arial"/>
          <w:b/>
          <w:sz w:val="30"/>
          <w:szCs w:val="30"/>
        </w:rPr>
      </w:pPr>
    </w:p>
    <w:p w:rsidR="0066108F" w:rsidRDefault="005C1E64" w:rsidP="00E52A0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РАСПОРЯЖАЕТ</w:t>
      </w:r>
      <w:r w:rsidR="002B5AD1" w:rsidRPr="00E52A04">
        <w:rPr>
          <w:rFonts w:ascii="Arial" w:hAnsi="Arial" w:cs="Arial"/>
          <w:b/>
          <w:sz w:val="30"/>
          <w:szCs w:val="30"/>
        </w:rPr>
        <w:t>:</w:t>
      </w:r>
      <w:bookmarkStart w:id="0" w:name="sub_1"/>
    </w:p>
    <w:p w:rsidR="00E52A04" w:rsidRPr="00E52A04" w:rsidRDefault="00E52A04" w:rsidP="00E52A04">
      <w:pPr>
        <w:jc w:val="both"/>
        <w:rPr>
          <w:rFonts w:ascii="Arial" w:hAnsi="Arial" w:cs="Arial"/>
          <w:b/>
          <w:sz w:val="30"/>
          <w:szCs w:val="30"/>
        </w:rPr>
      </w:pPr>
    </w:p>
    <w:p w:rsidR="00ED1697" w:rsidRPr="00E52A04" w:rsidRDefault="00443900" w:rsidP="00AD04BA">
      <w:pPr>
        <w:ind w:firstLine="709"/>
        <w:jc w:val="both"/>
        <w:rPr>
          <w:rFonts w:ascii="Arial" w:hAnsi="Arial" w:cs="Arial"/>
          <w:lang w:eastAsia="en-US"/>
        </w:rPr>
      </w:pPr>
      <w:r w:rsidRPr="00E52A04">
        <w:rPr>
          <w:rFonts w:ascii="Arial" w:hAnsi="Arial" w:cs="Arial"/>
        </w:rPr>
        <w:t>1.</w:t>
      </w:r>
      <w:r w:rsidR="00416A3F" w:rsidRPr="00E52A04">
        <w:rPr>
          <w:rFonts w:ascii="Arial" w:hAnsi="Arial" w:cs="Arial"/>
          <w:lang w:eastAsia="en-US"/>
        </w:rPr>
        <w:t xml:space="preserve">Утвердить </w:t>
      </w:r>
      <w:r w:rsidR="0066108F" w:rsidRPr="00E52A04">
        <w:rPr>
          <w:rFonts w:ascii="Arial" w:hAnsi="Arial" w:cs="Arial"/>
        </w:rPr>
        <w:t>Порядок разраб</w:t>
      </w:r>
      <w:bookmarkStart w:id="1" w:name="_GoBack"/>
      <w:bookmarkEnd w:id="1"/>
      <w:r w:rsidR="0066108F" w:rsidRPr="00E52A04">
        <w:rPr>
          <w:rFonts w:ascii="Arial" w:hAnsi="Arial" w:cs="Arial"/>
        </w:rPr>
        <w:t xml:space="preserve">отки среднесрочного финансового плана </w:t>
      </w:r>
      <w:r w:rsidR="00ED1697" w:rsidRPr="00E52A04">
        <w:rPr>
          <w:rFonts w:ascii="Arial" w:hAnsi="Arial" w:cs="Arial"/>
          <w:color w:val="000000"/>
        </w:rPr>
        <w:t>в муниципальном образовании «</w:t>
      </w:r>
      <w:r w:rsidR="00350DF0">
        <w:rPr>
          <w:rFonts w:ascii="Arial" w:hAnsi="Arial" w:cs="Arial"/>
          <w:color w:val="000000"/>
        </w:rPr>
        <w:t>Баяндай</w:t>
      </w:r>
      <w:r w:rsidR="00ED1697" w:rsidRPr="00E52A04">
        <w:rPr>
          <w:rFonts w:ascii="Arial" w:hAnsi="Arial" w:cs="Arial"/>
          <w:color w:val="000000"/>
        </w:rPr>
        <w:t xml:space="preserve">» </w:t>
      </w:r>
      <w:r w:rsidR="0066108F" w:rsidRPr="00E52A04">
        <w:rPr>
          <w:rFonts w:ascii="Arial" w:hAnsi="Arial" w:cs="Arial"/>
        </w:rPr>
        <w:t>согласно приложен</w:t>
      </w:r>
      <w:r w:rsidR="00E52A04">
        <w:rPr>
          <w:rFonts w:ascii="Arial" w:hAnsi="Arial" w:cs="Arial"/>
        </w:rPr>
        <w:t>ию</w:t>
      </w:r>
      <w:r w:rsidR="0066108F" w:rsidRPr="00E52A04">
        <w:rPr>
          <w:rFonts w:ascii="Arial" w:hAnsi="Arial" w:cs="Arial"/>
        </w:rPr>
        <w:t xml:space="preserve"> к </w:t>
      </w:r>
      <w:r w:rsidR="00416A3F" w:rsidRPr="00E52A04">
        <w:rPr>
          <w:rFonts w:ascii="Arial" w:hAnsi="Arial" w:cs="Arial"/>
        </w:rPr>
        <w:t xml:space="preserve">настоящему </w:t>
      </w:r>
      <w:r w:rsidR="00B93008">
        <w:rPr>
          <w:rFonts w:ascii="Arial" w:hAnsi="Arial" w:cs="Arial"/>
        </w:rPr>
        <w:t>распоряж</w:t>
      </w:r>
      <w:r w:rsidR="0066108F" w:rsidRPr="00E52A04">
        <w:rPr>
          <w:rFonts w:ascii="Arial" w:hAnsi="Arial" w:cs="Arial"/>
        </w:rPr>
        <w:t>ению</w:t>
      </w:r>
      <w:r w:rsidR="0066108F" w:rsidRPr="00E52A04">
        <w:rPr>
          <w:rFonts w:ascii="Arial" w:hAnsi="Arial" w:cs="Arial"/>
          <w:lang w:eastAsia="en-US"/>
        </w:rPr>
        <w:t>.</w:t>
      </w:r>
    </w:p>
    <w:p w:rsidR="00ED1697" w:rsidRPr="00E52A04" w:rsidRDefault="00760E88" w:rsidP="00AD04BA">
      <w:pPr>
        <w:ind w:firstLine="709"/>
        <w:jc w:val="both"/>
        <w:rPr>
          <w:rFonts w:ascii="Arial" w:hAnsi="Arial" w:cs="Arial"/>
        </w:rPr>
      </w:pPr>
      <w:r w:rsidRPr="00E52A04">
        <w:rPr>
          <w:rFonts w:ascii="Arial" w:hAnsi="Arial" w:cs="Arial"/>
        </w:rPr>
        <w:t>2.</w:t>
      </w:r>
      <w:r w:rsidR="00ED1697" w:rsidRPr="00E52A04">
        <w:rPr>
          <w:rFonts w:ascii="Arial" w:hAnsi="Arial" w:cs="Arial"/>
          <w:color w:val="000000"/>
        </w:rPr>
        <w:t xml:space="preserve"> Опубликовать настоящее </w:t>
      </w:r>
      <w:r w:rsidR="00B93008">
        <w:rPr>
          <w:rFonts w:ascii="Arial" w:hAnsi="Arial" w:cs="Arial"/>
          <w:color w:val="000000"/>
        </w:rPr>
        <w:t>распоряж</w:t>
      </w:r>
      <w:r w:rsidR="00ED1697" w:rsidRPr="00E52A04">
        <w:rPr>
          <w:rFonts w:ascii="Arial" w:hAnsi="Arial" w:cs="Arial"/>
          <w:color w:val="000000"/>
        </w:rPr>
        <w:t>ение в газете «Вестник</w:t>
      </w:r>
      <w:r w:rsidR="00E52A04">
        <w:rPr>
          <w:rFonts w:ascii="Arial" w:hAnsi="Arial" w:cs="Arial"/>
          <w:color w:val="000000"/>
        </w:rPr>
        <w:t xml:space="preserve"> МО «</w:t>
      </w:r>
      <w:r w:rsidR="00350DF0">
        <w:rPr>
          <w:rFonts w:ascii="Arial" w:hAnsi="Arial" w:cs="Arial"/>
          <w:color w:val="000000"/>
        </w:rPr>
        <w:t>Баяндай</w:t>
      </w:r>
      <w:r w:rsidR="00ED1697" w:rsidRPr="00E52A04">
        <w:rPr>
          <w:rFonts w:ascii="Arial" w:hAnsi="Arial" w:cs="Arial"/>
          <w:color w:val="000000"/>
        </w:rPr>
        <w:t>» и на официальном сайте МО «</w:t>
      </w:r>
      <w:r w:rsidR="00350DF0">
        <w:rPr>
          <w:rFonts w:ascii="Arial" w:hAnsi="Arial" w:cs="Arial"/>
          <w:color w:val="000000"/>
        </w:rPr>
        <w:t>Баяндай</w:t>
      </w:r>
      <w:r w:rsidR="00ED1697" w:rsidRPr="00E52A04">
        <w:rPr>
          <w:rFonts w:ascii="Arial" w:hAnsi="Arial" w:cs="Arial"/>
          <w:color w:val="000000"/>
        </w:rPr>
        <w:t>».</w:t>
      </w:r>
    </w:p>
    <w:p w:rsidR="00760E88" w:rsidRPr="00E52A04" w:rsidRDefault="00760E88" w:rsidP="00AD04BA">
      <w:pPr>
        <w:ind w:firstLine="709"/>
        <w:jc w:val="both"/>
        <w:rPr>
          <w:rFonts w:ascii="Arial" w:hAnsi="Arial" w:cs="Arial"/>
        </w:rPr>
      </w:pPr>
      <w:r w:rsidRPr="00E52A04">
        <w:rPr>
          <w:rFonts w:ascii="Arial" w:hAnsi="Arial" w:cs="Arial"/>
        </w:rPr>
        <w:t>3.</w:t>
      </w:r>
      <w:proofErr w:type="gramStart"/>
      <w:r w:rsidRPr="00E52A04">
        <w:rPr>
          <w:rFonts w:ascii="Arial" w:hAnsi="Arial" w:cs="Arial"/>
        </w:rPr>
        <w:t>Контроль за</w:t>
      </w:r>
      <w:proofErr w:type="gramEnd"/>
      <w:r w:rsidRPr="00E52A04">
        <w:rPr>
          <w:rFonts w:ascii="Arial" w:hAnsi="Arial" w:cs="Arial"/>
        </w:rPr>
        <w:t xml:space="preserve"> выполнением настоящего </w:t>
      </w:r>
      <w:r w:rsidR="00B93008">
        <w:rPr>
          <w:rFonts w:ascii="Arial" w:hAnsi="Arial" w:cs="Arial"/>
        </w:rPr>
        <w:t>распоряж</w:t>
      </w:r>
      <w:r w:rsidRPr="00E52A04">
        <w:rPr>
          <w:rFonts w:ascii="Arial" w:hAnsi="Arial" w:cs="Arial"/>
        </w:rPr>
        <w:t xml:space="preserve">ения </w:t>
      </w:r>
      <w:r w:rsidR="0066108F" w:rsidRPr="00E52A04">
        <w:rPr>
          <w:rFonts w:ascii="Arial" w:hAnsi="Arial" w:cs="Arial"/>
        </w:rPr>
        <w:t>оставляю за собой.</w:t>
      </w:r>
    </w:p>
    <w:bookmarkEnd w:id="0"/>
    <w:p w:rsidR="00E52A04" w:rsidRDefault="00E52A04" w:rsidP="00E52A04">
      <w:pPr>
        <w:shd w:val="clear" w:color="auto" w:fill="FFFFFF"/>
        <w:rPr>
          <w:rFonts w:ascii="Arial" w:hAnsi="Arial" w:cs="Arial"/>
        </w:rPr>
      </w:pPr>
    </w:p>
    <w:p w:rsidR="00E52A04" w:rsidRDefault="00E52A04" w:rsidP="00E52A04">
      <w:pPr>
        <w:shd w:val="clear" w:color="auto" w:fill="FFFFFF"/>
        <w:rPr>
          <w:rFonts w:ascii="Arial" w:hAnsi="Arial" w:cs="Arial"/>
        </w:rPr>
      </w:pPr>
    </w:p>
    <w:p w:rsidR="00350DF0" w:rsidRDefault="00B92A3C" w:rsidP="00350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350DF0" w:rsidRPr="004D1DC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350DF0" w:rsidRPr="004D1DCB">
        <w:rPr>
          <w:rFonts w:ascii="Arial" w:hAnsi="Arial" w:cs="Arial"/>
        </w:rPr>
        <w:t xml:space="preserve"> администрации</w:t>
      </w:r>
    </w:p>
    <w:p w:rsidR="00E52A04" w:rsidRDefault="00350DF0" w:rsidP="00350D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З.И. </w:t>
      </w:r>
      <w:proofErr w:type="spellStart"/>
      <w:r>
        <w:rPr>
          <w:rFonts w:ascii="Arial" w:hAnsi="Arial" w:cs="Arial"/>
        </w:rPr>
        <w:t>Андреянов</w:t>
      </w:r>
      <w:proofErr w:type="spellEnd"/>
    </w:p>
    <w:p w:rsidR="00ED1697" w:rsidRPr="00E52A04" w:rsidRDefault="00ED1697" w:rsidP="00E52A04">
      <w:pPr>
        <w:shd w:val="clear" w:color="auto" w:fill="FFFFFF"/>
        <w:rPr>
          <w:rFonts w:ascii="Arial" w:hAnsi="Arial" w:cs="Arial"/>
          <w:color w:val="000000"/>
        </w:rPr>
      </w:pPr>
    </w:p>
    <w:p w:rsidR="00E52A04" w:rsidRPr="002E6784" w:rsidRDefault="00E52A04" w:rsidP="00E52A04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1</w:t>
      </w:r>
    </w:p>
    <w:p w:rsidR="00E52A04" w:rsidRPr="002E6784" w:rsidRDefault="00E52A04" w:rsidP="00E52A0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 xml:space="preserve">к </w:t>
      </w:r>
      <w:r w:rsidR="00B93008">
        <w:rPr>
          <w:rFonts w:ascii="Courier New" w:hAnsi="Courier New" w:cs="Courier New"/>
          <w:sz w:val="22"/>
          <w:szCs w:val="22"/>
        </w:rPr>
        <w:t>распоряж</w:t>
      </w:r>
      <w:r w:rsidRPr="002E6784">
        <w:rPr>
          <w:rFonts w:ascii="Courier New" w:hAnsi="Courier New" w:cs="Courier New"/>
          <w:sz w:val="22"/>
          <w:szCs w:val="22"/>
        </w:rPr>
        <w:t>ению</w:t>
      </w:r>
    </w:p>
    <w:p w:rsidR="00E52A04" w:rsidRDefault="00E52A04" w:rsidP="00E52A04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 w:rsidRPr="002E6784">
        <w:rPr>
          <w:rFonts w:ascii="Courier New" w:hAnsi="Courier New" w:cs="Courier New"/>
          <w:sz w:val="22"/>
          <w:szCs w:val="22"/>
        </w:rPr>
        <w:t>администрации МО «</w:t>
      </w:r>
      <w:r w:rsidR="00350DF0">
        <w:rPr>
          <w:rFonts w:ascii="Courier New" w:hAnsi="Courier New" w:cs="Courier New"/>
          <w:sz w:val="22"/>
          <w:szCs w:val="22"/>
        </w:rPr>
        <w:t>Баяндай</w:t>
      </w:r>
      <w:r w:rsidRPr="002E6784">
        <w:rPr>
          <w:rFonts w:ascii="Courier New" w:hAnsi="Courier New" w:cs="Courier New"/>
          <w:sz w:val="22"/>
          <w:szCs w:val="22"/>
        </w:rPr>
        <w:t>»</w:t>
      </w:r>
    </w:p>
    <w:p w:rsidR="00E52A04" w:rsidRPr="00350DF0" w:rsidRDefault="00D45A8D" w:rsidP="00E52A04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от 06</w:t>
      </w:r>
      <w:r w:rsidR="00E52A04" w:rsidRPr="002E6784">
        <w:rPr>
          <w:rFonts w:ascii="Courier New" w:hAnsi="Courier New" w:cs="Courier New"/>
          <w:sz w:val="22"/>
          <w:szCs w:val="22"/>
        </w:rPr>
        <w:t>.0</w:t>
      </w:r>
      <w:r w:rsidR="00E52A04" w:rsidRPr="008C1D42">
        <w:rPr>
          <w:rFonts w:ascii="Courier New" w:hAnsi="Courier New" w:cs="Courier New"/>
          <w:sz w:val="22"/>
          <w:szCs w:val="22"/>
        </w:rPr>
        <w:t>5</w:t>
      </w:r>
      <w:r w:rsidR="00E52A04" w:rsidRPr="002E6784">
        <w:rPr>
          <w:rFonts w:ascii="Courier New" w:hAnsi="Courier New" w:cs="Courier New"/>
          <w:sz w:val="22"/>
          <w:szCs w:val="22"/>
        </w:rPr>
        <w:t>.2020г. №</w:t>
      </w:r>
      <w:r w:rsidR="00350DF0">
        <w:rPr>
          <w:rFonts w:ascii="Courier New" w:hAnsi="Courier New" w:cs="Courier New"/>
          <w:sz w:val="22"/>
          <w:szCs w:val="22"/>
        </w:rPr>
        <w:t>23/2</w:t>
      </w:r>
    </w:p>
    <w:p w:rsidR="0066108F" w:rsidRPr="00E52A04" w:rsidRDefault="0066108F" w:rsidP="00802EC7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66108F" w:rsidRPr="00E52A04" w:rsidRDefault="0066108F" w:rsidP="0066108F">
      <w:pPr>
        <w:pStyle w:val="ConsPlusTitle"/>
        <w:widowControl/>
        <w:jc w:val="center"/>
        <w:rPr>
          <w:rFonts w:ascii="Arial" w:hAnsi="Arial" w:cs="Arial"/>
        </w:rPr>
      </w:pPr>
    </w:p>
    <w:p w:rsidR="007767CA" w:rsidRPr="00E52A04" w:rsidRDefault="0066108F" w:rsidP="003E6AFD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E52A04">
        <w:rPr>
          <w:rFonts w:ascii="Arial" w:hAnsi="Arial" w:cs="Arial"/>
          <w:b w:val="0"/>
        </w:rPr>
        <w:t>ПОРЯДОК</w:t>
      </w:r>
    </w:p>
    <w:p w:rsidR="0066108F" w:rsidRPr="00E52A04" w:rsidRDefault="007767CA" w:rsidP="003E6AFD">
      <w:pPr>
        <w:pStyle w:val="ae"/>
        <w:spacing w:before="0" w:beforeAutospacing="0" w:after="0" w:afterAutospacing="0"/>
        <w:jc w:val="center"/>
        <w:rPr>
          <w:rFonts w:ascii="Arial" w:hAnsi="Arial" w:cs="Arial"/>
        </w:rPr>
      </w:pPr>
      <w:r w:rsidRPr="00E52A04">
        <w:rPr>
          <w:rFonts w:ascii="Arial" w:hAnsi="Arial" w:cs="Arial"/>
        </w:rPr>
        <w:t xml:space="preserve">разработки среднесрочного финансового плана </w:t>
      </w:r>
    </w:p>
    <w:p w:rsidR="003E6AFD" w:rsidRPr="00E52A04" w:rsidRDefault="003E6AFD" w:rsidP="0066108F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66108F" w:rsidRPr="00E52A04" w:rsidRDefault="00ED4FE7" w:rsidP="0066108F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E52A04">
        <w:rPr>
          <w:sz w:val="24"/>
          <w:szCs w:val="24"/>
        </w:rPr>
        <w:t>1.Общие положения</w:t>
      </w:r>
    </w:p>
    <w:p w:rsidR="0066108F" w:rsidRPr="00E52A04" w:rsidRDefault="0066108F" w:rsidP="0066108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6108F" w:rsidRPr="00E52A04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1.</w:t>
      </w:r>
      <w:r w:rsidR="0066108F" w:rsidRPr="00E52A04">
        <w:rPr>
          <w:sz w:val="24"/>
          <w:szCs w:val="24"/>
        </w:rPr>
        <w:t xml:space="preserve">Настоящий Порядок определяет процедуру разработки и утверждения среднесрочного финансового плана Администрации </w:t>
      </w:r>
      <w:r w:rsidR="00B9329A" w:rsidRPr="00E52A04">
        <w:rPr>
          <w:bCs/>
          <w:sz w:val="24"/>
          <w:szCs w:val="24"/>
        </w:rPr>
        <w:t>муниципального образования "</w:t>
      </w:r>
      <w:r w:rsidR="00350DF0">
        <w:rPr>
          <w:bCs/>
          <w:sz w:val="24"/>
          <w:szCs w:val="24"/>
        </w:rPr>
        <w:t>Баяндай</w:t>
      </w:r>
      <w:r w:rsidR="00B9329A" w:rsidRPr="00E52A04">
        <w:rPr>
          <w:bCs/>
          <w:sz w:val="24"/>
          <w:szCs w:val="24"/>
        </w:rPr>
        <w:t>"</w:t>
      </w:r>
      <w:r w:rsidR="0066108F" w:rsidRPr="00E52A04">
        <w:rPr>
          <w:sz w:val="24"/>
          <w:szCs w:val="24"/>
        </w:rPr>
        <w:t>.</w:t>
      </w:r>
    </w:p>
    <w:p w:rsidR="0066108F" w:rsidRPr="00E52A04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2.</w:t>
      </w:r>
      <w:r w:rsidR="0066108F" w:rsidRPr="00E52A04">
        <w:rPr>
          <w:sz w:val="24"/>
          <w:szCs w:val="24"/>
        </w:rPr>
        <w:t>Среднесрочный ф</w:t>
      </w:r>
      <w:r w:rsidR="00B9329A" w:rsidRPr="00E52A04">
        <w:rPr>
          <w:sz w:val="24"/>
          <w:szCs w:val="24"/>
        </w:rPr>
        <w:t xml:space="preserve">инансовый план </w:t>
      </w:r>
      <w:r w:rsidR="0066108F" w:rsidRPr="00E52A04">
        <w:rPr>
          <w:sz w:val="24"/>
          <w:szCs w:val="24"/>
        </w:rPr>
        <w:t>(далее - План) - это документ, содержащий основные параметры бюджета  Администрации</w:t>
      </w:r>
      <w:r w:rsidR="00B9329A" w:rsidRPr="00E52A04">
        <w:rPr>
          <w:bCs/>
          <w:sz w:val="24"/>
          <w:szCs w:val="24"/>
        </w:rPr>
        <w:t xml:space="preserve"> муниципального образования "</w:t>
      </w:r>
      <w:r w:rsidR="00350DF0">
        <w:rPr>
          <w:bCs/>
          <w:sz w:val="24"/>
          <w:szCs w:val="24"/>
        </w:rPr>
        <w:t>Баяндай</w:t>
      </w:r>
      <w:r w:rsidR="00B9329A" w:rsidRPr="00E52A04">
        <w:rPr>
          <w:bCs/>
          <w:sz w:val="24"/>
          <w:szCs w:val="24"/>
        </w:rPr>
        <w:t>"</w:t>
      </w:r>
      <w:r w:rsidR="0066108F" w:rsidRPr="00E52A04">
        <w:rPr>
          <w:sz w:val="24"/>
          <w:szCs w:val="24"/>
        </w:rPr>
        <w:t>.</w:t>
      </w:r>
    </w:p>
    <w:p w:rsidR="0066108F" w:rsidRPr="00E52A04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lastRenderedPageBreak/>
        <w:t>3.</w:t>
      </w:r>
      <w:r w:rsidR="0066108F" w:rsidRPr="00E52A04">
        <w:rPr>
          <w:sz w:val="24"/>
          <w:szCs w:val="24"/>
        </w:rPr>
        <w:t xml:space="preserve">План разрабатывается на среднесрочный (трехлетний) период в </w:t>
      </w:r>
      <w:r w:rsidR="00AD04BA">
        <w:rPr>
          <w:sz w:val="24"/>
          <w:szCs w:val="24"/>
        </w:rPr>
        <w:t>соответствии</w:t>
      </w:r>
      <w:r w:rsidR="0066108F" w:rsidRPr="00E52A04">
        <w:rPr>
          <w:sz w:val="24"/>
          <w:szCs w:val="24"/>
        </w:rPr>
        <w:t xml:space="preserve"> с основными направлениями бюджетной и налоговой </w:t>
      </w:r>
      <w:proofErr w:type="gramStart"/>
      <w:r w:rsidR="0066108F" w:rsidRPr="00E52A04">
        <w:rPr>
          <w:sz w:val="24"/>
          <w:szCs w:val="24"/>
        </w:rPr>
        <w:t>политики</w:t>
      </w:r>
      <w:proofErr w:type="gramEnd"/>
      <w:r w:rsidR="0066108F" w:rsidRPr="00E52A04">
        <w:rPr>
          <w:sz w:val="24"/>
          <w:szCs w:val="24"/>
        </w:rPr>
        <w:t xml:space="preserve"> на очередной финансовый год и плановый период и с учетом нормативных правовых актов Российской Федерации, </w:t>
      </w:r>
      <w:r w:rsidR="00B9329A" w:rsidRPr="00E52A04">
        <w:rPr>
          <w:sz w:val="24"/>
          <w:szCs w:val="24"/>
        </w:rPr>
        <w:t>Иркутской области</w:t>
      </w:r>
      <w:r w:rsidR="0066108F" w:rsidRPr="00E52A04">
        <w:rPr>
          <w:sz w:val="24"/>
          <w:szCs w:val="24"/>
        </w:rPr>
        <w:t xml:space="preserve">,   Администрации </w:t>
      </w:r>
      <w:r w:rsidR="00B9329A" w:rsidRPr="00E52A04">
        <w:rPr>
          <w:bCs/>
          <w:sz w:val="24"/>
          <w:szCs w:val="24"/>
        </w:rPr>
        <w:t>муниципального образования "</w:t>
      </w:r>
      <w:r w:rsidR="00350DF0">
        <w:rPr>
          <w:bCs/>
          <w:sz w:val="24"/>
          <w:szCs w:val="24"/>
        </w:rPr>
        <w:t>Баяндай</w:t>
      </w:r>
      <w:r w:rsidR="00B9329A" w:rsidRPr="00E52A04">
        <w:rPr>
          <w:bCs/>
          <w:sz w:val="24"/>
          <w:szCs w:val="24"/>
        </w:rPr>
        <w:t>"</w:t>
      </w:r>
      <w:r w:rsidR="0066108F" w:rsidRPr="00E52A04">
        <w:rPr>
          <w:sz w:val="24"/>
          <w:szCs w:val="24"/>
        </w:rPr>
        <w:t>, действующих на момент его формирования.</w:t>
      </w:r>
    </w:p>
    <w:p w:rsidR="0066108F" w:rsidRPr="00E52A04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4.</w:t>
      </w:r>
      <w:r w:rsidR="00B9329A" w:rsidRPr="00E52A04">
        <w:rPr>
          <w:sz w:val="24"/>
          <w:szCs w:val="24"/>
        </w:rPr>
        <w:t>Значения показателей п</w:t>
      </w:r>
      <w:r w:rsidR="0066108F" w:rsidRPr="00E52A04">
        <w:rPr>
          <w:sz w:val="24"/>
          <w:szCs w:val="24"/>
        </w:rPr>
        <w:t>лана и основных показателей проекта бюджета должны соответствовать друг другу.</w:t>
      </w:r>
    </w:p>
    <w:p w:rsidR="0066108F" w:rsidRPr="00E52A04" w:rsidRDefault="00ED4FE7" w:rsidP="00ED4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5.</w:t>
      </w:r>
      <w:r w:rsidR="0066108F" w:rsidRPr="00E52A04">
        <w:rPr>
          <w:sz w:val="24"/>
          <w:szCs w:val="24"/>
        </w:rPr>
        <w:t>При разрабо</w:t>
      </w:r>
      <w:r w:rsidR="00B9329A" w:rsidRPr="00E52A04">
        <w:rPr>
          <w:sz w:val="24"/>
          <w:szCs w:val="24"/>
        </w:rPr>
        <w:t>тке п</w:t>
      </w:r>
      <w:r w:rsidR="0066108F" w:rsidRPr="00E52A04">
        <w:rPr>
          <w:sz w:val="24"/>
          <w:szCs w:val="24"/>
        </w:rPr>
        <w:t>лана учитываются данные реестра расходных обязательств (далее - реестр).</w:t>
      </w:r>
    </w:p>
    <w:p w:rsidR="0066108F" w:rsidRPr="00E52A04" w:rsidRDefault="00ED4FE7" w:rsidP="00B932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6.</w:t>
      </w:r>
      <w:r w:rsidR="00B9329A" w:rsidRPr="00E52A04">
        <w:rPr>
          <w:sz w:val="24"/>
          <w:szCs w:val="24"/>
        </w:rPr>
        <w:t>Показатели п</w:t>
      </w:r>
      <w:r w:rsidR="0066108F" w:rsidRPr="00E52A04">
        <w:rPr>
          <w:sz w:val="24"/>
          <w:szCs w:val="24"/>
        </w:rPr>
        <w:t>лана разрабатываются на основании прогноза соц</w:t>
      </w:r>
      <w:r w:rsidR="00B9329A" w:rsidRPr="00E52A04">
        <w:rPr>
          <w:sz w:val="24"/>
          <w:szCs w:val="24"/>
        </w:rPr>
        <w:t xml:space="preserve">иально-экономического развития </w:t>
      </w:r>
      <w:r w:rsidR="0066108F" w:rsidRPr="00E52A04">
        <w:rPr>
          <w:sz w:val="24"/>
          <w:szCs w:val="24"/>
        </w:rPr>
        <w:t xml:space="preserve">на среднесрочную перспективу, действующего перспективного финансового плана, отчетов об исполнении бюджета </w:t>
      </w:r>
      <w:r w:rsidR="00B9329A" w:rsidRPr="00E52A04">
        <w:rPr>
          <w:sz w:val="24"/>
          <w:szCs w:val="24"/>
        </w:rPr>
        <w:t xml:space="preserve">МО </w:t>
      </w:r>
      <w:r w:rsidR="00B9329A" w:rsidRPr="00E52A04">
        <w:rPr>
          <w:bCs/>
          <w:sz w:val="24"/>
          <w:szCs w:val="24"/>
        </w:rPr>
        <w:t>"</w:t>
      </w:r>
      <w:r w:rsidR="00350DF0">
        <w:rPr>
          <w:bCs/>
          <w:sz w:val="24"/>
          <w:szCs w:val="24"/>
        </w:rPr>
        <w:t>Баяндай</w:t>
      </w:r>
      <w:r w:rsidR="00B9329A" w:rsidRPr="00E52A04">
        <w:rPr>
          <w:bCs/>
          <w:sz w:val="24"/>
          <w:szCs w:val="24"/>
        </w:rPr>
        <w:t>"</w:t>
      </w:r>
      <w:r w:rsidR="0066108F" w:rsidRPr="00E52A04">
        <w:rPr>
          <w:sz w:val="24"/>
          <w:szCs w:val="24"/>
        </w:rPr>
        <w:t xml:space="preserve"> за отчетный финансовый год, данных сводн</w:t>
      </w:r>
      <w:r w:rsidR="00B9329A" w:rsidRPr="00E52A04">
        <w:rPr>
          <w:sz w:val="24"/>
          <w:szCs w:val="24"/>
        </w:rPr>
        <w:t>ой бюджетной росписи бюджета МО "</w:t>
      </w:r>
      <w:r w:rsidR="00350DF0">
        <w:rPr>
          <w:sz w:val="24"/>
          <w:szCs w:val="24"/>
        </w:rPr>
        <w:t>Баяндай</w:t>
      </w:r>
      <w:r w:rsidR="00B9329A" w:rsidRPr="00E52A04">
        <w:rPr>
          <w:sz w:val="24"/>
          <w:szCs w:val="24"/>
        </w:rPr>
        <w:t xml:space="preserve">" </w:t>
      </w:r>
      <w:r w:rsidR="0066108F" w:rsidRPr="00E52A04">
        <w:rPr>
          <w:sz w:val="24"/>
          <w:szCs w:val="24"/>
        </w:rPr>
        <w:t>текущего финансового года, реестра расходных обязательств и иной официальной информации.</w:t>
      </w:r>
    </w:p>
    <w:p w:rsidR="0066108F" w:rsidRPr="00E52A04" w:rsidRDefault="00B9329A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 xml:space="preserve">7. </w:t>
      </w:r>
      <w:r w:rsidR="0066108F" w:rsidRPr="00E52A04">
        <w:rPr>
          <w:sz w:val="24"/>
          <w:szCs w:val="24"/>
        </w:rPr>
        <w:t xml:space="preserve">Глава </w:t>
      </w:r>
      <w:r w:rsidRPr="00E52A04">
        <w:rPr>
          <w:bCs/>
          <w:sz w:val="24"/>
          <w:szCs w:val="24"/>
        </w:rPr>
        <w:t>муниципального образования "</w:t>
      </w:r>
      <w:r w:rsidR="00350DF0">
        <w:rPr>
          <w:bCs/>
          <w:sz w:val="24"/>
          <w:szCs w:val="24"/>
        </w:rPr>
        <w:t>Баяндай</w:t>
      </w:r>
      <w:r w:rsidRPr="00E52A04">
        <w:rPr>
          <w:bCs/>
          <w:sz w:val="24"/>
          <w:szCs w:val="24"/>
        </w:rPr>
        <w:t>"</w:t>
      </w:r>
      <w:r w:rsidR="00FB2A7B" w:rsidRPr="00E52A04">
        <w:rPr>
          <w:sz w:val="24"/>
          <w:szCs w:val="24"/>
        </w:rPr>
        <w:t>:</w:t>
      </w:r>
    </w:p>
    <w:p w:rsidR="0066108F" w:rsidRPr="00E52A04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1)</w:t>
      </w:r>
      <w:r w:rsidR="0066108F" w:rsidRPr="00E52A04">
        <w:rPr>
          <w:sz w:val="24"/>
          <w:szCs w:val="24"/>
        </w:rPr>
        <w:t>утверждает План;</w:t>
      </w:r>
    </w:p>
    <w:p w:rsidR="0066108F" w:rsidRPr="00E52A04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2)</w:t>
      </w:r>
      <w:r w:rsidR="0066108F" w:rsidRPr="00E52A04">
        <w:rPr>
          <w:sz w:val="24"/>
          <w:szCs w:val="24"/>
        </w:rPr>
        <w:t>представляет утвержденный План одновременно с проектом бюджета</w:t>
      </w:r>
      <w:r w:rsidR="0066108F" w:rsidRPr="00E52A04">
        <w:rPr>
          <w:bCs/>
          <w:sz w:val="24"/>
          <w:szCs w:val="24"/>
        </w:rPr>
        <w:t xml:space="preserve"> </w:t>
      </w:r>
      <w:r w:rsidR="0066108F" w:rsidRPr="00E52A04">
        <w:rPr>
          <w:sz w:val="24"/>
          <w:szCs w:val="24"/>
        </w:rPr>
        <w:t xml:space="preserve">и основными направлениями бюджетной и налоговой </w:t>
      </w:r>
      <w:proofErr w:type="gramStart"/>
      <w:r w:rsidR="0066108F" w:rsidRPr="00E52A04">
        <w:rPr>
          <w:sz w:val="24"/>
          <w:szCs w:val="24"/>
        </w:rPr>
        <w:t>полити</w:t>
      </w:r>
      <w:r w:rsidR="00BB65E3" w:rsidRPr="00E52A04">
        <w:rPr>
          <w:sz w:val="24"/>
          <w:szCs w:val="24"/>
        </w:rPr>
        <w:t>ки</w:t>
      </w:r>
      <w:proofErr w:type="gramEnd"/>
      <w:r w:rsidR="00BB65E3" w:rsidRPr="00E52A04">
        <w:rPr>
          <w:sz w:val="24"/>
          <w:szCs w:val="24"/>
        </w:rPr>
        <w:t xml:space="preserve"> на очередной финансовый год на</w:t>
      </w:r>
      <w:r w:rsidR="0066108F" w:rsidRPr="00E52A04">
        <w:rPr>
          <w:sz w:val="24"/>
          <w:szCs w:val="24"/>
        </w:rPr>
        <w:t xml:space="preserve"> </w:t>
      </w:r>
      <w:r w:rsidR="00BB65E3" w:rsidRPr="00E52A04">
        <w:rPr>
          <w:sz w:val="24"/>
          <w:szCs w:val="24"/>
        </w:rPr>
        <w:t>Думу</w:t>
      </w:r>
      <w:r w:rsidR="00FB2A7B" w:rsidRPr="00E52A04">
        <w:rPr>
          <w:sz w:val="24"/>
          <w:szCs w:val="24"/>
        </w:rPr>
        <w:t xml:space="preserve"> </w:t>
      </w:r>
      <w:r w:rsidR="00BB65E3" w:rsidRPr="00E52A04">
        <w:rPr>
          <w:sz w:val="24"/>
          <w:szCs w:val="24"/>
        </w:rPr>
        <w:t>м</w:t>
      </w:r>
      <w:r w:rsidR="00B9329A" w:rsidRPr="00E52A04">
        <w:rPr>
          <w:sz w:val="24"/>
          <w:szCs w:val="24"/>
        </w:rPr>
        <w:t>униципального образования "</w:t>
      </w:r>
      <w:r w:rsidR="00350DF0">
        <w:rPr>
          <w:sz w:val="24"/>
          <w:szCs w:val="24"/>
        </w:rPr>
        <w:t>Баяндай</w:t>
      </w:r>
      <w:r w:rsidR="00B9329A" w:rsidRPr="00E52A04">
        <w:rPr>
          <w:sz w:val="24"/>
          <w:szCs w:val="24"/>
        </w:rPr>
        <w:t>"</w:t>
      </w:r>
      <w:r w:rsidR="0066108F" w:rsidRPr="00E52A04">
        <w:rPr>
          <w:sz w:val="24"/>
          <w:szCs w:val="24"/>
        </w:rPr>
        <w:t>;</w:t>
      </w:r>
    </w:p>
    <w:p w:rsidR="0066108F" w:rsidRPr="00E52A04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3)</w:t>
      </w:r>
      <w:r w:rsidR="0066108F" w:rsidRPr="00E52A04">
        <w:rPr>
          <w:sz w:val="24"/>
          <w:szCs w:val="24"/>
        </w:rPr>
        <w:t>координирует деятельность и ее органов по разработке Плана;</w:t>
      </w:r>
    </w:p>
    <w:p w:rsidR="0066108F" w:rsidRPr="00E52A04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4)</w:t>
      </w:r>
      <w:r w:rsidR="0066108F" w:rsidRPr="00E52A04">
        <w:rPr>
          <w:sz w:val="24"/>
          <w:szCs w:val="24"/>
        </w:rPr>
        <w:t xml:space="preserve">согласовывает основные направления бюджетной и налоговой </w:t>
      </w:r>
      <w:proofErr w:type="gramStart"/>
      <w:r w:rsidR="0066108F" w:rsidRPr="00E52A04">
        <w:rPr>
          <w:sz w:val="24"/>
          <w:szCs w:val="24"/>
        </w:rPr>
        <w:t>политики</w:t>
      </w:r>
      <w:proofErr w:type="gramEnd"/>
      <w:r w:rsidR="0066108F" w:rsidRPr="00E52A04">
        <w:rPr>
          <w:sz w:val="24"/>
          <w:szCs w:val="24"/>
        </w:rPr>
        <w:t xml:space="preserve"> на очередной финансовый год и плановый период;</w:t>
      </w:r>
    </w:p>
    <w:p w:rsidR="0066108F" w:rsidRPr="00E52A04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5)</w:t>
      </w:r>
      <w:r w:rsidR="0066108F" w:rsidRPr="00E52A04">
        <w:rPr>
          <w:sz w:val="24"/>
          <w:szCs w:val="24"/>
        </w:rPr>
        <w:t xml:space="preserve">согласовывает основные показатели Плана для составления проекта бюджета и планирования деятельности Администрации </w:t>
      </w:r>
      <w:r w:rsidR="00AD04BA" w:rsidRPr="00E52A04">
        <w:rPr>
          <w:bCs/>
          <w:sz w:val="24"/>
          <w:szCs w:val="24"/>
        </w:rPr>
        <w:t>муниципального образования "</w:t>
      </w:r>
      <w:r w:rsidR="00350DF0">
        <w:rPr>
          <w:bCs/>
          <w:sz w:val="24"/>
          <w:szCs w:val="24"/>
        </w:rPr>
        <w:t>Баяндай</w:t>
      </w:r>
      <w:r w:rsidR="00AD04BA" w:rsidRPr="00E52A04">
        <w:rPr>
          <w:bCs/>
          <w:sz w:val="24"/>
          <w:szCs w:val="24"/>
        </w:rPr>
        <w:t>"</w:t>
      </w:r>
      <w:r w:rsidR="0066108F" w:rsidRPr="00E52A04">
        <w:rPr>
          <w:sz w:val="24"/>
          <w:szCs w:val="24"/>
        </w:rPr>
        <w:t xml:space="preserve"> и ее органов по социально-экономическому развитию территории на среднесрочную перспективу;</w:t>
      </w:r>
    </w:p>
    <w:p w:rsidR="0066108F" w:rsidRPr="00E52A04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6)</w:t>
      </w:r>
      <w:r w:rsidR="0066108F" w:rsidRPr="00E52A04">
        <w:rPr>
          <w:sz w:val="24"/>
          <w:szCs w:val="24"/>
        </w:rPr>
        <w:t>рассматривает и согласовывает предельные объемы финансовых ресурсов, направляемых на исполнение действующих и принимаемых расходных обязательств по главным распорядителям бюджетных средств и иным получателям средств бюджета, на очередной финансовый год и плановый период, а также иные документы и материалы по вопросам бюджетного планирования;</w:t>
      </w:r>
    </w:p>
    <w:p w:rsidR="0066108F" w:rsidRPr="00E52A04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7)</w:t>
      </w:r>
      <w:r w:rsidR="0066108F" w:rsidRPr="00E52A04">
        <w:rPr>
          <w:sz w:val="24"/>
          <w:szCs w:val="24"/>
        </w:rPr>
        <w:t>принимает решение о сокращении объемов финансовых ресурсов на исполнение действующих расходных обязательств.</w:t>
      </w:r>
    </w:p>
    <w:p w:rsidR="0066108F" w:rsidRPr="00E52A04" w:rsidRDefault="00BB65E3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8. Финансист</w:t>
      </w:r>
      <w:r w:rsidR="00CC31D0" w:rsidRPr="00E52A04">
        <w:rPr>
          <w:sz w:val="24"/>
          <w:szCs w:val="24"/>
        </w:rPr>
        <w:t xml:space="preserve"> а</w:t>
      </w:r>
      <w:r w:rsidR="0066108F" w:rsidRPr="00E52A04">
        <w:rPr>
          <w:sz w:val="24"/>
          <w:szCs w:val="24"/>
        </w:rPr>
        <w:t>дминистрации</w:t>
      </w:r>
      <w:r w:rsidR="00CC31D0" w:rsidRPr="00E52A04">
        <w:rPr>
          <w:sz w:val="24"/>
          <w:szCs w:val="24"/>
        </w:rPr>
        <w:t>:</w:t>
      </w:r>
    </w:p>
    <w:p w:rsidR="0066108F" w:rsidRPr="00E52A04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1)</w:t>
      </w:r>
      <w:r w:rsidR="0066108F" w:rsidRPr="00E52A04">
        <w:rPr>
          <w:sz w:val="24"/>
          <w:szCs w:val="24"/>
        </w:rPr>
        <w:t xml:space="preserve">вносит предложения Главе по определению основных направлений бюджетной и налоговой </w:t>
      </w:r>
      <w:proofErr w:type="gramStart"/>
      <w:r w:rsidR="0066108F" w:rsidRPr="00E52A04">
        <w:rPr>
          <w:sz w:val="24"/>
          <w:szCs w:val="24"/>
        </w:rPr>
        <w:t>политики</w:t>
      </w:r>
      <w:proofErr w:type="gramEnd"/>
      <w:r w:rsidR="0066108F" w:rsidRPr="00E52A04">
        <w:rPr>
          <w:sz w:val="24"/>
          <w:szCs w:val="24"/>
        </w:rPr>
        <w:t xml:space="preserve"> на очередной финансовый год и плановый период с учетом направлений Программы социально-экономического развития на среднесрочную перспективу, прогнозных показателей администраторов доходов по налоговым и неналоговым доходам, целевых программ;</w:t>
      </w:r>
    </w:p>
    <w:p w:rsidR="0066108F" w:rsidRPr="00E52A04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2)</w:t>
      </w:r>
      <w:r w:rsidR="0066108F" w:rsidRPr="00E52A04">
        <w:rPr>
          <w:sz w:val="24"/>
          <w:szCs w:val="24"/>
        </w:rPr>
        <w:t>организует разработку Плана, формирует основные показатели доходов и расходов Плана;</w:t>
      </w:r>
    </w:p>
    <w:p w:rsidR="0066108F" w:rsidRPr="00E52A04" w:rsidRDefault="00030CFE" w:rsidP="00030CF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3)</w:t>
      </w:r>
      <w:r w:rsidR="0066108F" w:rsidRPr="00E52A04">
        <w:rPr>
          <w:sz w:val="24"/>
          <w:szCs w:val="24"/>
        </w:rPr>
        <w:t xml:space="preserve">формирует сводный документ по основным направлениям бюджетной и налоговой политики, включающий в себя планируемые изменения в бюджетном и налоговом законодательстве и проект Плана, по формам 1 - 2 (прилагаются), и направляет его Главе </w:t>
      </w:r>
      <w:r w:rsidR="00BB65E3" w:rsidRPr="00E52A04">
        <w:rPr>
          <w:bCs/>
          <w:sz w:val="24"/>
          <w:szCs w:val="24"/>
        </w:rPr>
        <w:t xml:space="preserve">МО </w:t>
      </w:r>
      <w:r w:rsidR="0066108F" w:rsidRPr="00E52A04">
        <w:rPr>
          <w:sz w:val="24"/>
          <w:szCs w:val="24"/>
        </w:rPr>
        <w:t>с пояснительной запиской с учетом соблюдения основных предельных значений по дефициту бюджета, объемам муниципального долга и расходам на его обслуживание;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4)</w:t>
      </w:r>
      <w:r w:rsidR="0066108F" w:rsidRPr="00E52A04">
        <w:rPr>
          <w:sz w:val="24"/>
          <w:szCs w:val="24"/>
        </w:rPr>
        <w:t>в установленном порядке составляет реестр расходных обязательств и</w:t>
      </w:r>
      <w:r w:rsidR="00BB65E3" w:rsidRPr="00E52A04">
        <w:rPr>
          <w:sz w:val="24"/>
          <w:szCs w:val="24"/>
        </w:rPr>
        <w:t xml:space="preserve"> на </w:t>
      </w:r>
      <w:r w:rsidR="0066108F" w:rsidRPr="00E52A04">
        <w:rPr>
          <w:sz w:val="24"/>
          <w:szCs w:val="24"/>
        </w:rPr>
        <w:t>его основе проводит оценку объема ассигнований на выполнение действующих обязательств;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lastRenderedPageBreak/>
        <w:t>5)</w:t>
      </w:r>
      <w:r w:rsidR="0066108F" w:rsidRPr="00E52A04">
        <w:rPr>
          <w:sz w:val="24"/>
          <w:szCs w:val="24"/>
        </w:rPr>
        <w:t>вносит предложения Главе по определению предельных объемов финансовых ресурсов, направляемых на исполнение расходных о</w:t>
      </w:r>
      <w:r w:rsidR="00BB65E3" w:rsidRPr="00E52A04">
        <w:rPr>
          <w:sz w:val="24"/>
          <w:szCs w:val="24"/>
        </w:rPr>
        <w:t xml:space="preserve">бязательств в целом по бюджету </w:t>
      </w:r>
      <w:r w:rsidR="0066108F" w:rsidRPr="00E52A04">
        <w:rPr>
          <w:sz w:val="24"/>
          <w:szCs w:val="24"/>
        </w:rPr>
        <w:t>на очередной финансовый год и плановый период;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6)</w:t>
      </w:r>
      <w:r w:rsidR="0066108F" w:rsidRPr="00E52A04">
        <w:rPr>
          <w:sz w:val="24"/>
          <w:szCs w:val="24"/>
        </w:rPr>
        <w:t>в процессе разработки проекта бюджета на очередной финансовый год по мере необходимости и с учетом изменений прогноза макроэкономических показателей социально-экономического развития</w:t>
      </w:r>
      <w:r w:rsidR="00BB65E3" w:rsidRPr="00E52A04">
        <w:rPr>
          <w:bCs/>
          <w:sz w:val="24"/>
          <w:szCs w:val="24"/>
        </w:rPr>
        <w:t xml:space="preserve"> </w:t>
      </w:r>
      <w:r w:rsidR="0066108F" w:rsidRPr="00E52A04">
        <w:rPr>
          <w:sz w:val="24"/>
          <w:szCs w:val="24"/>
        </w:rPr>
        <w:t xml:space="preserve">на среднесрочную перспективу проводит корректировку документов, предусмотренных пунктом </w:t>
      </w:r>
      <w:r w:rsidR="00BB65E3" w:rsidRPr="00E52A04">
        <w:rPr>
          <w:sz w:val="24"/>
          <w:szCs w:val="24"/>
        </w:rPr>
        <w:t>14</w:t>
      </w:r>
      <w:r w:rsidR="0066108F" w:rsidRPr="00E52A04">
        <w:rPr>
          <w:sz w:val="24"/>
          <w:szCs w:val="24"/>
        </w:rPr>
        <w:t xml:space="preserve"> Порядка, в пределах своей компетенции и доводит их до сведения соответствующих органов и должностных лиц;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7)</w:t>
      </w:r>
      <w:r w:rsidR="0066108F" w:rsidRPr="00E52A04">
        <w:rPr>
          <w:sz w:val="24"/>
          <w:szCs w:val="24"/>
        </w:rPr>
        <w:t xml:space="preserve">вносит проект </w:t>
      </w:r>
      <w:r w:rsidR="0099603F" w:rsidRPr="00E52A04">
        <w:rPr>
          <w:sz w:val="24"/>
          <w:szCs w:val="24"/>
        </w:rPr>
        <w:t>постановления</w:t>
      </w:r>
      <w:r w:rsidR="0066108F" w:rsidRPr="00E52A04">
        <w:rPr>
          <w:sz w:val="24"/>
          <w:szCs w:val="24"/>
        </w:rPr>
        <w:t xml:space="preserve"> о среднесрочном финансовом плане на очередной финансовый год и плановый период на утверждение Главе </w:t>
      </w:r>
      <w:r w:rsidR="00BB65E3" w:rsidRPr="00E52A04">
        <w:rPr>
          <w:bCs/>
          <w:sz w:val="24"/>
          <w:szCs w:val="24"/>
        </w:rPr>
        <w:t>МО</w:t>
      </w:r>
      <w:r w:rsidR="0066108F" w:rsidRPr="00E52A04">
        <w:rPr>
          <w:sz w:val="24"/>
          <w:szCs w:val="24"/>
        </w:rPr>
        <w:t>;</w:t>
      </w:r>
    </w:p>
    <w:p w:rsidR="0066108F" w:rsidRPr="00E52A04" w:rsidRDefault="00BB65E3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9</w:t>
      </w:r>
      <w:r w:rsidR="00456854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>Администрация</w:t>
      </w:r>
      <w:r w:rsidR="00AD04BA">
        <w:rPr>
          <w:sz w:val="24"/>
          <w:szCs w:val="24"/>
        </w:rPr>
        <w:t xml:space="preserve"> </w:t>
      </w:r>
      <w:r w:rsidRPr="00E52A04">
        <w:rPr>
          <w:bCs/>
          <w:sz w:val="24"/>
          <w:szCs w:val="24"/>
        </w:rPr>
        <w:t>муниципального образования "</w:t>
      </w:r>
      <w:r w:rsidR="00350DF0">
        <w:rPr>
          <w:bCs/>
          <w:sz w:val="24"/>
          <w:szCs w:val="24"/>
        </w:rPr>
        <w:t>Баяндай</w:t>
      </w:r>
      <w:r w:rsidRPr="00E52A04">
        <w:rPr>
          <w:bCs/>
          <w:sz w:val="24"/>
          <w:szCs w:val="24"/>
        </w:rPr>
        <w:t>"</w:t>
      </w:r>
      <w:r w:rsidR="00CC31D0" w:rsidRPr="00E52A04">
        <w:rPr>
          <w:sz w:val="24"/>
          <w:szCs w:val="24"/>
        </w:rPr>
        <w:t>: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1)</w:t>
      </w:r>
      <w:r w:rsidR="0066108F" w:rsidRPr="00E52A04">
        <w:rPr>
          <w:sz w:val="24"/>
          <w:szCs w:val="24"/>
        </w:rPr>
        <w:t>оценивает предварительные итоги социально-экономического развития за предшествующий год, социально-экономическую ситуацию текущего года, разрабатывает прогноз социально-экономического развития на среднесрочную перспективу;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2)</w:t>
      </w:r>
      <w:r w:rsidR="0066108F" w:rsidRPr="00E52A04">
        <w:rPr>
          <w:sz w:val="24"/>
          <w:szCs w:val="24"/>
        </w:rPr>
        <w:t>вносит предложения по основным направлениям расходов инвестиционного характера и перечню целевых программ, предлагаемых к финансированию из бюджета на очередной финансовый год и плановый период;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3)</w:t>
      </w:r>
      <w:r w:rsidR="0066108F" w:rsidRPr="00E52A04">
        <w:rPr>
          <w:sz w:val="24"/>
          <w:szCs w:val="24"/>
        </w:rPr>
        <w:t>в процессе разработки Плана, проекта бюджета по мере необходимости проводит корректировку докуме</w:t>
      </w:r>
      <w:r w:rsidR="00FB7575" w:rsidRPr="00E52A04">
        <w:rPr>
          <w:sz w:val="24"/>
          <w:szCs w:val="24"/>
        </w:rPr>
        <w:t>нтов, предусмотренных пунктом 14</w:t>
      </w:r>
      <w:r w:rsidR="0066108F" w:rsidRPr="00E52A04">
        <w:rPr>
          <w:sz w:val="24"/>
          <w:szCs w:val="24"/>
        </w:rPr>
        <w:t xml:space="preserve"> Порядка, в пределах своей компетенции и доводит их до сведения соответствующих органов и должностных лиц;</w:t>
      </w:r>
    </w:p>
    <w:p w:rsidR="0066108F" w:rsidRPr="00E52A04" w:rsidRDefault="00FB7575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10</w:t>
      </w:r>
      <w:r w:rsidR="00456854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>Администраторы доходов бюджета</w:t>
      </w:r>
      <w:r w:rsidR="0099603F" w:rsidRPr="00E52A04">
        <w:rPr>
          <w:sz w:val="24"/>
          <w:szCs w:val="24"/>
        </w:rPr>
        <w:t>: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1)</w:t>
      </w:r>
      <w:r w:rsidR="0066108F" w:rsidRPr="00E52A04">
        <w:rPr>
          <w:sz w:val="24"/>
          <w:szCs w:val="24"/>
        </w:rPr>
        <w:t>осуществляют прогнозирование поступлений администрируемых доходов на очередной финансовый год и плановый период и представляют сведения  для формирования показателей Плана;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2)</w:t>
      </w:r>
      <w:r w:rsidR="0066108F" w:rsidRPr="00E52A04">
        <w:rPr>
          <w:sz w:val="24"/>
          <w:szCs w:val="24"/>
        </w:rPr>
        <w:t>разрабатывают пояснения об изменениях налогооблагаемой, облагаемой базы доходов бюджета на среднесрочную перспективу;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3)</w:t>
      </w:r>
      <w:r w:rsidR="0066108F" w:rsidRPr="00E52A04">
        <w:rPr>
          <w:sz w:val="24"/>
          <w:szCs w:val="24"/>
        </w:rPr>
        <w:t>в пределах полномочий органов местного самоуправления, предусмотренных действующим законодательством, разрабатывают предложения по принятию или изменению действующих нормативных правовых актов, приводящие к изменению доходов на очередной финансовый год и плановый период;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4)</w:t>
      </w:r>
      <w:r w:rsidR="0066108F" w:rsidRPr="00E52A04">
        <w:rPr>
          <w:sz w:val="24"/>
          <w:szCs w:val="24"/>
        </w:rPr>
        <w:t>готовят и в пределах своей компетенции реализуют предложения по мобилизации администрируемых доходов.</w:t>
      </w:r>
    </w:p>
    <w:p w:rsidR="0066108F" w:rsidRPr="00E52A04" w:rsidRDefault="00FB7575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11</w:t>
      </w:r>
      <w:r w:rsidR="00456854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>Главные распорядители, распорядители и полу</w:t>
      </w:r>
      <w:r w:rsidRPr="00E52A04">
        <w:rPr>
          <w:sz w:val="24"/>
          <w:szCs w:val="24"/>
        </w:rPr>
        <w:t>чатели средств бюджета</w:t>
      </w:r>
      <w:r w:rsidR="008D19BD" w:rsidRPr="00E52A04">
        <w:rPr>
          <w:sz w:val="24"/>
          <w:szCs w:val="24"/>
        </w:rPr>
        <w:t>: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1)</w:t>
      </w:r>
      <w:r w:rsidR="0066108F" w:rsidRPr="00E52A04">
        <w:rPr>
          <w:sz w:val="24"/>
          <w:szCs w:val="24"/>
        </w:rPr>
        <w:t>формируют данные о расходных обязательствах, исполнение которых относится к их полномочиям, по установленной форме для включения их в реестр расходных обязательств</w:t>
      </w:r>
      <w:r w:rsidR="008D19BD" w:rsidRPr="00E52A04">
        <w:rPr>
          <w:sz w:val="24"/>
          <w:szCs w:val="24"/>
        </w:rPr>
        <w:t>;</w:t>
      </w:r>
      <w:r w:rsidR="0066108F" w:rsidRPr="00E52A04">
        <w:rPr>
          <w:sz w:val="24"/>
          <w:szCs w:val="24"/>
        </w:rPr>
        <w:t xml:space="preserve"> 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2)</w:t>
      </w:r>
      <w:r w:rsidR="0066108F" w:rsidRPr="00E52A04">
        <w:rPr>
          <w:sz w:val="24"/>
          <w:szCs w:val="24"/>
        </w:rPr>
        <w:t>разрабатывают пояснения о результатах и основных направлениях деятельности и перечень целевых программ;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3)</w:t>
      </w:r>
      <w:r w:rsidR="0066108F" w:rsidRPr="00E52A04">
        <w:rPr>
          <w:sz w:val="24"/>
          <w:szCs w:val="24"/>
        </w:rPr>
        <w:t>составляют расчеты и обоснования к предельным объемам ассигнований;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4)</w:t>
      </w:r>
      <w:r w:rsidR="0066108F" w:rsidRPr="00E52A04">
        <w:rPr>
          <w:sz w:val="24"/>
          <w:szCs w:val="24"/>
        </w:rPr>
        <w:t>распределяют предельные объемы ассигнований, включая межбюджетные трансферты, по конкретным направлениям (разделам, подразделам, целевым статьям, видам расходов функциональной и ведомственной классификации);</w:t>
      </w:r>
    </w:p>
    <w:p w:rsidR="0066108F" w:rsidRPr="00E52A04" w:rsidRDefault="00456854" w:rsidP="0045685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5)</w:t>
      </w:r>
      <w:r w:rsidR="0066108F" w:rsidRPr="00E52A04">
        <w:rPr>
          <w:sz w:val="24"/>
          <w:szCs w:val="24"/>
        </w:rPr>
        <w:t>готовят и в пределах своей компетенции реализуют предложения по оптимизации состава закрепленных за ними расходных обязательств и объема средств, необходимых для их исполнения.</w:t>
      </w:r>
    </w:p>
    <w:p w:rsidR="0066108F" w:rsidRPr="00E52A04" w:rsidRDefault="0066108F" w:rsidP="0066108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66108F" w:rsidRPr="00E52A04" w:rsidRDefault="00FB7575" w:rsidP="008D19BD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E52A04">
        <w:rPr>
          <w:sz w:val="24"/>
          <w:szCs w:val="24"/>
        </w:rPr>
        <w:t>2</w:t>
      </w:r>
      <w:r w:rsidR="00373AEC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>М</w:t>
      </w:r>
      <w:r w:rsidR="00373AEC" w:rsidRPr="00E52A04">
        <w:rPr>
          <w:sz w:val="24"/>
          <w:szCs w:val="24"/>
        </w:rPr>
        <w:t>етодика</w:t>
      </w:r>
      <w:r w:rsidR="0066108F" w:rsidRPr="00E52A04">
        <w:rPr>
          <w:sz w:val="24"/>
          <w:szCs w:val="24"/>
        </w:rPr>
        <w:t xml:space="preserve"> </w:t>
      </w:r>
      <w:r w:rsidR="00373AEC" w:rsidRPr="00E52A04">
        <w:rPr>
          <w:sz w:val="24"/>
          <w:szCs w:val="24"/>
        </w:rPr>
        <w:t>разработки</w:t>
      </w:r>
      <w:r w:rsidR="0066108F" w:rsidRPr="00E52A04">
        <w:rPr>
          <w:sz w:val="24"/>
          <w:szCs w:val="24"/>
        </w:rPr>
        <w:t xml:space="preserve"> </w:t>
      </w:r>
      <w:r w:rsidR="00373AEC" w:rsidRPr="00E52A04">
        <w:rPr>
          <w:sz w:val="24"/>
          <w:szCs w:val="24"/>
        </w:rPr>
        <w:t>среднесрочного финансового плана</w:t>
      </w:r>
    </w:p>
    <w:p w:rsidR="00373AEC" w:rsidRPr="00E52A04" w:rsidRDefault="00373AEC" w:rsidP="0066108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6108F" w:rsidRPr="00E52A04" w:rsidRDefault="00FB7575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lastRenderedPageBreak/>
        <w:t>12</w:t>
      </w:r>
      <w:r w:rsidR="00FB7A6A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>План разрабатывается на три года, из которых:</w:t>
      </w:r>
    </w:p>
    <w:p w:rsidR="0066108F" w:rsidRPr="00E52A04" w:rsidRDefault="0066108F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первый год - очередной финансовый год;</w:t>
      </w:r>
    </w:p>
    <w:p w:rsidR="0066108F" w:rsidRPr="00E52A04" w:rsidRDefault="0066108F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следующие два года - плановый период, на протяжении которого прослеживаются реальные результаты заявленной экономической политики.</w:t>
      </w:r>
    </w:p>
    <w:p w:rsidR="0066108F" w:rsidRPr="00E52A04" w:rsidRDefault="00FB7575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13</w:t>
      </w:r>
      <w:r w:rsidR="00FB7A6A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>План составляется по укрупненным показателям бюджетной классификации и ежегодно корректируется путем уточнения параметров Плана на плановый период и добавления параметров на второй год планового периода.</w:t>
      </w:r>
    </w:p>
    <w:p w:rsidR="0066108F" w:rsidRPr="00E52A04" w:rsidRDefault="00FB7575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14</w:t>
      </w:r>
      <w:r w:rsidR="00FB7A6A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>План разрабатывается на основании следующих документов:</w:t>
      </w:r>
    </w:p>
    <w:p w:rsidR="0066108F" w:rsidRPr="00E52A04" w:rsidRDefault="00FB7A6A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1)</w:t>
      </w:r>
      <w:r w:rsidR="0066108F" w:rsidRPr="00E52A04">
        <w:rPr>
          <w:sz w:val="24"/>
          <w:szCs w:val="24"/>
        </w:rPr>
        <w:t>оценки социально-экономической ситуации текущего года, прогноза социально-экономического развития на среднесрочную перспективу;</w:t>
      </w:r>
    </w:p>
    <w:p w:rsidR="0066108F" w:rsidRPr="00E52A04" w:rsidRDefault="00FB7A6A" w:rsidP="00FB7A6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2)</w:t>
      </w:r>
      <w:r w:rsidR="0066108F" w:rsidRPr="00E52A04">
        <w:rPr>
          <w:sz w:val="24"/>
          <w:szCs w:val="24"/>
        </w:rPr>
        <w:t>приоритетных направлений рас</w:t>
      </w:r>
      <w:r w:rsidR="00FB7575" w:rsidRPr="00E52A04">
        <w:rPr>
          <w:sz w:val="24"/>
          <w:szCs w:val="24"/>
        </w:rPr>
        <w:t xml:space="preserve">ходов инвестиционного характера </w:t>
      </w:r>
      <w:r w:rsidR="0066108F" w:rsidRPr="00E52A04">
        <w:rPr>
          <w:sz w:val="24"/>
          <w:szCs w:val="24"/>
        </w:rPr>
        <w:t>и перечня целевых программ, предлагаемых к финансированию из бюджета на очередной финансовый год и плановый период;</w:t>
      </w:r>
    </w:p>
    <w:p w:rsidR="0066108F" w:rsidRPr="00E52A04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3)</w:t>
      </w:r>
      <w:r w:rsidR="0066108F" w:rsidRPr="00E52A04">
        <w:rPr>
          <w:sz w:val="24"/>
          <w:szCs w:val="24"/>
        </w:rPr>
        <w:t xml:space="preserve">основных направлений бюджетной и налоговой </w:t>
      </w:r>
      <w:proofErr w:type="gramStart"/>
      <w:r w:rsidR="0066108F" w:rsidRPr="00E52A04">
        <w:rPr>
          <w:sz w:val="24"/>
          <w:szCs w:val="24"/>
        </w:rPr>
        <w:t>политики</w:t>
      </w:r>
      <w:proofErr w:type="gramEnd"/>
      <w:r w:rsidR="0066108F" w:rsidRPr="00E52A04">
        <w:rPr>
          <w:sz w:val="24"/>
          <w:szCs w:val="24"/>
        </w:rPr>
        <w:t xml:space="preserve"> на очередной финансовый год и плановый период;</w:t>
      </w:r>
    </w:p>
    <w:p w:rsidR="0066108F" w:rsidRPr="00E52A04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4)</w:t>
      </w:r>
      <w:r w:rsidR="0066108F" w:rsidRPr="00E52A04">
        <w:rPr>
          <w:sz w:val="24"/>
          <w:szCs w:val="24"/>
        </w:rPr>
        <w:t xml:space="preserve">предельных объемов </w:t>
      </w:r>
      <w:proofErr w:type="gramStart"/>
      <w:r w:rsidR="0066108F" w:rsidRPr="00E52A04">
        <w:rPr>
          <w:sz w:val="24"/>
          <w:szCs w:val="24"/>
        </w:rPr>
        <w:t>ассигнований</w:t>
      </w:r>
      <w:proofErr w:type="gramEnd"/>
      <w:r w:rsidR="0066108F" w:rsidRPr="00E52A04">
        <w:rPr>
          <w:sz w:val="24"/>
          <w:szCs w:val="24"/>
        </w:rPr>
        <w:t xml:space="preserve"> на выполнение действующих и принимаемых обязательс</w:t>
      </w:r>
      <w:r w:rsidR="00FB7575" w:rsidRPr="00E52A04">
        <w:rPr>
          <w:sz w:val="24"/>
          <w:szCs w:val="24"/>
        </w:rPr>
        <w:t xml:space="preserve">тв бюджета </w:t>
      </w:r>
      <w:r w:rsidR="0066108F" w:rsidRPr="00E52A04">
        <w:rPr>
          <w:sz w:val="24"/>
          <w:szCs w:val="24"/>
        </w:rPr>
        <w:t>и проект их распределения в разрезе главных распорядителей;</w:t>
      </w:r>
    </w:p>
    <w:p w:rsidR="0066108F" w:rsidRPr="00E52A04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5)</w:t>
      </w:r>
      <w:r w:rsidR="0066108F" w:rsidRPr="00E52A04">
        <w:rPr>
          <w:sz w:val="24"/>
          <w:szCs w:val="24"/>
        </w:rPr>
        <w:t>пояснений главных распорядителей средств бюджета о результатах и основных направлениях деятельности и перечень целевых программ.</w:t>
      </w:r>
    </w:p>
    <w:p w:rsidR="0066108F" w:rsidRPr="00E52A04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15</w:t>
      </w:r>
      <w:r w:rsidR="009C67BB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>Предварительно осуществляется оценка объема ассигнований на выполнение действующих обязательств на основе реестра расходных обязательств, составленного ведущим специалистом в установленном порядке, с использованием представленных главными распорядителями, распорядителями и иными получателями средств бюджета данных о расходных обязательствах.</w:t>
      </w:r>
    </w:p>
    <w:p w:rsidR="0066108F" w:rsidRPr="00E52A04" w:rsidRDefault="0066108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 xml:space="preserve">Объем ассигнований на выполнение действующих и принимаемых обязательств не может превышать планируемый объем доходов и сальдо источников покрытия дефицита бюджета </w:t>
      </w:r>
      <w:r w:rsidR="00AD04BA">
        <w:rPr>
          <w:bCs/>
          <w:sz w:val="24"/>
          <w:szCs w:val="24"/>
        </w:rPr>
        <w:t>муниципального образования «</w:t>
      </w:r>
      <w:r w:rsidR="00350DF0">
        <w:rPr>
          <w:bCs/>
          <w:sz w:val="24"/>
          <w:szCs w:val="24"/>
        </w:rPr>
        <w:t>Баяндай</w:t>
      </w:r>
      <w:r w:rsidR="00AD04BA">
        <w:rPr>
          <w:bCs/>
          <w:sz w:val="24"/>
          <w:szCs w:val="24"/>
        </w:rPr>
        <w:t>»</w:t>
      </w:r>
      <w:r w:rsidRPr="00E52A04">
        <w:rPr>
          <w:sz w:val="24"/>
          <w:szCs w:val="24"/>
        </w:rPr>
        <w:t>. В случае невыполнения указанного условия принимается решение о сокращении расходных обязательств.</w:t>
      </w:r>
    </w:p>
    <w:p w:rsidR="0066108F" w:rsidRPr="00E52A04" w:rsidRDefault="0066108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Предельные объемы ассигнований главных распорядителей средств бюджета на очередной финансовый год и плановый период определяются раздельно по объемам ассигнований на выполнение действующих обязательств и принимаемых обязательств.</w:t>
      </w:r>
    </w:p>
    <w:p w:rsidR="0066108F" w:rsidRPr="00E52A04" w:rsidRDefault="0066108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Сумма предельных объемов ассигнований на выполнение принимаемых обязатель</w:t>
      </w:r>
      <w:proofErr w:type="gramStart"/>
      <w:r w:rsidRPr="00E52A04">
        <w:rPr>
          <w:sz w:val="24"/>
          <w:szCs w:val="24"/>
        </w:rPr>
        <w:t>ств гл</w:t>
      </w:r>
      <w:proofErr w:type="gramEnd"/>
      <w:r w:rsidRPr="00E52A04">
        <w:rPr>
          <w:sz w:val="24"/>
          <w:szCs w:val="24"/>
        </w:rPr>
        <w:t>авными распорядителями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принимаемых обязательств.</w:t>
      </w:r>
    </w:p>
    <w:p w:rsidR="0066108F" w:rsidRPr="00E52A04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16</w:t>
      </w:r>
      <w:r w:rsidR="009C67BB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>Проект среднесрочного финансового плана составляется по формам 1 - 2, включает в себя нормативы отчислений доходов в бюджет, сопровождается пояснительной запиской, которая должна содержать:</w:t>
      </w:r>
    </w:p>
    <w:p w:rsidR="0066108F" w:rsidRPr="00E52A04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1)</w:t>
      </w:r>
      <w:r w:rsidR="0066108F" w:rsidRPr="00E52A04">
        <w:rPr>
          <w:sz w:val="24"/>
          <w:szCs w:val="24"/>
        </w:rPr>
        <w:t>обоснование параметров среднесро</w:t>
      </w:r>
      <w:r w:rsidR="00FB7575" w:rsidRPr="00E52A04">
        <w:rPr>
          <w:sz w:val="24"/>
          <w:szCs w:val="24"/>
        </w:rPr>
        <w:t>чного финансового плана бюджета</w:t>
      </w:r>
      <w:r w:rsidR="0066108F" w:rsidRPr="00E52A04">
        <w:rPr>
          <w:sz w:val="24"/>
          <w:szCs w:val="24"/>
        </w:rPr>
        <w:t>, в т.ч. сопоставление с ранее одобренными параметрами с указанием причин планируемых изменений;</w:t>
      </w:r>
    </w:p>
    <w:p w:rsidR="0066108F" w:rsidRPr="00E52A04" w:rsidRDefault="009C67BB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2)</w:t>
      </w:r>
      <w:r w:rsidR="0066108F" w:rsidRPr="00E52A04">
        <w:rPr>
          <w:sz w:val="24"/>
          <w:szCs w:val="24"/>
        </w:rPr>
        <w:t xml:space="preserve">оценку объемов </w:t>
      </w:r>
      <w:proofErr w:type="gramStart"/>
      <w:r w:rsidR="0066108F" w:rsidRPr="00E52A04">
        <w:rPr>
          <w:sz w:val="24"/>
          <w:szCs w:val="24"/>
        </w:rPr>
        <w:t>ассигнований</w:t>
      </w:r>
      <w:proofErr w:type="gramEnd"/>
      <w:r w:rsidR="0066108F" w:rsidRPr="00E52A04">
        <w:rPr>
          <w:sz w:val="24"/>
          <w:szCs w:val="24"/>
        </w:rPr>
        <w:t xml:space="preserve"> на выполнение действующих и принимаемых обязательств и обоснование распределения ассигнований на выполнение принимаемых обязательств, а также информацию о соотношении текущих и капитальных расходов бюджета за отчетный финансовый год и прогноз их соотношения на очередной финансовый год и плановый период;</w:t>
      </w:r>
    </w:p>
    <w:p w:rsidR="0066108F" w:rsidRPr="00E52A04" w:rsidRDefault="00B4479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3)</w:t>
      </w:r>
      <w:r w:rsidR="0066108F" w:rsidRPr="00E52A04">
        <w:rPr>
          <w:sz w:val="24"/>
          <w:szCs w:val="24"/>
        </w:rPr>
        <w:t>перечень муниципальных целевых программ, предлагаемых к финансированию из бюджета на очередной финансовый год и плановый период;</w:t>
      </w:r>
    </w:p>
    <w:p w:rsidR="0066108F" w:rsidRPr="00E52A04" w:rsidRDefault="00B4479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lastRenderedPageBreak/>
        <w:t>4)</w:t>
      </w:r>
      <w:r w:rsidR="0066108F" w:rsidRPr="00E52A04">
        <w:rPr>
          <w:sz w:val="24"/>
          <w:szCs w:val="24"/>
        </w:rPr>
        <w:t>прогноз объема и структуры муниципального долга и обоснование предложений по объемам заимствований и стоимости обслуживания муниципального долга на очередной финансовый год и плановый период;</w:t>
      </w:r>
    </w:p>
    <w:p w:rsidR="0066108F" w:rsidRPr="00E52A04" w:rsidRDefault="00B4479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5)</w:t>
      </w:r>
      <w:r w:rsidR="0066108F" w:rsidRPr="00E52A04">
        <w:rPr>
          <w:sz w:val="24"/>
          <w:szCs w:val="24"/>
        </w:rPr>
        <w:t>основные итоги по исполнению доходов, расходов бюджета в отчетном году.</w:t>
      </w:r>
    </w:p>
    <w:p w:rsidR="0066108F" w:rsidRPr="00E52A04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17</w:t>
      </w:r>
      <w:r w:rsidR="00B4479F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 xml:space="preserve">Проект среднесрочного плана  направляется на утверждение Главе </w:t>
      </w:r>
      <w:r w:rsidRPr="00E52A04">
        <w:rPr>
          <w:bCs/>
          <w:sz w:val="24"/>
          <w:szCs w:val="24"/>
        </w:rPr>
        <w:t>МО</w:t>
      </w:r>
      <w:r w:rsidR="0066108F" w:rsidRPr="00E52A04">
        <w:rPr>
          <w:sz w:val="24"/>
          <w:szCs w:val="24"/>
        </w:rPr>
        <w:t>.</w:t>
      </w:r>
    </w:p>
    <w:p w:rsidR="00515AAB" w:rsidRPr="00E52A04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18</w:t>
      </w:r>
      <w:r w:rsidR="00B4479F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 xml:space="preserve">План утверждается </w:t>
      </w:r>
      <w:r w:rsidR="002E651D" w:rsidRPr="00E52A04">
        <w:rPr>
          <w:sz w:val="24"/>
          <w:szCs w:val="24"/>
        </w:rPr>
        <w:t>постановлением</w:t>
      </w:r>
      <w:r w:rsidR="0066108F" w:rsidRPr="00E52A04">
        <w:rPr>
          <w:sz w:val="24"/>
          <w:szCs w:val="24"/>
        </w:rPr>
        <w:t xml:space="preserve"> Главы </w:t>
      </w:r>
      <w:r w:rsidRPr="00E52A04">
        <w:rPr>
          <w:bCs/>
          <w:sz w:val="24"/>
          <w:szCs w:val="24"/>
        </w:rPr>
        <w:t>муниципального образования</w:t>
      </w:r>
      <w:r w:rsidR="00515AAB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 xml:space="preserve"> </w:t>
      </w:r>
    </w:p>
    <w:p w:rsidR="0066108F" w:rsidRPr="00E52A04" w:rsidRDefault="0066108F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 xml:space="preserve">Утвержденный План представляется </w:t>
      </w:r>
      <w:r w:rsidR="00FB7575" w:rsidRPr="00E52A04">
        <w:rPr>
          <w:sz w:val="24"/>
          <w:szCs w:val="24"/>
        </w:rPr>
        <w:t xml:space="preserve">на Думу муниципального образования </w:t>
      </w:r>
      <w:r w:rsidRPr="00E52A04">
        <w:rPr>
          <w:sz w:val="24"/>
          <w:szCs w:val="24"/>
        </w:rPr>
        <w:t>одновременно с проектом бюджета.</w:t>
      </w:r>
    </w:p>
    <w:p w:rsidR="0066108F" w:rsidRPr="00E52A04" w:rsidRDefault="00FB7575" w:rsidP="00B4479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52A04">
        <w:rPr>
          <w:sz w:val="24"/>
          <w:szCs w:val="24"/>
        </w:rPr>
        <w:t>19</w:t>
      </w:r>
      <w:r w:rsidR="00B4479F" w:rsidRPr="00E52A04">
        <w:rPr>
          <w:sz w:val="24"/>
          <w:szCs w:val="24"/>
        </w:rPr>
        <w:t>.</w:t>
      </w:r>
      <w:r w:rsidR="0066108F" w:rsidRPr="00E52A04">
        <w:rPr>
          <w:sz w:val="24"/>
          <w:szCs w:val="24"/>
        </w:rPr>
        <w:t>Сроки разработки Плана и проекта бюджета ежегодно у</w:t>
      </w:r>
      <w:r w:rsidRPr="00E52A04">
        <w:rPr>
          <w:sz w:val="24"/>
          <w:szCs w:val="24"/>
        </w:rPr>
        <w:t>тверждаются распоряжением Главы</w:t>
      </w:r>
      <w:r w:rsidR="0066108F" w:rsidRPr="00E52A04">
        <w:rPr>
          <w:sz w:val="24"/>
          <w:szCs w:val="24"/>
        </w:rPr>
        <w:t>.</w:t>
      </w:r>
    </w:p>
    <w:p w:rsidR="00402F5D" w:rsidRPr="00E52A04" w:rsidRDefault="00402F5D" w:rsidP="00402F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02F5D" w:rsidRPr="00E52A04" w:rsidRDefault="00402F5D" w:rsidP="00402F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6108F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D45A8D" w:rsidRDefault="00D45A8D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D45A8D" w:rsidRPr="00E52A04" w:rsidRDefault="00D45A8D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B7575" w:rsidRPr="00E52A04" w:rsidRDefault="00FB7575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B7575" w:rsidRPr="00E52A04" w:rsidRDefault="00FB7575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B7575" w:rsidRPr="00E52A04" w:rsidRDefault="00FB7575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B7575" w:rsidRPr="00E52A04" w:rsidRDefault="00FB7575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FB7575" w:rsidRDefault="00FB7575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D04BA" w:rsidRPr="00E52A04" w:rsidRDefault="00AD04BA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66B4C" w:rsidRPr="00E52A04" w:rsidTr="00586DD4">
        <w:tc>
          <w:tcPr>
            <w:tcW w:w="4927" w:type="dxa"/>
            <w:shd w:val="clear" w:color="auto" w:fill="auto"/>
          </w:tcPr>
          <w:p w:rsidR="00C66B4C" w:rsidRPr="00E52A04" w:rsidRDefault="00C66B4C" w:rsidP="00586DD4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C66B4C" w:rsidRPr="00E52A04" w:rsidRDefault="00C66B4C" w:rsidP="00AD04BA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ПРИЛОЖЕНИЕ № 1</w:t>
            </w:r>
          </w:p>
          <w:p w:rsidR="00C66B4C" w:rsidRPr="00E52A04" w:rsidRDefault="00C66B4C" w:rsidP="00AD04BA">
            <w:pPr>
              <w:pStyle w:val="ae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E52A04">
              <w:rPr>
                <w:rFonts w:ascii="Arial" w:hAnsi="Arial" w:cs="Arial"/>
              </w:rPr>
              <w:t xml:space="preserve">к Порядку разработки среднесрочного финансового плана </w:t>
            </w:r>
          </w:p>
        </w:tc>
      </w:tr>
    </w:tbl>
    <w:p w:rsidR="00C66B4C" w:rsidRPr="00E52A04" w:rsidRDefault="00C66B4C" w:rsidP="00C37ED9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802CDD" w:rsidRPr="00E52A04" w:rsidRDefault="00802CDD" w:rsidP="00802C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66108F" w:rsidRPr="00E52A04" w:rsidRDefault="00802CDD" w:rsidP="00802CD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52A04">
        <w:rPr>
          <w:rFonts w:ascii="Arial" w:hAnsi="Arial" w:cs="Arial"/>
          <w:sz w:val="24"/>
          <w:szCs w:val="24"/>
        </w:rPr>
        <w:t>Среднесрочный финансовый план</w:t>
      </w:r>
    </w:p>
    <w:p w:rsidR="0066108F" w:rsidRPr="00E52A04" w:rsidRDefault="00802CDD" w:rsidP="0066108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52A04">
        <w:rPr>
          <w:rFonts w:ascii="Arial" w:hAnsi="Arial" w:cs="Arial"/>
          <w:sz w:val="24"/>
          <w:szCs w:val="24"/>
        </w:rPr>
        <w:t xml:space="preserve">бюджета </w:t>
      </w:r>
      <w:r w:rsidR="00B9329A" w:rsidRPr="00E52A04">
        <w:rPr>
          <w:rFonts w:ascii="Arial" w:hAnsi="Arial" w:cs="Arial"/>
          <w:sz w:val="24"/>
          <w:szCs w:val="24"/>
        </w:rPr>
        <w:t>Муниципального образования "</w:t>
      </w:r>
      <w:r w:rsidR="00350DF0">
        <w:rPr>
          <w:rFonts w:ascii="Arial" w:hAnsi="Arial" w:cs="Arial"/>
          <w:sz w:val="24"/>
          <w:szCs w:val="24"/>
        </w:rPr>
        <w:t>Баяндай</w:t>
      </w:r>
      <w:r w:rsidR="00B9329A" w:rsidRPr="00E52A04">
        <w:rPr>
          <w:rFonts w:ascii="Arial" w:hAnsi="Arial" w:cs="Arial"/>
          <w:sz w:val="24"/>
          <w:szCs w:val="24"/>
        </w:rPr>
        <w:t>"</w:t>
      </w:r>
    </w:p>
    <w:p w:rsidR="0066108F" w:rsidRPr="00E52A04" w:rsidRDefault="0066108F" w:rsidP="0066108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52A04">
        <w:rPr>
          <w:rFonts w:ascii="Arial" w:hAnsi="Arial" w:cs="Arial"/>
          <w:sz w:val="24"/>
          <w:szCs w:val="24"/>
        </w:rPr>
        <w:t>на___________ - __________годы</w:t>
      </w:r>
    </w:p>
    <w:p w:rsidR="0066108F" w:rsidRPr="00E52A04" w:rsidRDefault="0066108F" w:rsidP="0041614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E52A04">
        <w:rPr>
          <w:sz w:val="24"/>
          <w:szCs w:val="24"/>
        </w:rPr>
        <w:t>(тыс. руб.)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985"/>
      </w:tblGrid>
      <w:tr w:rsidR="0066108F" w:rsidRPr="00E52A04" w:rsidTr="00683D74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br/>
            </w:r>
            <w:r w:rsidRPr="00E52A04">
              <w:rPr>
                <w:sz w:val="24"/>
                <w:szCs w:val="24"/>
              </w:rPr>
              <w:br/>
              <w:t>Показатели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 xml:space="preserve">Прогноз  </w:t>
            </w:r>
            <w:r w:rsidRPr="00E52A04">
              <w:rPr>
                <w:sz w:val="24"/>
                <w:szCs w:val="24"/>
              </w:rPr>
              <w:br/>
              <w:t xml:space="preserve">очередного </w:t>
            </w:r>
            <w:r w:rsidRPr="00E52A04">
              <w:rPr>
                <w:sz w:val="24"/>
                <w:szCs w:val="24"/>
              </w:rPr>
              <w:br/>
              <w:t>финансового</w:t>
            </w:r>
            <w:r w:rsidRPr="00E52A04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 xml:space="preserve">Прогноз </w:t>
            </w:r>
            <w:r w:rsidRPr="00E52A04">
              <w:rPr>
                <w:sz w:val="24"/>
                <w:szCs w:val="24"/>
              </w:rPr>
              <w:br/>
              <w:t xml:space="preserve">первого </w:t>
            </w:r>
            <w:r w:rsidRPr="00E52A04">
              <w:rPr>
                <w:sz w:val="24"/>
                <w:szCs w:val="24"/>
              </w:rPr>
              <w:br/>
              <w:t xml:space="preserve">года   </w:t>
            </w:r>
            <w:r w:rsidRPr="00E52A04">
              <w:rPr>
                <w:sz w:val="24"/>
                <w:szCs w:val="24"/>
              </w:rPr>
              <w:br/>
              <w:t>планового</w:t>
            </w:r>
            <w:r w:rsidRPr="00E52A04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683D7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 xml:space="preserve">Прогноз   </w:t>
            </w:r>
            <w:r w:rsidRPr="00E52A04">
              <w:rPr>
                <w:sz w:val="24"/>
                <w:szCs w:val="24"/>
              </w:rPr>
              <w:br/>
              <w:t>второго года</w:t>
            </w:r>
            <w:r w:rsidRPr="00E52A04">
              <w:rPr>
                <w:sz w:val="24"/>
                <w:szCs w:val="24"/>
              </w:rPr>
              <w:br/>
              <w:t xml:space="preserve">планового  </w:t>
            </w:r>
            <w:r w:rsidRPr="00E52A04">
              <w:rPr>
                <w:sz w:val="24"/>
                <w:szCs w:val="24"/>
              </w:rPr>
              <w:br/>
              <w:t>периода</w:t>
            </w:r>
          </w:p>
        </w:tc>
      </w:tr>
      <w:tr w:rsidR="0066108F" w:rsidRPr="00E52A04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1.</w:t>
            </w:r>
            <w:r w:rsidR="0066108F" w:rsidRPr="00E52A04">
              <w:rPr>
                <w:sz w:val="24"/>
                <w:szCs w:val="24"/>
              </w:rPr>
              <w:t xml:space="preserve">Доходы - всего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E52A04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E52A04" w:rsidTr="00683D74">
        <w:trPr>
          <w:cantSplit/>
          <w:trHeight w:val="36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1.1.</w:t>
            </w:r>
            <w:r w:rsidR="0066108F" w:rsidRPr="00E52A04">
              <w:rPr>
                <w:sz w:val="24"/>
                <w:szCs w:val="24"/>
              </w:rPr>
              <w:t xml:space="preserve">Налоговые и неналоговые </w:t>
            </w:r>
            <w:r w:rsidR="0066108F" w:rsidRPr="00E52A04">
              <w:rPr>
                <w:sz w:val="24"/>
                <w:szCs w:val="24"/>
              </w:rPr>
              <w:br/>
              <w:t xml:space="preserve">доходы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E52A04" w:rsidTr="00683D74">
        <w:trPr>
          <w:cantSplit/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1.2.</w:t>
            </w:r>
            <w:r w:rsidR="0066108F" w:rsidRPr="00E52A04">
              <w:rPr>
                <w:sz w:val="24"/>
                <w:szCs w:val="24"/>
              </w:rPr>
              <w:t xml:space="preserve">Безвозмездные           </w:t>
            </w:r>
            <w:r w:rsidR="0066108F" w:rsidRPr="00E52A04">
              <w:rPr>
                <w:sz w:val="24"/>
                <w:szCs w:val="24"/>
              </w:rPr>
              <w:br/>
              <w:t xml:space="preserve">поступления от других        </w:t>
            </w:r>
            <w:r w:rsidR="0066108F" w:rsidRPr="00E52A04">
              <w:rPr>
                <w:sz w:val="24"/>
                <w:szCs w:val="24"/>
              </w:rPr>
              <w:br/>
              <w:t xml:space="preserve">бюджетов бюджетной           </w:t>
            </w:r>
            <w:r w:rsidR="0066108F" w:rsidRPr="00E52A04">
              <w:rPr>
                <w:sz w:val="24"/>
                <w:szCs w:val="24"/>
              </w:rPr>
              <w:br/>
              <w:t xml:space="preserve">системы Российской Федерации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E52A04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2.</w:t>
            </w:r>
            <w:r w:rsidR="0066108F" w:rsidRPr="00E52A04">
              <w:rPr>
                <w:sz w:val="24"/>
                <w:szCs w:val="24"/>
              </w:rPr>
              <w:t xml:space="preserve">Расходы - всего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E52A04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 xml:space="preserve">В том числе: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E52A04" w:rsidTr="00683D74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 xml:space="preserve">по разделам и подразделам    </w:t>
            </w:r>
            <w:r w:rsidRPr="00E52A04">
              <w:rPr>
                <w:sz w:val="24"/>
                <w:szCs w:val="24"/>
              </w:rPr>
              <w:br/>
              <w:t xml:space="preserve">функциональной классификации </w:t>
            </w:r>
            <w:r w:rsidRPr="00E52A04">
              <w:rPr>
                <w:sz w:val="24"/>
                <w:szCs w:val="24"/>
              </w:rPr>
              <w:br/>
              <w:t xml:space="preserve">расходов бюджета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E52A04" w:rsidTr="00683D74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3.</w:t>
            </w:r>
            <w:r w:rsidR="0066108F" w:rsidRPr="00E52A04">
              <w:rPr>
                <w:sz w:val="24"/>
                <w:szCs w:val="24"/>
              </w:rPr>
              <w:t>Профицит</w:t>
            </w:r>
            <w:proofErr w:type="gramStart"/>
            <w:r w:rsidR="0066108F" w:rsidRPr="00E52A04">
              <w:rPr>
                <w:sz w:val="24"/>
                <w:szCs w:val="24"/>
              </w:rPr>
              <w:t xml:space="preserve"> (+),  </w:t>
            </w:r>
            <w:proofErr w:type="gramEnd"/>
            <w:r w:rsidR="0066108F" w:rsidRPr="00E52A04">
              <w:rPr>
                <w:sz w:val="24"/>
                <w:szCs w:val="24"/>
              </w:rPr>
              <w:t>дефицит (-)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66108F" w:rsidRPr="00E52A04" w:rsidTr="00683D74">
        <w:trPr>
          <w:cantSplit/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83D74" w:rsidP="00683D7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4.</w:t>
            </w:r>
            <w:r w:rsidR="0066108F" w:rsidRPr="00E52A04">
              <w:rPr>
                <w:sz w:val="24"/>
                <w:szCs w:val="24"/>
              </w:rPr>
              <w:t xml:space="preserve">Верхний предел            </w:t>
            </w:r>
            <w:r w:rsidR="0066108F" w:rsidRPr="00E52A04">
              <w:rPr>
                <w:sz w:val="24"/>
                <w:szCs w:val="24"/>
              </w:rPr>
              <w:br/>
              <w:t xml:space="preserve">муниципального долга по      </w:t>
            </w:r>
            <w:r w:rsidR="0066108F" w:rsidRPr="00E52A04">
              <w:rPr>
                <w:sz w:val="24"/>
                <w:szCs w:val="24"/>
              </w:rPr>
              <w:br/>
              <w:t xml:space="preserve">состоянию на 1 января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08F" w:rsidRPr="00E52A04" w:rsidRDefault="0066108F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FB7575" w:rsidRDefault="00FB7575" w:rsidP="00AD04BA">
      <w:pPr>
        <w:pStyle w:val="ConsPlusNormal"/>
        <w:widowControl/>
        <w:ind w:firstLine="0"/>
        <w:rPr>
          <w:sz w:val="24"/>
          <w:szCs w:val="24"/>
        </w:rPr>
      </w:pPr>
    </w:p>
    <w:p w:rsidR="00AD04BA" w:rsidRDefault="00AD04BA" w:rsidP="00AD04BA">
      <w:pPr>
        <w:pStyle w:val="ConsPlusNormal"/>
        <w:widowControl/>
        <w:ind w:firstLine="0"/>
        <w:rPr>
          <w:sz w:val="24"/>
          <w:szCs w:val="24"/>
        </w:rPr>
      </w:pPr>
    </w:p>
    <w:p w:rsidR="00AD04BA" w:rsidRDefault="00AD04BA" w:rsidP="00AD04BA">
      <w:pPr>
        <w:pStyle w:val="ConsPlusNormal"/>
        <w:widowControl/>
        <w:ind w:firstLine="0"/>
        <w:rPr>
          <w:sz w:val="24"/>
          <w:szCs w:val="24"/>
        </w:rPr>
      </w:pPr>
    </w:p>
    <w:p w:rsidR="00D45A8D" w:rsidRDefault="00D45A8D" w:rsidP="00AD04BA">
      <w:pPr>
        <w:pStyle w:val="ConsPlusNormal"/>
        <w:widowControl/>
        <w:ind w:firstLine="0"/>
        <w:rPr>
          <w:sz w:val="24"/>
          <w:szCs w:val="24"/>
        </w:rPr>
      </w:pPr>
    </w:p>
    <w:p w:rsidR="00D45A8D" w:rsidRPr="00E52A04" w:rsidRDefault="00D45A8D" w:rsidP="00AD04BA">
      <w:pPr>
        <w:pStyle w:val="ConsPlusNormal"/>
        <w:widowControl/>
        <w:ind w:firstLine="0"/>
        <w:rPr>
          <w:sz w:val="24"/>
          <w:szCs w:val="24"/>
        </w:rPr>
      </w:pPr>
    </w:p>
    <w:p w:rsidR="00834433" w:rsidRPr="00E52A04" w:rsidRDefault="0083443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834433" w:rsidRPr="00E52A04" w:rsidRDefault="0083443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834433" w:rsidRPr="00E52A04" w:rsidRDefault="0083443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FB7575" w:rsidRPr="00E52A04" w:rsidRDefault="00FB7575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FB7575" w:rsidRPr="00E52A04" w:rsidRDefault="00FB7575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FB7575" w:rsidRPr="00E52A04" w:rsidRDefault="00FB7575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FB7575" w:rsidRPr="00E52A04" w:rsidRDefault="00FB7575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FB7575" w:rsidRDefault="00FB7575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AD04BA" w:rsidRDefault="00AD04BA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AD04BA" w:rsidRPr="00E52A04" w:rsidRDefault="00AD04BA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834433" w:rsidRPr="00E52A04" w:rsidRDefault="0083443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834433" w:rsidRPr="00E52A04" w:rsidRDefault="0083443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030C4" w:rsidRPr="00E52A04" w:rsidTr="00586DD4">
        <w:tc>
          <w:tcPr>
            <w:tcW w:w="4927" w:type="dxa"/>
            <w:shd w:val="clear" w:color="auto" w:fill="auto"/>
          </w:tcPr>
          <w:p w:rsidR="00834433" w:rsidRPr="00E52A04" w:rsidRDefault="00834433" w:rsidP="00586DD4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834433" w:rsidRPr="00E52A04" w:rsidRDefault="00834433" w:rsidP="00AD04BA">
            <w:pPr>
              <w:pStyle w:val="ConsPlusNormal"/>
              <w:widowControl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ПРИЛОЖЕНИЕ № 2</w:t>
            </w:r>
          </w:p>
          <w:p w:rsidR="00834433" w:rsidRPr="00E52A04" w:rsidRDefault="00834433" w:rsidP="00AD04BA">
            <w:pPr>
              <w:pStyle w:val="ae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E52A04">
              <w:rPr>
                <w:rFonts w:ascii="Arial" w:hAnsi="Arial" w:cs="Arial"/>
              </w:rPr>
              <w:t xml:space="preserve">к Порядку разработки среднесрочного финансового плана </w:t>
            </w:r>
          </w:p>
        </w:tc>
      </w:tr>
    </w:tbl>
    <w:p w:rsidR="00834433" w:rsidRPr="00E52A04" w:rsidRDefault="00834433" w:rsidP="0066108F">
      <w:pPr>
        <w:pStyle w:val="ConsPlusNormal"/>
        <w:widowControl/>
        <w:ind w:firstLine="0"/>
        <w:jc w:val="right"/>
        <w:outlineLvl w:val="1"/>
        <w:rPr>
          <w:b/>
          <w:sz w:val="24"/>
          <w:szCs w:val="24"/>
        </w:rPr>
      </w:pPr>
    </w:p>
    <w:p w:rsidR="0066108F" w:rsidRPr="00E52A04" w:rsidRDefault="0066108F" w:rsidP="0066108F">
      <w:pPr>
        <w:pStyle w:val="ConsPlusNormal"/>
        <w:widowControl/>
        <w:ind w:firstLine="0"/>
        <w:rPr>
          <w:sz w:val="24"/>
          <w:szCs w:val="24"/>
        </w:rPr>
      </w:pPr>
    </w:p>
    <w:p w:rsidR="00515AAB" w:rsidRPr="00E52A04" w:rsidRDefault="00834433" w:rsidP="00515AA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52A04">
        <w:rPr>
          <w:rFonts w:ascii="Arial" w:hAnsi="Arial" w:cs="Arial"/>
          <w:sz w:val="24"/>
          <w:szCs w:val="24"/>
        </w:rPr>
        <w:t>Бюджетные ассигнования</w:t>
      </w:r>
      <w:r w:rsidR="0066108F" w:rsidRPr="00E52A04">
        <w:rPr>
          <w:rFonts w:ascii="Arial" w:hAnsi="Arial" w:cs="Arial"/>
          <w:sz w:val="24"/>
          <w:szCs w:val="24"/>
        </w:rPr>
        <w:t xml:space="preserve"> </w:t>
      </w:r>
      <w:r w:rsidRPr="00E52A04">
        <w:rPr>
          <w:rFonts w:ascii="Arial" w:hAnsi="Arial" w:cs="Arial"/>
          <w:sz w:val="24"/>
          <w:szCs w:val="24"/>
        </w:rPr>
        <w:t>по главным</w:t>
      </w:r>
      <w:r w:rsidR="0066108F" w:rsidRPr="00E52A04">
        <w:rPr>
          <w:rFonts w:ascii="Arial" w:hAnsi="Arial" w:cs="Arial"/>
          <w:sz w:val="24"/>
          <w:szCs w:val="24"/>
        </w:rPr>
        <w:t xml:space="preserve"> </w:t>
      </w:r>
      <w:r w:rsidRPr="00E52A04">
        <w:rPr>
          <w:rFonts w:ascii="Arial" w:hAnsi="Arial" w:cs="Arial"/>
          <w:sz w:val="24"/>
          <w:szCs w:val="24"/>
        </w:rPr>
        <w:t>распорядителям</w:t>
      </w:r>
      <w:r w:rsidR="0066108F" w:rsidRPr="00E52A04">
        <w:rPr>
          <w:rFonts w:ascii="Arial" w:hAnsi="Arial" w:cs="Arial"/>
          <w:sz w:val="24"/>
          <w:szCs w:val="24"/>
        </w:rPr>
        <w:t xml:space="preserve"> </w:t>
      </w:r>
      <w:r w:rsidRPr="00E52A04">
        <w:rPr>
          <w:rFonts w:ascii="Arial" w:hAnsi="Arial" w:cs="Arial"/>
          <w:sz w:val="24"/>
          <w:szCs w:val="24"/>
        </w:rPr>
        <w:t xml:space="preserve">бюджета администрации </w:t>
      </w:r>
      <w:r w:rsidR="00EC2863" w:rsidRPr="00E52A04">
        <w:rPr>
          <w:rFonts w:ascii="Arial" w:hAnsi="Arial" w:cs="Arial"/>
          <w:sz w:val="24"/>
          <w:szCs w:val="24"/>
        </w:rPr>
        <w:t>м</w:t>
      </w:r>
      <w:r w:rsidR="00B9329A" w:rsidRPr="00E52A04">
        <w:rPr>
          <w:rFonts w:ascii="Arial" w:hAnsi="Arial" w:cs="Arial"/>
          <w:sz w:val="24"/>
          <w:szCs w:val="24"/>
        </w:rPr>
        <w:t>униципального образования "</w:t>
      </w:r>
      <w:r w:rsidR="00350DF0">
        <w:rPr>
          <w:rFonts w:ascii="Arial" w:hAnsi="Arial" w:cs="Arial"/>
          <w:sz w:val="24"/>
          <w:szCs w:val="24"/>
        </w:rPr>
        <w:t>Баяндай</w:t>
      </w:r>
      <w:r w:rsidR="00B9329A" w:rsidRPr="00E52A04">
        <w:rPr>
          <w:rFonts w:ascii="Arial" w:hAnsi="Arial" w:cs="Arial"/>
          <w:sz w:val="24"/>
          <w:szCs w:val="24"/>
        </w:rPr>
        <w:t>"</w:t>
      </w:r>
    </w:p>
    <w:p w:rsidR="0066108F" w:rsidRPr="00E52A04" w:rsidRDefault="00834433" w:rsidP="00515AAB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E52A04">
        <w:rPr>
          <w:rFonts w:ascii="Arial" w:hAnsi="Arial" w:cs="Arial"/>
          <w:sz w:val="24"/>
          <w:szCs w:val="24"/>
        </w:rPr>
        <w:t>на</w:t>
      </w:r>
      <w:r w:rsidR="0066108F" w:rsidRPr="00E52A04">
        <w:rPr>
          <w:rFonts w:ascii="Arial" w:hAnsi="Arial" w:cs="Arial"/>
          <w:sz w:val="24"/>
          <w:szCs w:val="24"/>
        </w:rPr>
        <w:t xml:space="preserve">______ - ______ </w:t>
      </w:r>
      <w:r w:rsidRPr="00E52A04">
        <w:rPr>
          <w:rFonts w:ascii="Arial" w:hAnsi="Arial" w:cs="Arial"/>
          <w:sz w:val="24"/>
          <w:szCs w:val="24"/>
        </w:rPr>
        <w:t>годы</w:t>
      </w:r>
    </w:p>
    <w:p w:rsidR="0066108F" w:rsidRPr="00E52A04" w:rsidRDefault="0066108F" w:rsidP="0066108F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35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77"/>
        <w:gridCol w:w="992"/>
        <w:gridCol w:w="850"/>
        <w:gridCol w:w="992"/>
        <w:gridCol w:w="1634"/>
        <w:gridCol w:w="1417"/>
        <w:gridCol w:w="1559"/>
      </w:tblGrid>
      <w:tr w:rsidR="00515AAB" w:rsidRPr="00E52A04" w:rsidTr="00F11E4C">
        <w:trPr>
          <w:cantSplit/>
          <w:trHeight w:val="7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br/>
              <w:t>Наименование расходов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br/>
            </w:r>
            <w:r w:rsidRPr="00E52A04">
              <w:rPr>
                <w:sz w:val="24"/>
                <w:szCs w:val="24"/>
              </w:rPr>
              <w:br/>
              <w:t>Ведомство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br/>
            </w:r>
            <w:r w:rsidRPr="00E52A04">
              <w:rPr>
                <w:sz w:val="24"/>
                <w:szCs w:val="24"/>
              </w:rPr>
              <w:br/>
              <w:t>Раздел, 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br/>
            </w:r>
            <w:r w:rsidRPr="00E52A04">
              <w:rPr>
                <w:sz w:val="24"/>
                <w:szCs w:val="24"/>
              </w:rPr>
              <w:br/>
              <w:t>Целевая статья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jc w:val="center"/>
              <w:rPr>
                <w:rFonts w:ascii="Arial" w:hAnsi="Arial" w:cs="Arial"/>
              </w:rPr>
            </w:pPr>
          </w:p>
          <w:p w:rsidR="00515AAB" w:rsidRPr="00E52A04" w:rsidRDefault="00515AAB" w:rsidP="00F11E4C">
            <w:pPr>
              <w:jc w:val="center"/>
              <w:rPr>
                <w:rFonts w:ascii="Arial" w:hAnsi="Arial" w:cs="Arial"/>
              </w:rPr>
            </w:pPr>
          </w:p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Вид расхода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 xml:space="preserve">Прогноз  </w:t>
            </w:r>
            <w:r w:rsidRPr="00E52A04">
              <w:rPr>
                <w:sz w:val="24"/>
                <w:szCs w:val="24"/>
              </w:rPr>
              <w:br/>
              <w:t xml:space="preserve">очередного </w:t>
            </w:r>
            <w:r w:rsidRPr="00E52A04">
              <w:rPr>
                <w:sz w:val="24"/>
                <w:szCs w:val="24"/>
              </w:rPr>
              <w:br/>
              <w:t>финансового</w:t>
            </w:r>
            <w:r w:rsidRPr="00E52A04">
              <w:rPr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 xml:space="preserve">Прогноз </w:t>
            </w:r>
            <w:r w:rsidRPr="00E52A04">
              <w:rPr>
                <w:sz w:val="24"/>
                <w:szCs w:val="24"/>
              </w:rPr>
              <w:br/>
              <w:t xml:space="preserve">первого </w:t>
            </w:r>
            <w:r w:rsidRPr="00E52A04">
              <w:rPr>
                <w:sz w:val="24"/>
                <w:szCs w:val="24"/>
              </w:rPr>
              <w:br/>
              <w:t xml:space="preserve">года   </w:t>
            </w:r>
            <w:r w:rsidRPr="00E52A04">
              <w:rPr>
                <w:sz w:val="24"/>
                <w:szCs w:val="24"/>
              </w:rPr>
              <w:br/>
              <w:t>планового</w:t>
            </w:r>
            <w:r w:rsidRPr="00E52A04">
              <w:rPr>
                <w:sz w:val="24"/>
                <w:szCs w:val="24"/>
              </w:rPr>
              <w:br/>
              <w:t>периода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 xml:space="preserve">Прогноз </w:t>
            </w:r>
            <w:r w:rsidRPr="00E52A04">
              <w:rPr>
                <w:sz w:val="24"/>
                <w:szCs w:val="24"/>
              </w:rPr>
              <w:br/>
              <w:t xml:space="preserve">второго </w:t>
            </w:r>
            <w:r w:rsidRPr="00E52A04">
              <w:rPr>
                <w:sz w:val="24"/>
                <w:szCs w:val="24"/>
              </w:rPr>
              <w:br/>
              <w:t xml:space="preserve">года   </w:t>
            </w:r>
            <w:r w:rsidRPr="00E52A04">
              <w:rPr>
                <w:sz w:val="24"/>
                <w:szCs w:val="24"/>
              </w:rPr>
              <w:br/>
              <w:t>планового</w:t>
            </w:r>
            <w:r w:rsidRPr="00E52A04">
              <w:rPr>
                <w:sz w:val="24"/>
                <w:szCs w:val="24"/>
              </w:rPr>
              <w:br/>
              <w:t>периода</w:t>
            </w:r>
          </w:p>
        </w:tc>
      </w:tr>
      <w:tr w:rsidR="00515AAB" w:rsidRPr="00E52A04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F11E4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52A04">
              <w:rPr>
                <w:sz w:val="24"/>
                <w:szCs w:val="24"/>
              </w:rPr>
              <w:t>7</w:t>
            </w:r>
          </w:p>
        </w:tc>
      </w:tr>
      <w:tr w:rsidR="00515AAB" w:rsidRPr="00E52A04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515AAB" w:rsidRPr="00E52A04" w:rsidTr="00F11E4C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AAB" w:rsidRPr="00E52A04" w:rsidRDefault="00515AAB" w:rsidP="00380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EC2863" w:rsidRDefault="00EC2863" w:rsidP="00AD04BA">
      <w:pPr>
        <w:pStyle w:val="ConsPlusNormal"/>
        <w:widowControl/>
        <w:ind w:firstLine="0"/>
        <w:rPr>
          <w:sz w:val="24"/>
          <w:szCs w:val="24"/>
        </w:rPr>
      </w:pPr>
    </w:p>
    <w:p w:rsidR="00AD04BA" w:rsidRDefault="00AD04BA" w:rsidP="00AD04BA">
      <w:pPr>
        <w:pStyle w:val="ConsPlusNormal"/>
        <w:widowControl/>
        <w:ind w:firstLine="0"/>
        <w:rPr>
          <w:sz w:val="24"/>
          <w:szCs w:val="24"/>
        </w:rPr>
      </w:pPr>
    </w:p>
    <w:p w:rsidR="00AD04BA" w:rsidRPr="00E52A04" w:rsidRDefault="00AD04BA" w:rsidP="00AD04BA">
      <w:pPr>
        <w:pStyle w:val="ConsPlusNormal"/>
        <w:widowControl/>
        <w:ind w:firstLine="0"/>
        <w:rPr>
          <w:sz w:val="24"/>
          <w:szCs w:val="24"/>
        </w:rPr>
      </w:pPr>
    </w:p>
    <w:p w:rsidR="007403D5" w:rsidRPr="00E52A04" w:rsidRDefault="007403D5" w:rsidP="007403D5">
      <w:pPr>
        <w:pStyle w:val="ad"/>
        <w:ind w:left="-142"/>
        <w:jc w:val="both"/>
        <w:rPr>
          <w:rFonts w:ascii="Arial" w:hAnsi="Arial" w:cs="Arial"/>
          <w:sz w:val="24"/>
          <w:szCs w:val="24"/>
        </w:rPr>
      </w:pPr>
    </w:p>
    <w:p w:rsidR="00B25EDD" w:rsidRPr="00E52A04" w:rsidRDefault="00B25EDD" w:rsidP="00DB612C">
      <w:pPr>
        <w:ind w:left="4962"/>
        <w:jc w:val="center"/>
        <w:rPr>
          <w:rFonts w:ascii="Arial" w:hAnsi="Arial" w:cs="Arial"/>
        </w:rPr>
      </w:pPr>
    </w:p>
    <w:sectPr w:rsidR="00B25EDD" w:rsidRPr="00E52A04" w:rsidSect="00895960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DB" w:rsidRDefault="00ED60DB">
      <w:r>
        <w:separator/>
      </w:r>
    </w:p>
  </w:endnote>
  <w:endnote w:type="continuationSeparator" w:id="0">
    <w:p w:rsidR="00ED60DB" w:rsidRDefault="00ED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DB" w:rsidRDefault="00ED60DB">
      <w:r>
        <w:separator/>
      </w:r>
    </w:p>
  </w:footnote>
  <w:footnote w:type="continuationSeparator" w:id="0">
    <w:p w:rsidR="00ED60DB" w:rsidRDefault="00ED6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AF" w:rsidRDefault="00C03AE1" w:rsidP="00EE2B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2C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2CAF" w:rsidRDefault="003B2C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23E9"/>
    <w:multiLevelType w:val="hybridMultilevel"/>
    <w:tmpl w:val="BA58573E"/>
    <w:lvl w:ilvl="0" w:tplc="3552FAA2">
      <w:start w:val="1"/>
      <w:numFmt w:val="decimal"/>
      <w:lvlText w:val="%1."/>
      <w:lvlJc w:val="left"/>
      <w:pPr>
        <w:ind w:left="6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6771511"/>
    <w:multiLevelType w:val="hybridMultilevel"/>
    <w:tmpl w:val="4CCC7BCE"/>
    <w:lvl w:ilvl="0" w:tplc="F2288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AEE"/>
    <w:rsid w:val="0000010E"/>
    <w:rsid w:val="000014FA"/>
    <w:rsid w:val="00003BE4"/>
    <w:rsid w:val="00013855"/>
    <w:rsid w:val="0001494F"/>
    <w:rsid w:val="000168E7"/>
    <w:rsid w:val="00025006"/>
    <w:rsid w:val="00025599"/>
    <w:rsid w:val="00030CFE"/>
    <w:rsid w:val="000345AF"/>
    <w:rsid w:val="00040289"/>
    <w:rsid w:val="00040C69"/>
    <w:rsid w:val="00040E2A"/>
    <w:rsid w:val="000418DD"/>
    <w:rsid w:val="00050CE2"/>
    <w:rsid w:val="00052E33"/>
    <w:rsid w:val="0006046D"/>
    <w:rsid w:val="00061FA1"/>
    <w:rsid w:val="00063778"/>
    <w:rsid w:val="00066DE3"/>
    <w:rsid w:val="000717B4"/>
    <w:rsid w:val="000725EC"/>
    <w:rsid w:val="000764A1"/>
    <w:rsid w:val="00077837"/>
    <w:rsid w:val="00077A5A"/>
    <w:rsid w:val="000827FD"/>
    <w:rsid w:val="00084E0F"/>
    <w:rsid w:val="00085DB3"/>
    <w:rsid w:val="00092291"/>
    <w:rsid w:val="00093434"/>
    <w:rsid w:val="0009452D"/>
    <w:rsid w:val="00094A03"/>
    <w:rsid w:val="000971CC"/>
    <w:rsid w:val="000A5C42"/>
    <w:rsid w:val="000A63A7"/>
    <w:rsid w:val="000A6B97"/>
    <w:rsid w:val="000B0E3A"/>
    <w:rsid w:val="000B1D19"/>
    <w:rsid w:val="000B364D"/>
    <w:rsid w:val="000B4997"/>
    <w:rsid w:val="000C04D7"/>
    <w:rsid w:val="000C05C2"/>
    <w:rsid w:val="000C7067"/>
    <w:rsid w:val="000D3718"/>
    <w:rsid w:val="000D3F8B"/>
    <w:rsid w:val="000D5C2A"/>
    <w:rsid w:val="000D7AAA"/>
    <w:rsid w:val="000D7BF6"/>
    <w:rsid w:val="000D7FF9"/>
    <w:rsid w:val="000E3084"/>
    <w:rsid w:val="000E4054"/>
    <w:rsid w:val="000E6563"/>
    <w:rsid w:val="000F52D9"/>
    <w:rsid w:val="000F78B0"/>
    <w:rsid w:val="00100655"/>
    <w:rsid w:val="00101330"/>
    <w:rsid w:val="0010555C"/>
    <w:rsid w:val="001132AA"/>
    <w:rsid w:val="00114DBC"/>
    <w:rsid w:val="0011525D"/>
    <w:rsid w:val="00122D3E"/>
    <w:rsid w:val="0012335F"/>
    <w:rsid w:val="00124598"/>
    <w:rsid w:val="001259FB"/>
    <w:rsid w:val="00126856"/>
    <w:rsid w:val="00130FB8"/>
    <w:rsid w:val="00134A43"/>
    <w:rsid w:val="00136A4F"/>
    <w:rsid w:val="00137491"/>
    <w:rsid w:val="00146A57"/>
    <w:rsid w:val="00147B00"/>
    <w:rsid w:val="00153F1C"/>
    <w:rsid w:val="00154DC5"/>
    <w:rsid w:val="00160A8F"/>
    <w:rsid w:val="00163DD7"/>
    <w:rsid w:val="00165192"/>
    <w:rsid w:val="00165460"/>
    <w:rsid w:val="0016587E"/>
    <w:rsid w:val="00165D00"/>
    <w:rsid w:val="00170B86"/>
    <w:rsid w:val="00170E1E"/>
    <w:rsid w:val="00173273"/>
    <w:rsid w:val="00175CAE"/>
    <w:rsid w:val="00177426"/>
    <w:rsid w:val="00183F9B"/>
    <w:rsid w:val="0018588A"/>
    <w:rsid w:val="00185B6F"/>
    <w:rsid w:val="001870B6"/>
    <w:rsid w:val="0019403F"/>
    <w:rsid w:val="0019799A"/>
    <w:rsid w:val="001A2016"/>
    <w:rsid w:val="001A2AB3"/>
    <w:rsid w:val="001A3495"/>
    <w:rsid w:val="001B00C0"/>
    <w:rsid w:val="001B14FA"/>
    <w:rsid w:val="001B23AD"/>
    <w:rsid w:val="001B5BAE"/>
    <w:rsid w:val="001B7269"/>
    <w:rsid w:val="001C076D"/>
    <w:rsid w:val="001C5BCC"/>
    <w:rsid w:val="001C676D"/>
    <w:rsid w:val="001D24ED"/>
    <w:rsid w:val="001E021C"/>
    <w:rsid w:val="001E4B66"/>
    <w:rsid w:val="001F61E3"/>
    <w:rsid w:val="001F6F60"/>
    <w:rsid w:val="00202110"/>
    <w:rsid w:val="00202CB7"/>
    <w:rsid w:val="0020380B"/>
    <w:rsid w:val="00203A37"/>
    <w:rsid w:val="0020792B"/>
    <w:rsid w:val="002117E4"/>
    <w:rsid w:val="0021206C"/>
    <w:rsid w:val="00214D44"/>
    <w:rsid w:val="00216D72"/>
    <w:rsid w:val="002172DC"/>
    <w:rsid w:val="00220089"/>
    <w:rsid w:val="002211BD"/>
    <w:rsid w:val="00224290"/>
    <w:rsid w:val="00225915"/>
    <w:rsid w:val="00225B50"/>
    <w:rsid w:val="002269AB"/>
    <w:rsid w:val="00230C9F"/>
    <w:rsid w:val="00231584"/>
    <w:rsid w:val="00233CE2"/>
    <w:rsid w:val="002340D9"/>
    <w:rsid w:val="00234F56"/>
    <w:rsid w:val="00237B0A"/>
    <w:rsid w:val="00237EF9"/>
    <w:rsid w:val="0024060F"/>
    <w:rsid w:val="00241F1D"/>
    <w:rsid w:val="0024711A"/>
    <w:rsid w:val="002478FE"/>
    <w:rsid w:val="0024793A"/>
    <w:rsid w:val="00253452"/>
    <w:rsid w:val="00255346"/>
    <w:rsid w:val="002557F5"/>
    <w:rsid w:val="00260CCC"/>
    <w:rsid w:val="00261365"/>
    <w:rsid w:val="00263723"/>
    <w:rsid w:val="002641D6"/>
    <w:rsid w:val="00264E00"/>
    <w:rsid w:val="00265EED"/>
    <w:rsid w:val="00266A5B"/>
    <w:rsid w:val="0027447C"/>
    <w:rsid w:val="0027525A"/>
    <w:rsid w:val="0028059B"/>
    <w:rsid w:val="00281967"/>
    <w:rsid w:val="00287CB0"/>
    <w:rsid w:val="00290035"/>
    <w:rsid w:val="00290643"/>
    <w:rsid w:val="00290C21"/>
    <w:rsid w:val="00290CEA"/>
    <w:rsid w:val="00291FFC"/>
    <w:rsid w:val="00292C24"/>
    <w:rsid w:val="0029763B"/>
    <w:rsid w:val="002979B6"/>
    <w:rsid w:val="002A6ACF"/>
    <w:rsid w:val="002B3195"/>
    <w:rsid w:val="002B5027"/>
    <w:rsid w:val="002B5387"/>
    <w:rsid w:val="002B5AD1"/>
    <w:rsid w:val="002B5F20"/>
    <w:rsid w:val="002B7C5D"/>
    <w:rsid w:val="002C3840"/>
    <w:rsid w:val="002C5969"/>
    <w:rsid w:val="002C6345"/>
    <w:rsid w:val="002D01D5"/>
    <w:rsid w:val="002D0621"/>
    <w:rsid w:val="002D06FC"/>
    <w:rsid w:val="002D11F7"/>
    <w:rsid w:val="002D1319"/>
    <w:rsid w:val="002D159B"/>
    <w:rsid w:val="002D2F29"/>
    <w:rsid w:val="002D5E19"/>
    <w:rsid w:val="002D7787"/>
    <w:rsid w:val="002E0635"/>
    <w:rsid w:val="002E0EE0"/>
    <w:rsid w:val="002E2BCA"/>
    <w:rsid w:val="002E431A"/>
    <w:rsid w:val="002E4B17"/>
    <w:rsid w:val="002E4ED5"/>
    <w:rsid w:val="002E5E8E"/>
    <w:rsid w:val="002E651D"/>
    <w:rsid w:val="002E685D"/>
    <w:rsid w:val="002F7D82"/>
    <w:rsid w:val="003014B9"/>
    <w:rsid w:val="003049C6"/>
    <w:rsid w:val="00306A44"/>
    <w:rsid w:val="00310CAE"/>
    <w:rsid w:val="003111C9"/>
    <w:rsid w:val="003120FC"/>
    <w:rsid w:val="0031326D"/>
    <w:rsid w:val="00323F7B"/>
    <w:rsid w:val="0032426A"/>
    <w:rsid w:val="00325345"/>
    <w:rsid w:val="003255D6"/>
    <w:rsid w:val="00325FE3"/>
    <w:rsid w:val="0032659D"/>
    <w:rsid w:val="003273F4"/>
    <w:rsid w:val="00334197"/>
    <w:rsid w:val="00341912"/>
    <w:rsid w:val="00342D15"/>
    <w:rsid w:val="003434F1"/>
    <w:rsid w:val="00343FC6"/>
    <w:rsid w:val="0034408E"/>
    <w:rsid w:val="00345CCB"/>
    <w:rsid w:val="00345F00"/>
    <w:rsid w:val="00345F8B"/>
    <w:rsid w:val="00346AD3"/>
    <w:rsid w:val="00350781"/>
    <w:rsid w:val="00350DF0"/>
    <w:rsid w:val="00351677"/>
    <w:rsid w:val="00353C84"/>
    <w:rsid w:val="00355602"/>
    <w:rsid w:val="00356354"/>
    <w:rsid w:val="00362785"/>
    <w:rsid w:val="00366E8C"/>
    <w:rsid w:val="00373AEC"/>
    <w:rsid w:val="00380642"/>
    <w:rsid w:val="00380D00"/>
    <w:rsid w:val="003818C9"/>
    <w:rsid w:val="00382512"/>
    <w:rsid w:val="003829FB"/>
    <w:rsid w:val="003853DB"/>
    <w:rsid w:val="00390A59"/>
    <w:rsid w:val="00393142"/>
    <w:rsid w:val="00396C81"/>
    <w:rsid w:val="003A0852"/>
    <w:rsid w:val="003A150D"/>
    <w:rsid w:val="003A1B3F"/>
    <w:rsid w:val="003A7419"/>
    <w:rsid w:val="003B1AE7"/>
    <w:rsid w:val="003B2CAF"/>
    <w:rsid w:val="003B37E7"/>
    <w:rsid w:val="003B5504"/>
    <w:rsid w:val="003B6E4D"/>
    <w:rsid w:val="003C4C31"/>
    <w:rsid w:val="003C4EFE"/>
    <w:rsid w:val="003C5B3E"/>
    <w:rsid w:val="003C6D46"/>
    <w:rsid w:val="003C7256"/>
    <w:rsid w:val="003D2D09"/>
    <w:rsid w:val="003E0973"/>
    <w:rsid w:val="003E3AA7"/>
    <w:rsid w:val="003E6AFD"/>
    <w:rsid w:val="003E7600"/>
    <w:rsid w:val="003F15BF"/>
    <w:rsid w:val="003F1DEC"/>
    <w:rsid w:val="003F4276"/>
    <w:rsid w:val="003F62CE"/>
    <w:rsid w:val="00402050"/>
    <w:rsid w:val="004020B5"/>
    <w:rsid w:val="00402F5D"/>
    <w:rsid w:val="0040753B"/>
    <w:rsid w:val="0041068A"/>
    <w:rsid w:val="00413332"/>
    <w:rsid w:val="00416105"/>
    <w:rsid w:val="00416142"/>
    <w:rsid w:val="00416A3F"/>
    <w:rsid w:val="00416E09"/>
    <w:rsid w:val="00423650"/>
    <w:rsid w:val="004241B1"/>
    <w:rsid w:val="0042710F"/>
    <w:rsid w:val="0042766E"/>
    <w:rsid w:val="00431D3B"/>
    <w:rsid w:val="00432D8B"/>
    <w:rsid w:val="0043441D"/>
    <w:rsid w:val="00435BB2"/>
    <w:rsid w:val="00440CE0"/>
    <w:rsid w:val="00443900"/>
    <w:rsid w:val="00443ECF"/>
    <w:rsid w:val="00444D92"/>
    <w:rsid w:val="00453757"/>
    <w:rsid w:val="00456854"/>
    <w:rsid w:val="004652AA"/>
    <w:rsid w:val="004709B0"/>
    <w:rsid w:val="0047259E"/>
    <w:rsid w:val="00472B3C"/>
    <w:rsid w:val="0047416F"/>
    <w:rsid w:val="00481730"/>
    <w:rsid w:val="004867EC"/>
    <w:rsid w:val="00487B18"/>
    <w:rsid w:val="00491B88"/>
    <w:rsid w:val="00493B3C"/>
    <w:rsid w:val="00497E3B"/>
    <w:rsid w:val="004A1496"/>
    <w:rsid w:val="004A25EF"/>
    <w:rsid w:val="004B0BA5"/>
    <w:rsid w:val="004B3CE9"/>
    <w:rsid w:val="004B7D70"/>
    <w:rsid w:val="004C5B55"/>
    <w:rsid w:val="004C6831"/>
    <w:rsid w:val="004D041E"/>
    <w:rsid w:val="004D0F30"/>
    <w:rsid w:val="004D151A"/>
    <w:rsid w:val="004D6914"/>
    <w:rsid w:val="004D6D32"/>
    <w:rsid w:val="004D7740"/>
    <w:rsid w:val="004E088A"/>
    <w:rsid w:val="004E421B"/>
    <w:rsid w:val="004F6E14"/>
    <w:rsid w:val="004F7DB5"/>
    <w:rsid w:val="00501076"/>
    <w:rsid w:val="00502B26"/>
    <w:rsid w:val="005108A4"/>
    <w:rsid w:val="005121E5"/>
    <w:rsid w:val="00515AAB"/>
    <w:rsid w:val="005215CC"/>
    <w:rsid w:val="00524D39"/>
    <w:rsid w:val="00524FB6"/>
    <w:rsid w:val="00525CD3"/>
    <w:rsid w:val="00526EA7"/>
    <w:rsid w:val="005313D8"/>
    <w:rsid w:val="00532CAD"/>
    <w:rsid w:val="00536D2C"/>
    <w:rsid w:val="005378FC"/>
    <w:rsid w:val="005415AE"/>
    <w:rsid w:val="00543599"/>
    <w:rsid w:val="005540FC"/>
    <w:rsid w:val="0055486C"/>
    <w:rsid w:val="00554E21"/>
    <w:rsid w:val="005563EB"/>
    <w:rsid w:val="00556791"/>
    <w:rsid w:val="0056121C"/>
    <w:rsid w:val="005619E6"/>
    <w:rsid w:val="00567438"/>
    <w:rsid w:val="00571BDB"/>
    <w:rsid w:val="0057460B"/>
    <w:rsid w:val="00580314"/>
    <w:rsid w:val="00586DD4"/>
    <w:rsid w:val="00587FCD"/>
    <w:rsid w:val="005919D0"/>
    <w:rsid w:val="00595E52"/>
    <w:rsid w:val="005A085A"/>
    <w:rsid w:val="005A100D"/>
    <w:rsid w:val="005A1423"/>
    <w:rsid w:val="005A597C"/>
    <w:rsid w:val="005A5B62"/>
    <w:rsid w:val="005B2477"/>
    <w:rsid w:val="005B3124"/>
    <w:rsid w:val="005B3CAD"/>
    <w:rsid w:val="005B5E17"/>
    <w:rsid w:val="005B6781"/>
    <w:rsid w:val="005C1E64"/>
    <w:rsid w:val="005C4300"/>
    <w:rsid w:val="005C777C"/>
    <w:rsid w:val="005D0BCB"/>
    <w:rsid w:val="005D19F1"/>
    <w:rsid w:val="005D2A50"/>
    <w:rsid w:val="005D6BF6"/>
    <w:rsid w:val="005E3222"/>
    <w:rsid w:val="005E5360"/>
    <w:rsid w:val="005E5FDE"/>
    <w:rsid w:val="005F1983"/>
    <w:rsid w:val="005F4787"/>
    <w:rsid w:val="005F66A7"/>
    <w:rsid w:val="00600426"/>
    <w:rsid w:val="00602B7D"/>
    <w:rsid w:val="00606B90"/>
    <w:rsid w:val="0060736E"/>
    <w:rsid w:val="00607621"/>
    <w:rsid w:val="006112A9"/>
    <w:rsid w:val="00622FE6"/>
    <w:rsid w:val="0062468F"/>
    <w:rsid w:val="00631A86"/>
    <w:rsid w:val="00631E43"/>
    <w:rsid w:val="006335AA"/>
    <w:rsid w:val="00634895"/>
    <w:rsid w:val="00642858"/>
    <w:rsid w:val="00643DCF"/>
    <w:rsid w:val="006447E0"/>
    <w:rsid w:val="00645B4B"/>
    <w:rsid w:val="00646078"/>
    <w:rsid w:val="00650A10"/>
    <w:rsid w:val="00650C4E"/>
    <w:rsid w:val="0065207F"/>
    <w:rsid w:val="006546EA"/>
    <w:rsid w:val="0065549B"/>
    <w:rsid w:val="00657287"/>
    <w:rsid w:val="0066108F"/>
    <w:rsid w:val="006641E8"/>
    <w:rsid w:val="006664D4"/>
    <w:rsid w:val="0066773B"/>
    <w:rsid w:val="0067322C"/>
    <w:rsid w:val="006769E5"/>
    <w:rsid w:val="0068050C"/>
    <w:rsid w:val="00681207"/>
    <w:rsid w:val="006828D2"/>
    <w:rsid w:val="00683D74"/>
    <w:rsid w:val="006876A4"/>
    <w:rsid w:val="0069000B"/>
    <w:rsid w:val="006944C5"/>
    <w:rsid w:val="006A09C8"/>
    <w:rsid w:val="006A1553"/>
    <w:rsid w:val="006A1F87"/>
    <w:rsid w:val="006A35E2"/>
    <w:rsid w:val="006A3855"/>
    <w:rsid w:val="006A41AD"/>
    <w:rsid w:val="006A5DA1"/>
    <w:rsid w:val="006A666C"/>
    <w:rsid w:val="006A7020"/>
    <w:rsid w:val="006A72C1"/>
    <w:rsid w:val="006A792F"/>
    <w:rsid w:val="006B0DA2"/>
    <w:rsid w:val="006B2C78"/>
    <w:rsid w:val="006B3163"/>
    <w:rsid w:val="006B3D7D"/>
    <w:rsid w:val="006B5780"/>
    <w:rsid w:val="006B5851"/>
    <w:rsid w:val="006B5EC2"/>
    <w:rsid w:val="006B72CF"/>
    <w:rsid w:val="006C1BC4"/>
    <w:rsid w:val="006C2568"/>
    <w:rsid w:val="006C432D"/>
    <w:rsid w:val="006D0509"/>
    <w:rsid w:val="006D5CA3"/>
    <w:rsid w:val="006D7AD6"/>
    <w:rsid w:val="006E14C9"/>
    <w:rsid w:val="006E24C2"/>
    <w:rsid w:val="006E5465"/>
    <w:rsid w:val="006E6772"/>
    <w:rsid w:val="006E679A"/>
    <w:rsid w:val="00702013"/>
    <w:rsid w:val="00705B4F"/>
    <w:rsid w:val="00706218"/>
    <w:rsid w:val="00707268"/>
    <w:rsid w:val="007100EE"/>
    <w:rsid w:val="00711217"/>
    <w:rsid w:val="00717A85"/>
    <w:rsid w:val="00721817"/>
    <w:rsid w:val="00723575"/>
    <w:rsid w:val="00730156"/>
    <w:rsid w:val="00730813"/>
    <w:rsid w:val="00730DBA"/>
    <w:rsid w:val="00732AF9"/>
    <w:rsid w:val="0073581B"/>
    <w:rsid w:val="007403B0"/>
    <w:rsid w:val="007403D5"/>
    <w:rsid w:val="0074083F"/>
    <w:rsid w:val="00741F87"/>
    <w:rsid w:val="00743AE0"/>
    <w:rsid w:val="00744B5D"/>
    <w:rsid w:val="00751DC4"/>
    <w:rsid w:val="00754083"/>
    <w:rsid w:val="00760DE4"/>
    <w:rsid w:val="00760E88"/>
    <w:rsid w:val="007631EB"/>
    <w:rsid w:val="00771038"/>
    <w:rsid w:val="00771080"/>
    <w:rsid w:val="007767CA"/>
    <w:rsid w:val="00781468"/>
    <w:rsid w:val="007824B1"/>
    <w:rsid w:val="007844EF"/>
    <w:rsid w:val="00785023"/>
    <w:rsid w:val="00785E04"/>
    <w:rsid w:val="00785FDD"/>
    <w:rsid w:val="007871D7"/>
    <w:rsid w:val="00790603"/>
    <w:rsid w:val="00792FEC"/>
    <w:rsid w:val="007935BF"/>
    <w:rsid w:val="007949D7"/>
    <w:rsid w:val="00795146"/>
    <w:rsid w:val="00797240"/>
    <w:rsid w:val="007A1A94"/>
    <w:rsid w:val="007A4E68"/>
    <w:rsid w:val="007A5EAD"/>
    <w:rsid w:val="007A7D0A"/>
    <w:rsid w:val="007B22F1"/>
    <w:rsid w:val="007B2685"/>
    <w:rsid w:val="007B2D73"/>
    <w:rsid w:val="007B4441"/>
    <w:rsid w:val="007B5ECB"/>
    <w:rsid w:val="007B6CB1"/>
    <w:rsid w:val="007B6D94"/>
    <w:rsid w:val="007C0845"/>
    <w:rsid w:val="007C1F30"/>
    <w:rsid w:val="007C1FF7"/>
    <w:rsid w:val="007C2AB4"/>
    <w:rsid w:val="007C5C3C"/>
    <w:rsid w:val="007C7285"/>
    <w:rsid w:val="007D0148"/>
    <w:rsid w:val="007D1CAE"/>
    <w:rsid w:val="007D450B"/>
    <w:rsid w:val="007D70A5"/>
    <w:rsid w:val="007E0F86"/>
    <w:rsid w:val="007E1DAB"/>
    <w:rsid w:val="007E1EEE"/>
    <w:rsid w:val="007E28C7"/>
    <w:rsid w:val="007E61CE"/>
    <w:rsid w:val="007F0244"/>
    <w:rsid w:val="007F19F0"/>
    <w:rsid w:val="007F2686"/>
    <w:rsid w:val="007F7767"/>
    <w:rsid w:val="00802CDD"/>
    <w:rsid w:val="00802EC7"/>
    <w:rsid w:val="0080359C"/>
    <w:rsid w:val="008053BF"/>
    <w:rsid w:val="00806ACD"/>
    <w:rsid w:val="00811853"/>
    <w:rsid w:val="00811A16"/>
    <w:rsid w:val="008146D6"/>
    <w:rsid w:val="008149D4"/>
    <w:rsid w:val="00815712"/>
    <w:rsid w:val="00815935"/>
    <w:rsid w:val="008213FA"/>
    <w:rsid w:val="00825DFA"/>
    <w:rsid w:val="008301EE"/>
    <w:rsid w:val="00830AA5"/>
    <w:rsid w:val="00833126"/>
    <w:rsid w:val="00834433"/>
    <w:rsid w:val="00835D2E"/>
    <w:rsid w:val="0084075B"/>
    <w:rsid w:val="00841E54"/>
    <w:rsid w:val="00850298"/>
    <w:rsid w:val="008556D4"/>
    <w:rsid w:val="00856063"/>
    <w:rsid w:val="008624D9"/>
    <w:rsid w:val="008630A5"/>
    <w:rsid w:val="008630AD"/>
    <w:rsid w:val="00867BCD"/>
    <w:rsid w:val="00872E60"/>
    <w:rsid w:val="00873AE7"/>
    <w:rsid w:val="00876692"/>
    <w:rsid w:val="00880BEF"/>
    <w:rsid w:val="008850B2"/>
    <w:rsid w:val="00887A8C"/>
    <w:rsid w:val="008908A3"/>
    <w:rsid w:val="00891BCD"/>
    <w:rsid w:val="008944CC"/>
    <w:rsid w:val="00895960"/>
    <w:rsid w:val="00896FF8"/>
    <w:rsid w:val="00897883"/>
    <w:rsid w:val="008A280E"/>
    <w:rsid w:val="008A305C"/>
    <w:rsid w:val="008A6162"/>
    <w:rsid w:val="008B142E"/>
    <w:rsid w:val="008B6493"/>
    <w:rsid w:val="008B7B08"/>
    <w:rsid w:val="008C25C3"/>
    <w:rsid w:val="008C37E9"/>
    <w:rsid w:val="008C4C7A"/>
    <w:rsid w:val="008C5741"/>
    <w:rsid w:val="008C5CF7"/>
    <w:rsid w:val="008D19BD"/>
    <w:rsid w:val="008D3A0E"/>
    <w:rsid w:val="008D5C17"/>
    <w:rsid w:val="008D796A"/>
    <w:rsid w:val="008E0649"/>
    <w:rsid w:val="008E3868"/>
    <w:rsid w:val="008E3BB7"/>
    <w:rsid w:val="008E5B22"/>
    <w:rsid w:val="008E681E"/>
    <w:rsid w:val="008E7A73"/>
    <w:rsid w:val="008F18EF"/>
    <w:rsid w:val="008F2F48"/>
    <w:rsid w:val="008F4054"/>
    <w:rsid w:val="008F6152"/>
    <w:rsid w:val="008F6845"/>
    <w:rsid w:val="008F6D9F"/>
    <w:rsid w:val="0090218E"/>
    <w:rsid w:val="009124F8"/>
    <w:rsid w:val="00912704"/>
    <w:rsid w:val="00913BCC"/>
    <w:rsid w:val="009143DD"/>
    <w:rsid w:val="009159C5"/>
    <w:rsid w:val="00920102"/>
    <w:rsid w:val="00921A5D"/>
    <w:rsid w:val="00923BB7"/>
    <w:rsid w:val="00925098"/>
    <w:rsid w:val="00930712"/>
    <w:rsid w:val="009329D3"/>
    <w:rsid w:val="00934178"/>
    <w:rsid w:val="00937EDE"/>
    <w:rsid w:val="0095296F"/>
    <w:rsid w:val="00954974"/>
    <w:rsid w:val="009550F2"/>
    <w:rsid w:val="009551F5"/>
    <w:rsid w:val="00957581"/>
    <w:rsid w:val="00965AD8"/>
    <w:rsid w:val="00966FA9"/>
    <w:rsid w:val="0097016F"/>
    <w:rsid w:val="00976E71"/>
    <w:rsid w:val="0098225B"/>
    <w:rsid w:val="00990FD6"/>
    <w:rsid w:val="0099115F"/>
    <w:rsid w:val="009925D7"/>
    <w:rsid w:val="009933A1"/>
    <w:rsid w:val="0099603F"/>
    <w:rsid w:val="00996A4B"/>
    <w:rsid w:val="009A071D"/>
    <w:rsid w:val="009A23D6"/>
    <w:rsid w:val="009A2A59"/>
    <w:rsid w:val="009A6611"/>
    <w:rsid w:val="009B3812"/>
    <w:rsid w:val="009B3AE8"/>
    <w:rsid w:val="009B57CE"/>
    <w:rsid w:val="009B582C"/>
    <w:rsid w:val="009B6E14"/>
    <w:rsid w:val="009C2743"/>
    <w:rsid w:val="009C2AFF"/>
    <w:rsid w:val="009C487F"/>
    <w:rsid w:val="009C4C33"/>
    <w:rsid w:val="009C4EBC"/>
    <w:rsid w:val="009C6583"/>
    <w:rsid w:val="009C67BB"/>
    <w:rsid w:val="009D4F30"/>
    <w:rsid w:val="009E073A"/>
    <w:rsid w:val="009E0940"/>
    <w:rsid w:val="009E4BAE"/>
    <w:rsid w:val="009E6A20"/>
    <w:rsid w:val="00A030C4"/>
    <w:rsid w:val="00A038FB"/>
    <w:rsid w:val="00A05C10"/>
    <w:rsid w:val="00A06491"/>
    <w:rsid w:val="00A12BA9"/>
    <w:rsid w:val="00A167E4"/>
    <w:rsid w:val="00A17980"/>
    <w:rsid w:val="00A20371"/>
    <w:rsid w:val="00A22A28"/>
    <w:rsid w:val="00A22AE0"/>
    <w:rsid w:val="00A22D3B"/>
    <w:rsid w:val="00A24367"/>
    <w:rsid w:val="00A265F7"/>
    <w:rsid w:val="00A309E9"/>
    <w:rsid w:val="00A30DDF"/>
    <w:rsid w:val="00A3490A"/>
    <w:rsid w:val="00A35F9A"/>
    <w:rsid w:val="00A3701E"/>
    <w:rsid w:val="00A43AEE"/>
    <w:rsid w:val="00A5091F"/>
    <w:rsid w:val="00A512AE"/>
    <w:rsid w:val="00A56562"/>
    <w:rsid w:val="00A57FD5"/>
    <w:rsid w:val="00A6063E"/>
    <w:rsid w:val="00A75EFA"/>
    <w:rsid w:val="00A76344"/>
    <w:rsid w:val="00A81BFE"/>
    <w:rsid w:val="00A84D31"/>
    <w:rsid w:val="00A854B9"/>
    <w:rsid w:val="00A940D6"/>
    <w:rsid w:val="00A94923"/>
    <w:rsid w:val="00A96B76"/>
    <w:rsid w:val="00A96FEA"/>
    <w:rsid w:val="00AA5B43"/>
    <w:rsid w:val="00AB0952"/>
    <w:rsid w:val="00AB0EFF"/>
    <w:rsid w:val="00AB1C05"/>
    <w:rsid w:val="00AB55E4"/>
    <w:rsid w:val="00AC039C"/>
    <w:rsid w:val="00AC3233"/>
    <w:rsid w:val="00AC3AD4"/>
    <w:rsid w:val="00AC3D0D"/>
    <w:rsid w:val="00AC6E45"/>
    <w:rsid w:val="00AC7BC5"/>
    <w:rsid w:val="00AD04BA"/>
    <w:rsid w:val="00AD2D36"/>
    <w:rsid w:val="00AE0B85"/>
    <w:rsid w:val="00AE1048"/>
    <w:rsid w:val="00AE6060"/>
    <w:rsid w:val="00AF640C"/>
    <w:rsid w:val="00AF651F"/>
    <w:rsid w:val="00B05A7B"/>
    <w:rsid w:val="00B1161D"/>
    <w:rsid w:val="00B1209C"/>
    <w:rsid w:val="00B124DB"/>
    <w:rsid w:val="00B13B9F"/>
    <w:rsid w:val="00B13DC2"/>
    <w:rsid w:val="00B17C00"/>
    <w:rsid w:val="00B20CEB"/>
    <w:rsid w:val="00B25EDD"/>
    <w:rsid w:val="00B26B92"/>
    <w:rsid w:val="00B31B26"/>
    <w:rsid w:val="00B33E82"/>
    <w:rsid w:val="00B428A9"/>
    <w:rsid w:val="00B42A7A"/>
    <w:rsid w:val="00B42AB5"/>
    <w:rsid w:val="00B43944"/>
    <w:rsid w:val="00B445BE"/>
    <w:rsid w:val="00B4479F"/>
    <w:rsid w:val="00B54586"/>
    <w:rsid w:val="00B55252"/>
    <w:rsid w:val="00B63DE0"/>
    <w:rsid w:val="00B66219"/>
    <w:rsid w:val="00B66A52"/>
    <w:rsid w:val="00B67E06"/>
    <w:rsid w:val="00B7282E"/>
    <w:rsid w:val="00B76927"/>
    <w:rsid w:val="00B820FC"/>
    <w:rsid w:val="00B832F4"/>
    <w:rsid w:val="00B84E2E"/>
    <w:rsid w:val="00B84EB8"/>
    <w:rsid w:val="00B91DDB"/>
    <w:rsid w:val="00B92166"/>
    <w:rsid w:val="00B92A0D"/>
    <w:rsid w:val="00B92A3C"/>
    <w:rsid w:val="00B92B91"/>
    <w:rsid w:val="00B93008"/>
    <w:rsid w:val="00B9329A"/>
    <w:rsid w:val="00B935ED"/>
    <w:rsid w:val="00B93A12"/>
    <w:rsid w:val="00BA0D21"/>
    <w:rsid w:val="00BA362A"/>
    <w:rsid w:val="00BA5363"/>
    <w:rsid w:val="00BA75A8"/>
    <w:rsid w:val="00BA7EF9"/>
    <w:rsid w:val="00BB65E3"/>
    <w:rsid w:val="00BC038D"/>
    <w:rsid w:val="00BC17E7"/>
    <w:rsid w:val="00BC2138"/>
    <w:rsid w:val="00BC2EF6"/>
    <w:rsid w:val="00BC549C"/>
    <w:rsid w:val="00BC6C6B"/>
    <w:rsid w:val="00BC78F9"/>
    <w:rsid w:val="00BC7A3A"/>
    <w:rsid w:val="00BD21C4"/>
    <w:rsid w:val="00BD3C9B"/>
    <w:rsid w:val="00BD591A"/>
    <w:rsid w:val="00BD5974"/>
    <w:rsid w:val="00BD736F"/>
    <w:rsid w:val="00BE035F"/>
    <w:rsid w:val="00BE1723"/>
    <w:rsid w:val="00BE1AB9"/>
    <w:rsid w:val="00BE1DA3"/>
    <w:rsid w:val="00BE2088"/>
    <w:rsid w:val="00BE2740"/>
    <w:rsid w:val="00BF2787"/>
    <w:rsid w:val="00BF348F"/>
    <w:rsid w:val="00BF506E"/>
    <w:rsid w:val="00C01F41"/>
    <w:rsid w:val="00C0357B"/>
    <w:rsid w:val="00C03AE1"/>
    <w:rsid w:val="00C0470C"/>
    <w:rsid w:val="00C04798"/>
    <w:rsid w:val="00C064F6"/>
    <w:rsid w:val="00C064F7"/>
    <w:rsid w:val="00C06C48"/>
    <w:rsid w:val="00C161B5"/>
    <w:rsid w:val="00C179FB"/>
    <w:rsid w:val="00C23936"/>
    <w:rsid w:val="00C243BF"/>
    <w:rsid w:val="00C26DEA"/>
    <w:rsid w:val="00C31FCC"/>
    <w:rsid w:val="00C34A88"/>
    <w:rsid w:val="00C3772A"/>
    <w:rsid w:val="00C37ED9"/>
    <w:rsid w:val="00C4175B"/>
    <w:rsid w:val="00C4312B"/>
    <w:rsid w:val="00C44172"/>
    <w:rsid w:val="00C51AD4"/>
    <w:rsid w:val="00C53439"/>
    <w:rsid w:val="00C552CF"/>
    <w:rsid w:val="00C565AF"/>
    <w:rsid w:val="00C57F3D"/>
    <w:rsid w:val="00C61406"/>
    <w:rsid w:val="00C625E9"/>
    <w:rsid w:val="00C6364A"/>
    <w:rsid w:val="00C63A01"/>
    <w:rsid w:val="00C64080"/>
    <w:rsid w:val="00C66B4C"/>
    <w:rsid w:val="00C7022C"/>
    <w:rsid w:val="00C70B84"/>
    <w:rsid w:val="00C724A1"/>
    <w:rsid w:val="00C75B38"/>
    <w:rsid w:val="00C767C9"/>
    <w:rsid w:val="00C801F9"/>
    <w:rsid w:val="00C807EB"/>
    <w:rsid w:val="00C82F9B"/>
    <w:rsid w:val="00C856CA"/>
    <w:rsid w:val="00C860B5"/>
    <w:rsid w:val="00C94AB4"/>
    <w:rsid w:val="00C9799B"/>
    <w:rsid w:val="00CA2F1A"/>
    <w:rsid w:val="00CA794E"/>
    <w:rsid w:val="00CB12B6"/>
    <w:rsid w:val="00CB55DD"/>
    <w:rsid w:val="00CB5E44"/>
    <w:rsid w:val="00CC25A8"/>
    <w:rsid w:val="00CC31D0"/>
    <w:rsid w:val="00CC34C2"/>
    <w:rsid w:val="00CC6DCC"/>
    <w:rsid w:val="00CD3D50"/>
    <w:rsid w:val="00CD65B1"/>
    <w:rsid w:val="00CD67CA"/>
    <w:rsid w:val="00CE51D1"/>
    <w:rsid w:val="00CE6730"/>
    <w:rsid w:val="00CE6990"/>
    <w:rsid w:val="00CF1DF7"/>
    <w:rsid w:val="00CF58AB"/>
    <w:rsid w:val="00CF647A"/>
    <w:rsid w:val="00D01230"/>
    <w:rsid w:val="00D110AA"/>
    <w:rsid w:val="00D173A0"/>
    <w:rsid w:val="00D23B00"/>
    <w:rsid w:val="00D309DF"/>
    <w:rsid w:val="00D3248A"/>
    <w:rsid w:val="00D33D5E"/>
    <w:rsid w:val="00D35F36"/>
    <w:rsid w:val="00D3622E"/>
    <w:rsid w:val="00D36AD1"/>
    <w:rsid w:val="00D40D71"/>
    <w:rsid w:val="00D40E6A"/>
    <w:rsid w:val="00D43160"/>
    <w:rsid w:val="00D44194"/>
    <w:rsid w:val="00D45A8D"/>
    <w:rsid w:val="00D472DE"/>
    <w:rsid w:val="00D474C4"/>
    <w:rsid w:val="00D5183F"/>
    <w:rsid w:val="00D518EB"/>
    <w:rsid w:val="00D545ED"/>
    <w:rsid w:val="00D62154"/>
    <w:rsid w:val="00D700FC"/>
    <w:rsid w:val="00D71190"/>
    <w:rsid w:val="00D74030"/>
    <w:rsid w:val="00D74DE7"/>
    <w:rsid w:val="00D77F23"/>
    <w:rsid w:val="00D87B19"/>
    <w:rsid w:val="00D91423"/>
    <w:rsid w:val="00D92DEB"/>
    <w:rsid w:val="00D95988"/>
    <w:rsid w:val="00DA2892"/>
    <w:rsid w:val="00DA2CDB"/>
    <w:rsid w:val="00DA4F23"/>
    <w:rsid w:val="00DB3741"/>
    <w:rsid w:val="00DB5217"/>
    <w:rsid w:val="00DB612C"/>
    <w:rsid w:val="00DB6755"/>
    <w:rsid w:val="00DB74E5"/>
    <w:rsid w:val="00DC1ACF"/>
    <w:rsid w:val="00DC3FF5"/>
    <w:rsid w:val="00DC54E4"/>
    <w:rsid w:val="00DC7191"/>
    <w:rsid w:val="00DD140F"/>
    <w:rsid w:val="00DD6077"/>
    <w:rsid w:val="00DD7A1C"/>
    <w:rsid w:val="00DD7DE3"/>
    <w:rsid w:val="00DE05E3"/>
    <w:rsid w:val="00DE2F33"/>
    <w:rsid w:val="00DE36D3"/>
    <w:rsid w:val="00DE45C1"/>
    <w:rsid w:val="00DE4C47"/>
    <w:rsid w:val="00DE6A47"/>
    <w:rsid w:val="00DE6F25"/>
    <w:rsid w:val="00DF1168"/>
    <w:rsid w:val="00DF24D6"/>
    <w:rsid w:val="00DF29A1"/>
    <w:rsid w:val="00DF3990"/>
    <w:rsid w:val="00DF7C8B"/>
    <w:rsid w:val="00E01388"/>
    <w:rsid w:val="00E03E11"/>
    <w:rsid w:val="00E0754F"/>
    <w:rsid w:val="00E07F38"/>
    <w:rsid w:val="00E11C27"/>
    <w:rsid w:val="00E1571F"/>
    <w:rsid w:val="00E1650E"/>
    <w:rsid w:val="00E170A5"/>
    <w:rsid w:val="00E17EE2"/>
    <w:rsid w:val="00E20770"/>
    <w:rsid w:val="00E23EA4"/>
    <w:rsid w:val="00E3348A"/>
    <w:rsid w:val="00E33F68"/>
    <w:rsid w:val="00E34724"/>
    <w:rsid w:val="00E35DF9"/>
    <w:rsid w:val="00E3730B"/>
    <w:rsid w:val="00E40F20"/>
    <w:rsid w:val="00E44425"/>
    <w:rsid w:val="00E46A05"/>
    <w:rsid w:val="00E52A04"/>
    <w:rsid w:val="00E57965"/>
    <w:rsid w:val="00E62F20"/>
    <w:rsid w:val="00E6506F"/>
    <w:rsid w:val="00E657B8"/>
    <w:rsid w:val="00E67B6B"/>
    <w:rsid w:val="00E74145"/>
    <w:rsid w:val="00E7445D"/>
    <w:rsid w:val="00E759DD"/>
    <w:rsid w:val="00E77080"/>
    <w:rsid w:val="00E774AC"/>
    <w:rsid w:val="00E863AC"/>
    <w:rsid w:val="00E90D11"/>
    <w:rsid w:val="00E90E9D"/>
    <w:rsid w:val="00E9385B"/>
    <w:rsid w:val="00E943AD"/>
    <w:rsid w:val="00E9465B"/>
    <w:rsid w:val="00E947D7"/>
    <w:rsid w:val="00E960FA"/>
    <w:rsid w:val="00EA215D"/>
    <w:rsid w:val="00EA2769"/>
    <w:rsid w:val="00EA6D76"/>
    <w:rsid w:val="00EB1570"/>
    <w:rsid w:val="00EB2C98"/>
    <w:rsid w:val="00EB4F62"/>
    <w:rsid w:val="00EC2863"/>
    <w:rsid w:val="00EC3680"/>
    <w:rsid w:val="00EC4E55"/>
    <w:rsid w:val="00EC6906"/>
    <w:rsid w:val="00ED0BE6"/>
    <w:rsid w:val="00ED1697"/>
    <w:rsid w:val="00ED4FE7"/>
    <w:rsid w:val="00ED60DB"/>
    <w:rsid w:val="00EE1506"/>
    <w:rsid w:val="00EE2BD3"/>
    <w:rsid w:val="00EF0447"/>
    <w:rsid w:val="00EF2587"/>
    <w:rsid w:val="00EF27BC"/>
    <w:rsid w:val="00EF3532"/>
    <w:rsid w:val="00EF4695"/>
    <w:rsid w:val="00EF4E86"/>
    <w:rsid w:val="00EF794A"/>
    <w:rsid w:val="00F0694C"/>
    <w:rsid w:val="00F11E4C"/>
    <w:rsid w:val="00F13AE1"/>
    <w:rsid w:val="00F15590"/>
    <w:rsid w:val="00F21A5F"/>
    <w:rsid w:val="00F21ABF"/>
    <w:rsid w:val="00F22C38"/>
    <w:rsid w:val="00F273CA"/>
    <w:rsid w:val="00F31159"/>
    <w:rsid w:val="00F408EE"/>
    <w:rsid w:val="00F44171"/>
    <w:rsid w:val="00F4595F"/>
    <w:rsid w:val="00F4764A"/>
    <w:rsid w:val="00F52D3A"/>
    <w:rsid w:val="00F562D0"/>
    <w:rsid w:val="00F57ADF"/>
    <w:rsid w:val="00F57D7F"/>
    <w:rsid w:val="00F630BB"/>
    <w:rsid w:val="00F66C0F"/>
    <w:rsid w:val="00F731C4"/>
    <w:rsid w:val="00F73274"/>
    <w:rsid w:val="00F74253"/>
    <w:rsid w:val="00F775FB"/>
    <w:rsid w:val="00F77C99"/>
    <w:rsid w:val="00F80199"/>
    <w:rsid w:val="00F80797"/>
    <w:rsid w:val="00F811FB"/>
    <w:rsid w:val="00F90181"/>
    <w:rsid w:val="00F91F2C"/>
    <w:rsid w:val="00F953F7"/>
    <w:rsid w:val="00FA5453"/>
    <w:rsid w:val="00FA697F"/>
    <w:rsid w:val="00FA7B06"/>
    <w:rsid w:val="00FB039E"/>
    <w:rsid w:val="00FB2A7B"/>
    <w:rsid w:val="00FB4780"/>
    <w:rsid w:val="00FB4A96"/>
    <w:rsid w:val="00FB7575"/>
    <w:rsid w:val="00FB7A6A"/>
    <w:rsid w:val="00FC079F"/>
    <w:rsid w:val="00FC0882"/>
    <w:rsid w:val="00FD0CBD"/>
    <w:rsid w:val="00FD58F8"/>
    <w:rsid w:val="00FE16AF"/>
    <w:rsid w:val="00FE5A39"/>
    <w:rsid w:val="00FE6BF0"/>
    <w:rsid w:val="00FF1BA7"/>
    <w:rsid w:val="00FF6B1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AEE"/>
    <w:rPr>
      <w:sz w:val="24"/>
      <w:szCs w:val="24"/>
    </w:rPr>
  </w:style>
  <w:style w:type="paragraph" w:styleId="3">
    <w:name w:val="heading 3"/>
    <w:basedOn w:val="a"/>
    <w:next w:val="a"/>
    <w:qFormat/>
    <w:rsid w:val="00A43AE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759DD"/>
    <w:pPr>
      <w:jc w:val="both"/>
    </w:pPr>
  </w:style>
  <w:style w:type="paragraph" w:styleId="a6">
    <w:name w:val="header"/>
    <w:basedOn w:val="a"/>
    <w:link w:val="a7"/>
    <w:uiPriority w:val="99"/>
    <w:rsid w:val="00175C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75CAE"/>
  </w:style>
  <w:style w:type="character" w:customStyle="1" w:styleId="a9">
    <w:name w:val="Гипертекстовая ссылка"/>
    <w:rsid w:val="006828D2"/>
    <w:rPr>
      <w:color w:val="106BBE"/>
    </w:rPr>
  </w:style>
  <w:style w:type="paragraph" w:customStyle="1" w:styleId="aa">
    <w:name w:val="Прижатый влево"/>
    <w:basedOn w:val="a"/>
    <w:next w:val="a"/>
    <w:rsid w:val="008624D9"/>
    <w:pPr>
      <w:autoSpaceDE w:val="0"/>
      <w:autoSpaceDN w:val="0"/>
      <w:adjustRightInd w:val="0"/>
    </w:pPr>
    <w:rPr>
      <w:rFonts w:ascii="Arial" w:hAnsi="Arial"/>
    </w:rPr>
  </w:style>
  <w:style w:type="character" w:styleId="ab">
    <w:name w:val="Hyperlink"/>
    <w:rsid w:val="006447E0"/>
    <w:rPr>
      <w:color w:val="0000FF"/>
      <w:u w:val="single"/>
    </w:rPr>
  </w:style>
  <w:style w:type="paragraph" w:styleId="ac">
    <w:name w:val="Balloon Text"/>
    <w:basedOn w:val="a"/>
    <w:semiHidden/>
    <w:rsid w:val="007949D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B612C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customStyle="1" w:styleId="s1">
    <w:name w:val="s_1"/>
    <w:basedOn w:val="a"/>
    <w:rsid w:val="00DB61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612C"/>
  </w:style>
  <w:style w:type="character" w:customStyle="1" w:styleId="a5">
    <w:name w:val="Основной текст Знак"/>
    <w:link w:val="a4"/>
    <w:rsid w:val="00B42A7A"/>
    <w:rPr>
      <w:sz w:val="24"/>
      <w:szCs w:val="24"/>
    </w:rPr>
  </w:style>
  <w:style w:type="paragraph" w:styleId="ad">
    <w:name w:val="No Spacing"/>
    <w:uiPriority w:val="1"/>
    <w:qFormat/>
    <w:rsid w:val="007403D5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610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rsid w:val="0066108F"/>
    <w:pPr>
      <w:spacing w:before="100" w:beforeAutospacing="1" w:after="100" w:afterAutospacing="1"/>
    </w:pPr>
  </w:style>
  <w:style w:type="paragraph" w:customStyle="1" w:styleId="ConsPlusTitle">
    <w:name w:val="ConsPlusTitle"/>
    <w:rsid w:val="006610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610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link w:val="af0"/>
    <w:rsid w:val="00586D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86DD4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86DD4"/>
    <w:rPr>
      <w:sz w:val="24"/>
      <w:szCs w:val="24"/>
    </w:rPr>
  </w:style>
  <w:style w:type="paragraph" w:styleId="af1">
    <w:name w:val="List Paragraph"/>
    <w:basedOn w:val="a"/>
    <w:uiPriority w:val="34"/>
    <w:qFormat/>
    <w:rsid w:val="00ED1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</dc:creator>
  <cp:lastModifiedBy>Пользователь Windows</cp:lastModifiedBy>
  <cp:revision>11</cp:revision>
  <cp:lastPrinted>2020-10-25T10:32:00Z</cp:lastPrinted>
  <dcterms:created xsi:type="dcterms:W3CDTF">2020-05-18T06:44:00Z</dcterms:created>
  <dcterms:modified xsi:type="dcterms:W3CDTF">2020-10-25T10:32:00Z</dcterms:modified>
</cp:coreProperties>
</file>