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C7" w:rsidRPr="00454B04" w:rsidRDefault="008C1274" w:rsidP="00A03E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A03EC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A03EC7" w:rsidRPr="00454B04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A03EC7" w:rsidRPr="00454B04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290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ИРКУТСКАЯ ОБЛАСТЬ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БАЯНДАЕВСКИЙ РАЙОН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A03EC7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ГЛАВА</w:t>
      </w:r>
    </w:p>
    <w:p w:rsidR="00A03EC7" w:rsidRPr="00454B04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454B04">
        <w:rPr>
          <w:rFonts w:ascii="Arial" w:hAnsi="Arial" w:cs="Arial"/>
          <w:b/>
          <w:sz w:val="32"/>
          <w:szCs w:val="32"/>
        </w:rPr>
        <w:t>ПОСТАНОВЛЕНИЕ</w:t>
      </w:r>
    </w:p>
    <w:p w:rsidR="00B26F79" w:rsidRDefault="00B26F79" w:rsidP="00B26F79">
      <w:pPr>
        <w:jc w:val="both"/>
      </w:pPr>
    </w:p>
    <w:p w:rsidR="00B26F79" w:rsidRPr="00A03EC7" w:rsidRDefault="00A03EC7" w:rsidP="00A03EC7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 «РАЗВИТИЕ СЕТИ АВТОМОБИЛЬНЫХ ДОРОГ ОБЩЕГО ПОЛЬЗОВАНИЯ В МУНИЦИПАЛЬНОМ ОБРАЗОВАНИИ «БАЯНДАЙ» В 201</w:t>
      </w:r>
      <w:r w:rsidR="008C1274">
        <w:rPr>
          <w:rFonts w:ascii="Arial" w:hAnsi="Arial" w:cs="Arial"/>
          <w:b/>
          <w:sz w:val="32"/>
          <w:szCs w:val="32"/>
        </w:rPr>
        <w:t>9</w:t>
      </w:r>
      <w:r w:rsidRPr="00A03EC7">
        <w:rPr>
          <w:rFonts w:ascii="Arial" w:hAnsi="Arial" w:cs="Arial"/>
          <w:b/>
          <w:sz w:val="32"/>
          <w:szCs w:val="32"/>
        </w:rPr>
        <w:t>-202</w:t>
      </w:r>
      <w:r w:rsidR="008C1274">
        <w:rPr>
          <w:rFonts w:ascii="Arial" w:hAnsi="Arial" w:cs="Arial"/>
          <w:b/>
          <w:sz w:val="32"/>
          <w:szCs w:val="32"/>
        </w:rPr>
        <w:t>1</w:t>
      </w:r>
      <w:r w:rsidRPr="00A03EC7">
        <w:rPr>
          <w:rFonts w:ascii="Arial" w:hAnsi="Arial" w:cs="Arial"/>
          <w:b/>
          <w:sz w:val="32"/>
          <w:szCs w:val="32"/>
        </w:rPr>
        <w:t xml:space="preserve"> гг.</w:t>
      </w:r>
    </w:p>
    <w:p w:rsidR="00B26F79" w:rsidRPr="00A03EC7" w:rsidRDefault="00B26F79" w:rsidP="00B26F79">
      <w:pPr>
        <w:jc w:val="both"/>
        <w:rPr>
          <w:rFonts w:ascii="Arial" w:hAnsi="Arial" w:cs="Arial"/>
          <w:b/>
          <w:sz w:val="32"/>
          <w:szCs w:val="32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  <w:r>
        <w:t xml:space="preserve">         </w:t>
      </w:r>
      <w:r w:rsidRPr="00A03EC7">
        <w:rPr>
          <w:rFonts w:ascii="Arial" w:hAnsi="Arial" w:cs="Arial"/>
        </w:rPr>
        <w:t>В соответствии с Федеральными законами № 196 от 10 декабря 1995 года «О безопасности дорожного движения» и № 257 от 8 ноября 2007 года «Об автомобильных дорогах и дорожной деятельности в Российской Федерации и о внесении изменений в отдельные законодательные акты РФ», статьей 14 Федерального закона от 6 октября 2003 г. № 131-ФЗ «Об общих принципах организации местного самоуправления в Российской Федерации», Уставом МО «Баяндай», в целях создания условий для эффективной и безопасной эксплуатации дорожной сети, улучшения социально-экономической среды и жизнеобеспечения населения села Баяндай,</w:t>
      </w:r>
    </w:p>
    <w:p w:rsidR="00A03EC7" w:rsidRPr="00A03EC7" w:rsidRDefault="00A03EC7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center"/>
        <w:rPr>
          <w:rFonts w:ascii="Arial" w:hAnsi="Arial" w:cs="Arial"/>
          <w:b/>
          <w:sz w:val="32"/>
          <w:szCs w:val="32"/>
        </w:rPr>
      </w:pPr>
      <w:r w:rsidRPr="00A03EC7">
        <w:rPr>
          <w:rFonts w:ascii="Arial" w:hAnsi="Arial" w:cs="Arial"/>
          <w:b/>
          <w:sz w:val="32"/>
          <w:szCs w:val="32"/>
        </w:rPr>
        <w:t>ПОСТАНОВЛЯЮ:</w:t>
      </w:r>
    </w:p>
    <w:p w:rsidR="00B26F79" w:rsidRPr="00A03EC7" w:rsidRDefault="00B26F79" w:rsidP="00B26F79">
      <w:pPr>
        <w:jc w:val="center"/>
        <w:rPr>
          <w:rFonts w:ascii="Arial" w:hAnsi="Arial" w:cs="Arial"/>
        </w:rPr>
      </w:pPr>
    </w:p>
    <w:p w:rsidR="00B26F79" w:rsidRPr="00A03EC7" w:rsidRDefault="00B26F79" w:rsidP="00B26F7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Утвердить муниципальную целевую программу «Развитие сети автомобильных дорог общего пользования в муниципальном образовании «Баяндай» </w:t>
      </w:r>
      <w:r w:rsidR="008C1274">
        <w:rPr>
          <w:rFonts w:ascii="Arial" w:hAnsi="Arial" w:cs="Arial"/>
        </w:rPr>
        <w:t xml:space="preserve">в 2019-2021 г.г.» </w:t>
      </w:r>
      <w:r w:rsidRPr="00A03EC7">
        <w:rPr>
          <w:rFonts w:ascii="Arial" w:hAnsi="Arial" w:cs="Arial"/>
        </w:rPr>
        <w:t>(далее Программа).</w:t>
      </w:r>
    </w:p>
    <w:p w:rsidR="00B26F79" w:rsidRPr="00A03EC7" w:rsidRDefault="00B26F79" w:rsidP="00B26F7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03EC7">
        <w:rPr>
          <w:rFonts w:ascii="Arial" w:hAnsi="Arial" w:cs="Arial"/>
        </w:rPr>
        <w:t>При формировании бюджетов муниципального образования «Баяндай» на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</w:t>
      </w:r>
      <w:r w:rsidR="008C1274">
        <w:rPr>
          <w:rFonts w:ascii="Arial" w:hAnsi="Arial" w:cs="Arial"/>
        </w:rPr>
        <w:t>.</w:t>
      </w:r>
      <w:r w:rsidRPr="00A03EC7">
        <w:rPr>
          <w:rFonts w:ascii="Arial" w:hAnsi="Arial" w:cs="Arial"/>
        </w:rPr>
        <w:t>г. предусмотреть финансирование Программы в соответствии с перечнем мероприятий.</w:t>
      </w:r>
    </w:p>
    <w:p w:rsidR="00B26F79" w:rsidRPr="00A03EC7" w:rsidRDefault="00B26F79" w:rsidP="00B26F7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03EC7">
        <w:rPr>
          <w:rFonts w:ascii="Arial" w:hAnsi="Arial" w:cs="Arial"/>
        </w:rPr>
        <w:t>Контроль за выполнением Программы возложить на заместителя главы МО «Баяндай».</w:t>
      </w:r>
    </w:p>
    <w:p w:rsidR="008C1274" w:rsidRDefault="008C1274" w:rsidP="00B26F7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главы администрации от 08.11.2017 г. № 350/1 «Об утверждении муниципальной целевой программы «Развитие сети автомобильных дрог общего пользования в МО «Баяндай» на 2018-2020 г.г.»</w:t>
      </w:r>
    </w:p>
    <w:p w:rsidR="00B26F79" w:rsidRPr="00A03EC7" w:rsidRDefault="00B26F79" w:rsidP="00B26F7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03EC7">
        <w:rPr>
          <w:rFonts w:ascii="Arial" w:hAnsi="Arial" w:cs="Arial"/>
        </w:rPr>
        <w:t>Настоящее Решение опубликовать в газете МО «Баяндай» «Наш Вестник».</w:t>
      </w:r>
    </w:p>
    <w:p w:rsidR="00B26F79" w:rsidRPr="00A03EC7" w:rsidRDefault="00B26F79" w:rsidP="00B26F79">
      <w:pPr>
        <w:pStyle w:val="a3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right"/>
        <w:rPr>
          <w:rFonts w:ascii="Arial" w:hAnsi="Arial" w:cs="Arial"/>
        </w:rPr>
      </w:pPr>
      <w:r w:rsidRPr="00A03EC7">
        <w:rPr>
          <w:rFonts w:ascii="Arial" w:hAnsi="Arial" w:cs="Arial"/>
        </w:rPr>
        <w:t>Глава администрации МО «Баяндай»</w:t>
      </w:r>
    </w:p>
    <w:p w:rsidR="00B26F79" w:rsidRPr="00A03EC7" w:rsidRDefault="00B26F79" w:rsidP="00B26F79">
      <w:pPr>
        <w:jc w:val="right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Борхонов А.А.                                                                  </w:t>
      </w: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Pr="00A03EC7" w:rsidRDefault="00B26F79" w:rsidP="00B26F79">
      <w:pPr>
        <w:jc w:val="both"/>
        <w:rPr>
          <w:rFonts w:ascii="Arial" w:hAnsi="Arial" w:cs="Arial"/>
        </w:rPr>
      </w:pPr>
    </w:p>
    <w:p w:rsidR="00B26F79" w:rsidRDefault="00B26F79" w:rsidP="00B26F79">
      <w:pPr>
        <w:jc w:val="both"/>
      </w:pPr>
    </w:p>
    <w:p w:rsidR="00B26F79" w:rsidRDefault="00B26F79" w:rsidP="00B26F79">
      <w:pPr>
        <w:jc w:val="both"/>
      </w:pPr>
    </w:p>
    <w:p w:rsidR="00B26F79" w:rsidRDefault="00B26F79" w:rsidP="00B26F79">
      <w:pPr>
        <w:jc w:val="both"/>
      </w:pPr>
    </w:p>
    <w:p w:rsidR="00B26F79" w:rsidRDefault="00B26F79" w:rsidP="00B26F79"/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РОССИЙСКАЯ ФЕДЕРАЦИЯ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 xml:space="preserve">Иркутская область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Баяндаевский район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Муниципального образования «Баяндай»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«Развитие сети автомобильных дорог общего пользования в с.</w:t>
      </w:r>
      <w:r w:rsidR="008C1274">
        <w:rPr>
          <w:rFonts w:ascii="Arial" w:hAnsi="Arial" w:cs="Arial"/>
        </w:rPr>
        <w:t xml:space="preserve"> </w:t>
      </w:r>
      <w:r w:rsidRPr="00A03EC7">
        <w:rPr>
          <w:rFonts w:ascii="Arial" w:hAnsi="Arial" w:cs="Arial"/>
        </w:rPr>
        <w:t xml:space="preserve">Баяндай </w:t>
      </w:r>
      <w:r w:rsidR="008C1274">
        <w:rPr>
          <w:rFonts w:ascii="Arial" w:hAnsi="Arial" w:cs="Arial"/>
        </w:rPr>
        <w:t xml:space="preserve">               </w:t>
      </w:r>
      <w:r w:rsidRPr="00A03EC7">
        <w:rPr>
          <w:rFonts w:ascii="Arial" w:hAnsi="Arial" w:cs="Arial"/>
        </w:rPr>
        <w:t>на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годы» 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с. Баяндай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20</w:t>
      </w:r>
      <w:r w:rsidR="00C96A8C" w:rsidRPr="00A03EC7">
        <w:rPr>
          <w:rFonts w:ascii="Arial" w:hAnsi="Arial" w:cs="Arial"/>
        </w:rPr>
        <w:t>1</w:t>
      </w:r>
      <w:r w:rsidR="008C1274">
        <w:rPr>
          <w:rFonts w:ascii="Arial" w:hAnsi="Arial" w:cs="Arial"/>
        </w:rPr>
        <w:t>8</w:t>
      </w:r>
      <w:r w:rsidRPr="00A03EC7">
        <w:rPr>
          <w:rFonts w:ascii="Arial" w:hAnsi="Arial" w:cs="Arial"/>
        </w:rPr>
        <w:t xml:space="preserve"> год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МУНИЦИПАЛЬНАЯ ЦЕЛЕВАЯ ПРОГРАММА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«Развитие сети автомобильных дорог общего пользования в муниципальном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образовании «Баяндай» в 201</w:t>
      </w:r>
      <w:r w:rsidR="008C1274">
        <w:rPr>
          <w:rFonts w:ascii="Arial" w:hAnsi="Arial" w:cs="Arial"/>
        </w:rPr>
        <w:t>9</w:t>
      </w:r>
      <w:r w:rsidRPr="00A03EC7">
        <w:rPr>
          <w:rFonts w:ascii="Arial" w:hAnsi="Arial" w:cs="Arial"/>
        </w:rPr>
        <w:t>-20</w:t>
      </w:r>
      <w:r w:rsidR="00C96A8C" w:rsidRPr="00A03EC7">
        <w:rPr>
          <w:rFonts w:ascii="Arial" w:hAnsi="Arial" w:cs="Arial"/>
        </w:rPr>
        <w:t>2</w:t>
      </w:r>
      <w:r w:rsidR="008C1274">
        <w:rPr>
          <w:rFonts w:ascii="Arial" w:hAnsi="Arial" w:cs="Arial"/>
        </w:rPr>
        <w:t>1</w:t>
      </w:r>
      <w:r w:rsidRPr="00A03EC7">
        <w:rPr>
          <w:rFonts w:ascii="Arial" w:hAnsi="Arial" w:cs="Arial"/>
        </w:rPr>
        <w:t xml:space="preserve"> годах»</w:t>
      </w: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A03EC7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ПАСПОРТ</w:t>
      </w:r>
    </w:p>
    <w:p w:rsidR="00B26F79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A03EC7">
        <w:rPr>
          <w:rFonts w:ascii="Arial" w:hAnsi="Arial" w:cs="Arial"/>
        </w:rPr>
        <w:t>муниципальной целевой программы</w:t>
      </w:r>
    </w:p>
    <w:p w:rsidR="00A03EC7" w:rsidRPr="00A03EC7" w:rsidRDefault="00A03EC7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242"/>
      </w:tblGrid>
      <w:tr w:rsidR="00B26F79" w:rsidRPr="00087EFC" w:rsidTr="00B26F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</w:t>
            </w:r>
          </w:p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«Развитие сети автомобильных дорог общего пользования</w:t>
            </w:r>
          </w:p>
          <w:p w:rsidR="00B26F79" w:rsidRPr="00087EFC" w:rsidRDefault="00B26F79" w:rsidP="008C1274">
            <w:pPr>
              <w:tabs>
                <w:tab w:val="left" w:pos="3165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с.Баяндай на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годы»</w:t>
            </w:r>
          </w:p>
        </w:tc>
      </w:tr>
      <w:tr w:rsidR="00B26F79" w:rsidRPr="00087EFC" w:rsidTr="00B26F79">
        <w:trPr>
          <w:trHeight w:val="8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принятия решения о принятии программы (наименование и номер соответствующего нормативного акта)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Муниципальный заказчик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Координатор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Ожидаемые конечные результаты реализации 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программы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79" w:rsidRPr="00087EFC" w:rsidRDefault="00B26F79">
            <w:pPr>
              <w:tabs>
                <w:tab w:val="left" w:pos="3165"/>
              </w:tabs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Постановление главы администрации № 54 от 5 апреля 2011 г.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муниципального образования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Заместитель главы администрации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МО «Баяндай»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Достижение поставленной цели предполагает решение следующих задач: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-строительство автомобильных дорог местного значения;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-создание условий для формирования сети автомобильных дорог, круглогодично доступной для населения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-реконструкция и капитальный ремонт дорог и мостов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-улучшение транспортно-эксплутационных показателей сети автомобильных дорог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-повышение уровня благоустройства села в части муниципального дорожного хозяйства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Улучшение качества социально-экономической среды и жизнеобеспечения населения села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Снижение дорожно-транспортных происшествий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Помимо этого ожидаются качественные изменения в сфере дорожного хозяйства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A03EC7" w:rsidRPr="00087EFC" w:rsidRDefault="00A03EC7" w:rsidP="00A03EC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A03EC7" w:rsidRPr="00087EFC" w:rsidRDefault="00A03EC7" w:rsidP="00A03EC7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-202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 с проведением ежегодного анализа выполнения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программных мероприятий 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- 2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 881,1 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– 201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3 698,3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8C1274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3 987,2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20</w:t>
            </w:r>
            <w:r w:rsidR="00C96A8C"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  <w:r w:rsidR="0019639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087EF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  <w:p w:rsidR="00B26F79" w:rsidRPr="00087EFC" w:rsidRDefault="00B26F7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B26F79" w:rsidRDefault="00B26F79" w:rsidP="00B26F79">
      <w:pPr>
        <w:tabs>
          <w:tab w:val="left" w:pos="3165"/>
        </w:tabs>
        <w:jc w:val="center"/>
      </w:pPr>
    </w:p>
    <w:p w:rsid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1. ВВЕДЕНИЕ</w:t>
      </w:r>
    </w:p>
    <w:p w:rsidR="00196399" w:rsidRPr="00087EFC" w:rsidRDefault="0019639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Развитие экономики МО «Баяндай» зависит от состояния автомобильных дорог. Удовлетворение потребностей населения с. Баяндай а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B26F79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«Баяндай» стоит задача по совершенствованию и развитию сети автомобильных дорог села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села.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села с доведением её характеристик до нормативных с учетом ресурсных возможностей.</w:t>
      </w:r>
    </w:p>
    <w:p w:rsidR="00196399" w:rsidRPr="00087EFC" w:rsidRDefault="0019639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Default="00B26F79" w:rsidP="0019639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2. СОСТОЯНИЕ ПРОБЛЕМЫ</w:t>
      </w:r>
    </w:p>
    <w:p w:rsidR="00196399" w:rsidRPr="00087EFC" w:rsidRDefault="00196399" w:rsidP="0019639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Село Баяндай с численностью постоянного населения 3</w:t>
      </w:r>
      <w:r w:rsidR="00A03EC7" w:rsidRPr="00087EFC">
        <w:rPr>
          <w:rFonts w:ascii="Arial" w:hAnsi="Arial" w:cs="Arial"/>
        </w:rPr>
        <w:t>7</w:t>
      </w:r>
      <w:r w:rsidR="00196399">
        <w:rPr>
          <w:rFonts w:ascii="Arial" w:hAnsi="Arial" w:cs="Arial"/>
        </w:rPr>
        <w:t>24</w:t>
      </w:r>
      <w:r w:rsidRPr="00087EFC">
        <w:rPr>
          <w:rFonts w:ascii="Arial" w:hAnsi="Arial" w:cs="Arial"/>
        </w:rPr>
        <w:t xml:space="preserve"> человек по состоянию на 01.01.201</w:t>
      </w:r>
      <w:r w:rsidR="00196399">
        <w:rPr>
          <w:rFonts w:ascii="Arial" w:hAnsi="Arial" w:cs="Arial"/>
        </w:rPr>
        <w:t>8</w:t>
      </w:r>
      <w:r w:rsidRPr="00087EFC">
        <w:rPr>
          <w:rFonts w:ascii="Arial" w:hAnsi="Arial" w:cs="Arial"/>
        </w:rPr>
        <w:t xml:space="preserve"> г. – центр Баяндаевского района Иркутской области, расположен в 125 км. от г. Иркутска.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Общая протяженность сети автомобильных дорог на территории с. Баяндай составляет – 96,1 км, в том числе с асфальтовым покрытием 28,28 км. с </w:t>
      </w:r>
      <w:r w:rsidRPr="00087EFC">
        <w:rPr>
          <w:rFonts w:ascii="Arial" w:hAnsi="Arial" w:cs="Arial"/>
        </w:rPr>
        <w:lastRenderedPageBreak/>
        <w:t>асфальтогравийным покрытием 8,43 км., с гравийным покрытием 44,25 км. и грунтовых дорог 8,04 км.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Автомобильные дороги повреждены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Анализ существующего состояния автомобильных дорог села показывает, что в настоящее время в силу как объективных, так и субъективных причин сформировался ряд проблем, требующих решения.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Выявленные проблемы: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- низкое качество дорожного полотна и отсутствие тротуаров в селе.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- необходимость строительства дорог в новых районах села.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- необходимость приобретения техники осуществляющих деятельность по благоустройству автомобильных дорог села.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- потребность в реконструкции и строительстве сетей наружного освещения на улицах села.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- низкое качество озеленения села.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Следует устранить просадки, выбоины, ямы, колеи на проезжей части дорог в соответствии с ГОСТ-50597-93 «Автомобильные дороги и улицы. Требования к эксплутационному состоянию, допустимым по условиям обеспечения безопасности дорожного движения» улиц. В целях безопасного передвижения пешеходов необходимо оборудовать улицы пешеходными тротуарами, лежачими полицейскими согласно ГОСТу на улицах:. Согласно требованию СНиП  П-4-79 «Наружное освещение городов, поселков и сельских пунктов» следует оснастить уличными фонарями следующие улицы: 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Ежегодно на содержание и элементарный ямочный ремонт требует больших вложений, но в связи с отсутствием финансовых средств ремонт производится в пределах 8,9 % от необходимого уровня.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Активное строительство новых жилых домов усадебного типа с земельными участками от 15 и выше соток на каждого домовладельца привели к расширению черты села и увеличению протяженности улиц. Общее состояние дорог оценивается как удовлетворительное. В зимнее время возникают трудности при уборке снега с улиц села. Из бюджета села выделяются денежные средства на содержание дорог, но этих средств недостаточно.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На многих поселковых улицах необходимо строительство сетей освещения.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Возникает необходимость восстанавливать одни и те же светильники чаще, чем предусмотрено нормативными сроками, что приводит к увеличению затрат на содержание внутриквартального освещения из средств бюджета.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Работы по обслуживанию улично-дорожной сети села осуществляют на основании договоров с МО «Баяндай»: ОАО «Дорожная служба Иркутской области», МУП «Бытовик»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Для улучшения показателей по селу Баяндай необходимо увеличение средств, выделяемых на приведение в нормативное состояние автомобильных дорог.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С учетом ограниченной доходной базы муниципального бюджета переход на финансирование по нормативам содержания, ремонта и капитального ремонта, автомобильных дорог общего пользования местного значения не представляется возможным. Опережение темпов роста интенсивности движения на автомобильных дорогах по сравнению с увеличением протяженности и пропускной способности, автомобильных дорог приводит к росту уровня аварийности на сети автомобильных дорог общего пользования. 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lastRenderedPageBreak/>
        <w:t xml:space="preserve">       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Применение программно-целевого метода в развитии автомобильных дорог общего пользования в с.Баяндай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  <w:r w:rsidRPr="00087EFC">
        <w:rPr>
          <w:rFonts w:ascii="Arial" w:hAnsi="Arial" w:cs="Arial"/>
        </w:rPr>
        <w:t>3. ЦЕЛИ И ЗАДАЧИ ПРОГРАММЫ</w:t>
      </w:r>
    </w:p>
    <w:p w:rsidR="00B26F79" w:rsidRPr="00087EFC" w:rsidRDefault="00B26F79" w:rsidP="00B26F79">
      <w:pPr>
        <w:tabs>
          <w:tab w:val="left" w:pos="3165"/>
        </w:tabs>
        <w:jc w:val="center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Цель Программы – развитие сети автомобильных дорог местного значения, обеспечивающей безопасные перевозки грузов и пассажиров, снижение транспортных издержек для улучшения социально-экономической среды и жизнеобеспечения населения муниципального образования.  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Основные задачи Программы: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Достижение поставленной цели предполагает решение следующих задач: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строительство автомобильных дорог местного значения;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ремонт и содержание дорог;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уборка от снега, подсыпка гравием;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установка дорожных знаков;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обустройство уличного освещения;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создание условий для формирования сети автомобильных дорог, круглогодично   доступной для населения.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реконструкция и капитальный ремонт дорог и мостов.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улучшение транспортно-эксплутационных показателей сети автомобильных дорог   села.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  <w:r w:rsidRPr="00087EFC">
        <w:rPr>
          <w:rFonts w:ascii="Arial" w:hAnsi="Arial" w:cs="Arial"/>
        </w:rPr>
        <w:t xml:space="preserve">         - повышение уровня благоустройства села в части муниципального дорожного  хозяйства.</w:t>
      </w: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B26F79" w:rsidRPr="00087EFC" w:rsidRDefault="00B26F79" w:rsidP="00B26F79">
      <w:pPr>
        <w:tabs>
          <w:tab w:val="left" w:pos="3165"/>
        </w:tabs>
        <w:jc w:val="both"/>
        <w:rPr>
          <w:rFonts w:ascii="Arial" w:hAnsi="Arial" w:cs="Arial"/>
        </w:rPr>
      </w:pPr>
    </w:p>
    <w:p w:rsidR="00EE3E52" w:rsidRPr="00087EFC" w:rsidRDefault="00EE3E52">
      <w:pPr>
        <w:rPr>
          <w:rFonts w:ascii="Arial" w:hAnsi="Arial" w:cs="Arial"/>
        </w:rPr>
      </w:pPr>
    </w:p>
    <w:sectPr w:rsidR="00EE3E52" w:rsidRPr="00087EFC" w:rsidSect="00EE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F79"/>
    <w:rsid w:val="00087EFC"/>
    <w:rsid w:val="00196399"/>
    <w:rsid w:val="002C1C52"/>
    <w:rsid w:val="003455D9"/>
    <w:rsid w:val="005A4F69"/>
    <w:rsid w:val="00641A26"/>
    <w:rsid w:val="008614F9"/>
    <w:rsid w:val="00877A3F"/>
    <w:rsid w:val="008C1274"/>
    <w:rsid w:val="0097319B"/>
    <w:rsid w:val="00A03EC7"/>
    <w:rsid w:val="00B26F79"/>
    <w:rsid w:val="00C96A8C"/>
    <w:rsid w:val="00EE3E52"/>
    <w:rsid w:val="00F5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26F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B26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2018-12-20T13:29:00Z</cp:lastPrinted>
  <dcterms:created xsi:type="dcterms:W3CDTF">2016-12-22T08:56:00Z</dcterms:created>
  <dcterms:modified xsi:type="dcterms:W3CDTF">2019-12-18T07:04:00Z</dcterms:modified>
</cp:coreProperties>
</file>