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E3" w:rsidRPr="00C56A36" w:rsidRDefault="00187CE3" w:rsidP="00187CE3">
      <w:pPr>
        <w:jc w:val="center"/>
        <w:rPr>
          <w:rFonts w:ascii="Times New Roman" w:hAnsi="Times New Roman" w:cs="Times New Roman"/>
          <w:sz w:val="24"/>
          <w:szCs w:val="24"/>
        </w:rPr>
      </w:pPr>
      <w:r w:rsidRPr="00361515">
        <w:rPr>
          <w:rFonts w:ascii="Times New Roman" w:hAnsi="Times New Roman" w:cs="Times New Roman"/>
          <w:b/>
          <w:color w:val="193339"/>
          <w:sz w:val="24"/>
          <w:szCs w:val="24"/>
        </w:rPr>
        <w:t> </w:t>
      </w:r>
      <w:r w:rsidRPr="00361515">
        <w:rPr>
          <w:rFonts w:eastAsia="Times New Roman"/>
          <w:b/>
          <w:szCs w:val="20"/>
        </w:rPr>
        <w:t> </w:t>
      </w:r>
      <w:r w:rsidRPr="00C56A36">
        <w:rPr>
          <w:rFonts w:ascii="Times New Roman" w:hAnsi="Times New Roman" w:cs="Times New Roman"/>
          <w:sz w:val="24"/>
          <w:szCs w:val="24"/>
        </w:rPr>
        <w:t>РОССИЙСКАЯ ФЕДЕРАЦИЯ</w:t>
      </w:r>
    </w:p>
    <w:p w:rsidR="00187CE3" w:rsidRPr="00C56A36" w:rsidRDefault="00187CE3" w:rsidP="00187CE3">
      <w:pPr>
        <w:jc w:val="center"/>
        <w:rPr>
          <w:rFonts w:ascii="Times New Roman" w:hAnsi="Times New Roman" w:cs="Times New Roman"/>
          <w:sz w:val="24"/>
          <w:szCs w:val="24"/>
        </w:rPr>
      </w:pPr>
      <w:r w:rsidRPr="00C56A36">
        <w:rPr>
          <w:rFonts w:ascii="Times New Roman" w:hAnsi="Times New Roman" w:cs="Times New Roman"/>
          <w:sz w:val="24"/>
          <w:szCs w:val="24"/>
        </w:rPr>
        <w:t>ИРКУТСКАЯ ОБЛАСТЬ</w:t>
      </w:r>
    </w:p>
    <w:p w:rsidR="00187CE3" w:rsidRPr="00C56A36" w:rsidRDefault="00187CE3" w:rsidP="00187CE3">
      <w:pPr>
        <w:jc w:val="center"/>
        <w:rPr>
          <w:rFonts w:ascii="Times New Roman" w:hAnsi="Times New Roman" w:cs="Times New Roman"/>
          <w:sz w:val="24"/>
          <w:szCs w:val="24"/>
        </w:rPr>
      </w:pPr>
      <w:r w:rsidRPr="00C56A36">
        <w:rPr>
          <w:rFonts w:ascii="Times New Roman" w:hAnsi="Times New Roman" w:cs="Times New Roman"/>
          <w:sz w:val="24"/>
          <w:szCs w:val="24"/>
        </w:rPr>
        <w:t>БАЯНДАЕВСКИЙ  РАЙОН</w:t>
      </w:r>
    </w:p>
    <w:p w:rsidR="00187CE3" w:rsidRPr="00C56A36" w:rsidRDefault="00187CE3" w:rsidP="00187CE3">
      <w:pPr>
        <w:jc w:val="center"/>
        <w:rPr>
          <w:rFonts w:ascii="Times New Roman" w:hAnsi="Times New Roman" w:cs="Times New Roman"/>
          <w:sz w:val="24"/>
          <w:szCs w:val="24"/>
        </w:rPr>
      </w:pPr>
      <w:r w:rsidRPr="00C56A36">
        <w:rPr>
          <w:rFonts w:ascii="Times New Roman" w:hAnsi="Times New Roman" w:cs="Times New Roman"/>
          <w:sz w:val="24"/>
          <w:szCs w:val="24"/>
        </w:rPr>
        <w:t>МУНИЦИПАЛЬНОЕ ОБРАЗОВАНИЕ «БАЯНДАЙ»</w:t>
      </w:r>
    </w:p>
    <w:p w:rsidR="00187CE3" w:rsidRPr="00C56A36" w:rsidRDefault="00187CE3" w:rsidP="00187CE3">
      <w:pPr>
        <w:tabs>
          <w:tab w:val="left" w:pos="3705"/>
        </w:tabs>
        <w:jc w:val="center"/>
        <w:rPr>
          <w:rFonts w:ascii="Times New Roman" w:hAnsi="Times New Roman" w:cs="Times New Roman"/>
          <w:sz w:val="24"/>
          <w:szCs w:val="24"/>
        </w:rPr>
      </w:pPr>
      <w:r w:rsidRPr="00C56A36">
        <w:rPr>
          <w:rFonts w:ascii="Times New Roman" w:hAnsi="Times New Roman" w:cs="Times New Roman"/>
          <w:sz w:val="24"/>
          <w:szCs w:val="24"/>
        </w:rPr>
        <w:t>ПОСТАНОВЛЕНИЕ</w:t>
      </w:r>
    </w:p>
    <w:p w:rsidR="00187CE3" w:rsidRPr="00C56A36" w:rsidRDefault="00187CE3" w:rsidP="00187CE3">
      <w:pPr>
        <w:tabs>
          <w:tab w:val="left" w:pos="3705"/>
        </w:tabs>
        <w:jc w:val="right"/>
        <w:rPr>
          <w:rFonts w:ascii="Times New Roman" w:hAnsi="Times New Roman" w:cs="Times New Roman"/>
          <w:sz w:val="24"/>
          <w:szCs w:val="24"/>
        </w:rPr>
      </w:pPr>
      <w:r w:rsidRPr="00C56A36">
        <w:rPr>
          <w:rFonts w:ascii="Times New Roman" w:hAnsi="Times New Roman" w:cs="Times New Roman"/>
          <w:sz w:val="24"/>
          <w:szCs w:val="24"/>
        </w:rPr>
        <w:t>с. Баяндай</w:t>
      </w:r>
    </w:p>
    <w:p w:rsidR="00187CE3" w:rsidRPr="00C56A36" w:rsidRDefault="00187CE3" w:rsidP="00187CE3">
      <w:pPr>
        <w:rPr>
          <w:rFonts w:ascii="Times New Roman" w:hAnsi="Times New Roman" w:cs="Times New Roman"/>
          <w:sz w:val="24"/>
          <w:szCs w:val="24"/>
        </w:rPr>
      </w:pPr>
      <w:r w:rsidRPr="00C56A36">
        <w:rPr>
          <w:rFonts w:ascii="Times New Roman" w:hAnsi="Times New Roman" w:cs="Times New Roman"/>
          <w:sz w:val="24"/>
          <w:szCs w:val="24"/>
        </w:rPr>
        <w:t xml:space="preserve">От «07» апреля 2014  года            №   </w:t>
      </w:r>
      <w:r w:rsidR="002639E8">
        <w:rPr>
          <w:rFonts w:ascii="Times New Roman" w:hAnsi="Times New Roman" w:cs="Times New Roman"/>
          <w:sz w:val="24"/>
          <w:szCs w:val="24"/>
        </w:rPr>
        <w:t>62</w:t>
      </w:r>
      <w:r w:rsidRPr="00C56A36">
        <w:rPr>
          <w:rFonts w:ascii="Times New Roman" w:hAnsi="Times New Roman" w:cs="Times New Roman"/>
          <w:sz w:val="24"/>
          <w:szCs w:val="24"/>
        </w:rPr>
        <w:t xml:space="preserve">                                   </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p>
    <w:p w:rsidR="00187CE3" w:rsidRPr="002639E8" w:rsidRDefault="00187CE3" w:rsidP="00187CE3">
      <w:pPr>
        <w:pStyle w:val="a3"/>
        <w:shd w:val="clear" w:color="auto" w:fill="FFFFFF"/>
        <w:spacing w:before="195" w:beforeAutospacing="0" w:after="195" w:afterAutospacing="0"/>
        <w:jc w:val="center"/>
        <w:rPr>
          <w:b/>
          <w:color w:val="193339"/>
        </w:rPr>
      </w:pPr>
      <w:r w:rsidRPr="002639E8">
        <w:rPr>
          <w:b/>
          <w:color w:val="193339"/>
        </w:rPr>
        <w:t>Об утверждении плана действий по предупреждению и ликвидации</w:t>
      </w:r>
    </w:p>
    <w:p w:rsidR="00187CE3" w:rsidRPr="002639E8" w:rsidRDefault="00187CE3" w:rsidP="00187CE3">
      <w:pPr>
        <w:pStyle w:val="a3"/>
        <w:shd w:val="clear" w:color="auto" w:fill="FFFFFF"/>
        <w:spacing w:before="195" w:beforeAutospacing="0" w:after="195" w:afterAutospacing="0"/>
        <w:jc w:val="center"/>
        <w:rPr>
          <w:b/>
          <w:color w:val="193339"/>
        </w:rPr>
      </w:pPr>
      <w:r w:rsidRPr="002639E8">
        <w:rPr>
          <w:b/>
          <w:color w:val="193339"/>
        </w:rPr>
        <w:t>чрезвычайных ситуаций природного и техногенного характера на территории</w:t>
      </w:r>
    </w:p>
    <w:p w:rsidR="00187CE3" w:rsidRPr="002639E8" w:rsidRDefault="00187CE3" w:rsidP="00187CE3">
      <w:pPr>
        <w:pStyle w:val="a3"/>
        <w:shd w:val="clear" w:color="auto" w:fill="FFFFFF"/>
        <w:spacing w:before="195" w:beforeAutospacing="0" w:after="195" w:afterAutospacing="0"/>
        <w:jc w:val="center"/>
        <w:rPr>
          <w:b/>
          <w:color w:val="193339"/>
        </w:rPr>
      </w:pPr>
      <w:r w:rsidRPr="002639E8">
        <w:rPr>
          <w:b/>
          <w:color w:val="193339"/>
        </w:rPr>
        <w:t>муниципального образования «Баяндай» Баяндаевского района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w:t>
      </w:r>
    </w:p>
    <w:p w:rsidR="00187CE3" w:rsidRPr="00C56A36" w:rsidRDefault="00187CE3" w:rsidP="00187CE3">
      <w:pPr>
        <w:pStyle w:val="a3"/>
        <w:shd w:val="clear" w:color="auto" w:fill="FFFFFF"/>
        <w:spacing w:before="195" w:beforeAutospacing="0" w:after="195" w:afterAutospacing="0"/>
        <w:jc w:val="both"/>
        <w:rPr>
          <w:color w:val="193339"/>
        </w:rPr>
      </w:pPr>
      <w:r w:rsidRPr="00C56A36">
        <w:rPr>
          <w:color w:val="193339"/>
        </w:rPr>
        <w:t>           Во исполнение требований Федерального закона от 21 декабря 1994 года № 68-ФЗ «О защите населения и территорий от чрезвычайных ситуаций природного и техногенного характера»,</w:t>
      </w:r>
    </w:p>
    <w:p w:rsidR="00187CE3" w:rsidRPr="00C56A36" w:rsidRDefault="00187CE3" w:rsidP="00187CE3">
      <w:pPr>
        <w:pStyle w:val="a3"/>
        <w:shd w:val="clear" w:color="auto" w:fill="FFFFFF"/>
        <w:spacing w:before="195" w:beforeAutospacing="0" w:after="195" w:afterAutospacing="0"/>
        <w:jc w:val="both"/>
        <w:rPr>
          <w:color w:val="193339"/>
        </w:rPr>
      </w:pPr>
      <w:proofErr w:type="spellStart"/>
      <w:proofErr w:type="gramStart"/>
      <w:r w:rsidRPr="00C56A36">
        <w:rPr>
          <w:color w:val="193339"/>
        </w:rPr>
        <w:t>п</w:t>
      </w:r>
      <w:proofErr w:type="spellEnd"/>
      <w:proofErr w:type="gramEnd"/>
      <w:r w:rsidRPr="00C56A36">
        <w:rPr>
          <w:color w:val="193339"/>
        </w:rPr>
        <w:t xml:space="preserve"> о с т а </w:t>
      </w:r>
      <w:proofErr w:type="spellStart"/>
      <w:r w:rsidRPr="00C56A36">
        <w:rPr>
          <w:color w:val="193339"/>
        </w:rPr>
        <w:t>н</w:t>
      </w:r>
      <w:proofErr w:type="spellEnd"/>
      <w:r w:rsidRPr="00C56A36">
        <w:rPr>
          <w:color w:val="193339"/>
        </w:rPr>
        <w:t xml:space="preserve"> о в л я ю:</w:t>
      </w:r>
    </w:p>
    <w:p w:rsidR="00187CE3" w:rsidRPr="00C56A36" w:rsidRDefault="00187CE3" w:rsidP="00187CE3">
      <w:pPr>
        <w:pStyle w:val="a3"/>
        <w:shd w:val="clear" w:color="auto" w:fill="FFFFFF"/>
        <w:spacing w:before="195" w:beforeAutospacing="0" w:after="195" w:afterAutospacing="0"/>
        <w:ind w:firstLine="450"/>
        <w:jc w:val="both"/>
        <w:rPr>
          <w:color w:val="193339"/>
        </w:rPr>
      </w:pPr>
      <w:r w:rsidRPr="00C56A36">
        <w:rPr>
          <w:color w:val="193339"/>
        </w:rPr>
        <w:t>1. Утвердить план действий по предупреждению и ликвидации чрезвычайных ситуаций природного и техногенного характера на территории муниципального образования «Баяндай», (прилагается).</w:t>
      </w:r>
    </w:p>
    <w:p w:rsidR="00187CE3" w:rsidRPr="00C56A36" w:rsidRDefault="00187CE3" w:rsidP="00187CE3">
      <w:pPr>
        <w:pStyle w:val="ConsPlusNormal"/>
        <w:widowControl/>
        <w:ind w:firstLine="0"/>
        <w:jc w:val="both"/>
        <w:rPr>
          <w:rFonts w:ascii="Times New Roman" w:hAnsi="Times New Roman" w:cs="Times New Roman"/>
          <w:sz w:val="24"/>
          <w:szCs w:val="24"/>
        </w:rPr>
      </w:pPr>
      <w:r w:rsidRPr="00C56A36">
        <w:rPr>
          <w:rFonts w:ascii="Times New Roman" w:hAnsi="Times New Roman" w:cs="Times New Roman"/>
          <w:color w:val="193339"/>
          <w:sz w:val="24"/>
          <w:szCs w:val="24"/>
        </w:rPr>
        <w:t xml:space="preserve">       2. </w:t>
      </w:r>
      <w:r w:rsidRPr="00C56A36">
        <w:rPr>
          <w:rFonts w:ascii="Times New Roman" w:hAnsi="Times New Roman" w:cs="Times New Roman"/>
          <w:sz w:val="24"/>
          <w:szCs w:val="24"/>
        </w:rPr>
        <w:t>Опубликовать настоящее постановление в печатном средстве массовой информации и разместить на официальном сайте администрации МО «Баяндай».</w:t>
      </w:r>
    </w:p>
    <w:p w:rsidR="00187CE3" w:rsidRPr="00C56A36" w:rsidRDefault="00187CE3" w:rsidP="00187CE3">
      <w:pPr>
        <w:pStyle w:val="ConsPlusNormal"/>
        <w:widowControl/>
        <w:ind w:firstLine="0"/>
        <w:jc w:val="both"/>
        <w:rPr>
          <w:rFonts w:ascii="Times New Roman" w:hAnsi="Times New Roman" w:cs="Times New Roman"/>
          <w:sz w:val="24"/>
          <w:szCs w:val="24"/>
        </w:rPr>
      </w:pPr>
      <w:r w:rsidRPr="00C56A36">
        <w:rPr>
          <w:rFonts w:ascii="Times New Roman" w:hAnsi="Times New Roman" w:cs="Times New Roman"/>
          <w:sz w:val="24"/>
          <w:szCs w:val="24"/>
        </w:rPr>
        <w:t xml:space="preserve">      3.  </w:t>
      </w:r>
      <w:proofErr w:type="gramStart"/>
      <w:r w:rsidRPr="00C56A36">
        <w:rPr>
          <w:rFonts w:ascii="Times New Roman" w:hAnsi="Times New Roman" w:cs="Times New Roman"/>
          <w:sz w:val="24"/>
          <w:szCs w:val="24"/>
        </w:rPr>
        <w:t>Контроль за</w:t>
      </w:r>
      <w:proofErr w:type="gramEnd"/>
      <w:r w:rsidRPr="00C56A36">
        <w:rPr>
          <w:rFonts w:ascii="Times New Roman" w:hAnsi="Times New Roman" w:cs="Times New Roman"/>
          <w:sz w:val="24"/>
          <w:szCs w:val="24"/>
        </w:rPr>
        <w:t xml:space="preserve"> выполнением постановления оставляю за собой.</w:t>
      </w:r>
    </w:p>
    <w:p w:rsidR="00187CE3" w:rsidRPr="00C56A36" w:rsidRDefault="00187CE3" w:rsidP="00187CE3">
      <w:pPr>
        <w:pStyle w:val="ConsPlusNormal"/>
        <w:widowControl/>
        <w:ind w:firstLine="0"/>
        <w:jc w:val="both"/>
        <w:rPr>
          <w:rFonts w:ascii="Times New Roman" w:hAnsi="Times New Roman" w:cs="Times New Roman"/>
          <w:sz w:val="24"/>
          <w:szCs w:val="24"/>
        </w:rPr>
      </w:pPr>
    </w:p>
    <w:p w:rsidR="00187CE3" w:rsidRPr="00C56A36" w:rsidRDefault="00187CE3" w:rsidP="00187CE3">
      <w:pPr>
        <w:pStyle w:val="ConsPlusNormal"/>
        <w:widowControl/>
        <w:ind w:firstLine="0"/>
        <w:jc w:val="both"/>
        <w:rPr>
          <w:rFonts w:ascii="Times New Roman" w:hAnsi="Times New Roman" w:cs="Times New Roman"/>
          <w:sz w:val="24"/>
          <w:szCs w:val="24"/>
        </w:rPr>
      </w:pPr>
    </w:p>
    <w:p w:rsidR="00187CE3" w:rsidRPr="00C56A36" w:rsidRDefault="00187CE3" w:rsidP="00187CE3">
      <w:pPr>
        <w:spacing w:before="120"/>
        <w:ind w:right="100" w:firstLine="709"/>
        <w:jc w:val="right"/>
        <w:rPr>
          <w:rFonts w:ascii="Times New Roman" w:hAnsi="Times New Roman" w:cs="Times New Roman"/>
          <w:sz w:val="24"/>
          <w:szCs w:val="24"/>
        </w:rPr>
      </w:pPr>
      <w:r w:rsidRPr="00C56A36">
        <w:rPr>
          <w:rFonts w:ascii="Times New Roman" w:hAnsi="Times New Roman" w:cs="Times New Roman"/>
          <w:sz w:val="24"/>
          <w:szCs w:val="24"/>
        </w:rPr>
        <w:t xml:space="preserve">Глава администрации </w:t>
      </w:r>
    </w:p>
    <w:p w:rsidR="00187CE3" w:rsidRPr="00C56A36" w:rsidRDefault="00187CE3" w:rsidP="00187CE3">
      <w:pPr>
        <w:spacing w:before="120"/>
        <w:ind w:right="100" w:firstLine="709"/>
        <w:jc w:val="right"/>
        <w:rPr>
          <w:rFonts w:ascii="Times New Roman" w:hAnsi="Times New Roman" w:cs="Times New Roman"/>
          <w:sz w:val="24"/>
          <w:szCs w:val="24"/>
        </w:rPr>
      </w:pPr>
      <w:r w:rsidRPr="00C56A36">
        <w:rPr>
          <w:rFonts w:ascii="Times New Roman" w:hAnsi="Times New Roman" w:cs="Times New Roman"/>
          <w:sz w:val="24"/>
          <w:szCs w:val="24"/>
        </w:rPr>
        <w:t>муниципального образования «Баяндай»</w:t>
      </w:r>
    </w:p>
    <w:p w:rsidR="00187CE3" w:rsidRPr="00C56A36" w:rsidRDefault="00187CE3" w:rsidP="00187CE3">
      <w:pPr>
        <w:spacing w:before="120"/>
        <w:ind w:right="100" w:firstLine="709"/>
        <w:jc w:val="right"/>
        <w:rPr>
          <w:rFonts w:ascii="Times New Roman" w:hAnsi="Times New Roman" w:cs="Times New Roman"/>
          <w:sz w:val="24"/>
          <w:szCs w:val="24"/>
        </w:rPr>
      </w:pPr>
      <w:r w:rsidRPr="00C56A36">
        <w:rPr>
          <w:rFonts w:ascii="Times New Roman" w:hAnsi="Times New Roman" w:cs="Times New Roman"/>
          <w:sz w:val="24"/>
          <w:szCs w:val="24"/>
        </w:rPr>
        <w:t>Борхонов А.А.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p>
    <w:p w:rsidR="00187CE3"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w:t>
      </w:r>
    </w:p>
    <w:p w:rsidR="00FF670B" w:rsidRDefault="00FF670B" w:rsidP="00187CE3">
      <w:pPr>
        <w:pStyle w:val="a3"/>
        <w:shd w:val="clear" w:color="auto" w:fill="FFFFFF"/>
        <w:spacing w:before="195" w:beforeAutospacing="0" w:after="195" w:afterAutospacing="0" w:line="341" w:lineRule="atLeast"/>
        <w:jc w:val="both"/>
        <w:rPr>
          <w:color w:val="193339"/>
        </w:rPr>
      </w:pPr>
    </w:p>
    <w:p w:rsidR="00FF670B" w:rsidRDefault="00FF670B" w:rsidP="00187CE3">
      <w:pPr>
        <w:pStyle w:val="a3"/>
        <w:shd w:val="clear" w:color="auto" w:fill="FFFFFF"/>
        <w:spacing w:before="195" w:beforeAutospacing="0" w:after="195" w:afterAutospacing="0" w:line="341" w:lineRule="atLeast"/>
        <w:jc w:val="both"/>
        <w:rPr>
          <w:color w:val="193339"/>
        </w:rPr>
      </w:pPr>
    </w:p>
    <w:p w:rsidR="00FF670B" w:rsidRDefault="00FF670B" w:rsidP="00187CE3">
      <w:pPr>
        <w:pStyle w:val="a3"/>
        <w:shd w:val="clear" w:color="auto" w:fill="FFFFFF"/>
        <w:spacing w:before="195" w:beforeAutospacing="0" w:after="195" w:afterAutospacing="0" w:line="341" w:lineRule="atLeast"/>
        <w:jc w:val="both"/>
        <w:rPr>
          <w:color w:val="193339"/>
        </w:rPr>
      </w:pPr>
    </w:p>
    <w:p w:rsidR="00952DAA" w:rsidRDefault="00952DAA" w:rsidP="00952DAA">
      <w:pPr>
        <w:pStyle w:val="Noparagraphstyle"/>
        <w:spacing w:line="240" w:lineRule="auto"/>
        <w:ind w:left="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F670B">
        <w:rPr>
          <w:rFonts w:ascii="Times New Roman" w:hAnsi="Times New Roman" w:cs="Times New Roman"/>
          <w:b/>
          <w:sz w:val="28"/>
          <w:szCs w:val="28"/>
        </w:rPr>
        <w:t>СОГЛАСОВАНО</w:t>
      </w:r>
      <w:r>
        <w:rPr>
          <w:rFonts w:ascii="Times New Roman" w:hAnsi="Times New Roman" w:cs="Times New Roman"/>
          <w:b/>
          <w:sz w:val="28"/>
          <w:szCs w:val="28"/>
        </w:rPr>
        <w:t xml:space="preserve">                                                      </w:t>
      </w:r>
      <w:r w:rsidR="00FF670B">
        <w:rPr>
          <w:rFonts w:ascii="Times New Roman" w:hAnsi="Times New Roman" w:cs="Times New Roman"/>
          <w:b/>
          <w:sz w:val="28"/>
          <w:szCs w:val="28"/>
        </w:rPr>
        <w:t>УТВЕРЖДА</w:t>
      </w:r>
      <w:r>
        <w:rPr>
          <w:rFonts w:ascii="Times New Roman" w:hAnsi="Times New Roman" w:cs="Times New Roman"/>
          <w:b/>
          <w:sz w:val="28"/>
          <w:szCs w:val="28"/>
        </w:rPr>
        <w:t>Ю</w:t>
      </w:r>
    </w:p>
    <w:p w:rsidR="00FF670B" w:rsidRPr="00952DAA" w:rsidRDefault="00952DAA" w:rsidP="00952DAA">
      <w:pPr>
        <w:pStyle w:val="Noparagraphstyle"/>
        <w:spacing w:line="240" w:lineRule="auto"/>
        <w:ind w:left="-284" w:hanging="142"/>
        <w:jc w:val="center"/>
        <w:rPr>
          <w:rFonts w:ascii="Times New Roman" w:hAnsi="Times New Roman" w:cs="Times New Roman"/>
          <w:b/>
          <w:sz w:val="28"/>
          <w:szCs w:val="28"/>
        </w:rPr>
      </w:pPr>
      <w:r>
        <w:rPr>
          <w:rFonts w:ascii="Times New Roman" w:hAnsi="Times New Roman" w:cs="Times New Roman"/>
          <w:color w:val="FF0000"/>
          <w:sz w:val="28"/>
          <w:szCs w:val="28"/>
        </w:rPr>
        <w:t>Гл. специалист МО «Баяндаевский район»</w:t>
      </w:r>
      <w:r w:rsidR="00FF670B">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FF670B" w:rsidRPr="00720DEF">
        <w:rPr>
          <w:rFonts w:ascii="Times New Roman" w:hAnsi="Times New Roman" w:cs="Times New Roman"/>
          <w:color w:val="auto"/>
          <w:sz w:val="28"/>
          <w:szCs w:val="28"/>
        </w:rPr>
        <w:t>Мэр МО «</w:t>
      </w:r>
      <w:r>
        <w:rPr>
          <w:rFonts w:ascii="Times New Roman" w:hAnsi="Times New Roman" w:cs="Times New Roman"/>
          <w:color w:val="auto"/>
          <w:sz w:val="28"/>
          <w:szCs w:val="28"/>
        </w:rPr>
        <w:t xml:space="preserve">Баяндаевский </w:t>
      </w:r>
      <w:r w:rsidR="00FF670B" w:rsidRPr="00720DEF">
        <w:rPr>
          <w:rFonts w:ascii="Times New Roman" w:hAnsi="Times New Roman" w:cs="Times New Roman"/>
          <w:color w:val="auto"/>
          <w:sz w:val="28"/>
          <w:szCs w:val="28"/>
        </w:rPr>
        <w:t xml:space="preserve">район»   </w:t>
      </w:r>
    </w:p>
    <w:p w:rsidR="00FF670B" w:rsidRPr="00720DEF" w:rsidRDefault="00FF670B" w:rsidP="00FF670B">
      <w:pPr>
        <w:pStyle w:val="Noparagraphstyle"/>
        <w:spacing w:line="240" w:lineRule="auto"/>
        <w:rPr>
          <w:rFonts w:ascii="Times New Roman" w:hAnsi="Times New Roman" w:cs="Times New Roman"/>
          <w:color w:val="auto"/>
          <w:sz w:val="28"/>
          <w:szCs w:val="28"/>
        </w:rPr>
      </w:pPr>
      <w:r w:rsidRPr="00720DEF">
        <w:rPr>
          <w:rFonts w:ascii="Times New Roman" w:hAnsi="Times New Roman" w:cs="Times New Roman"/>
          <w:color w:val="auto"/>
          <w:sz w:val="28"/>
          <w:szCs w:val="28"/>
        </w:rPr>
        <w:t xml:space="preserve">                </w:t>
      </w:r>
      <w:r w:rsidR="00952DAA">
        <w:rPr>
          <w:rFonts w:ascii="Times New Roman" w:hAnsi="Times New Roman" w:cs="Times New Roman"/>
          <w:color w:val="auto"/>
          <w:sz w:val="28"/>
          <w:szCs w:val="28"/>
        </w:rPr>
        <w:t>по ГО и ЧС</w:t>
      </w:r>
      <w:r w:rsidRPr="00720DEF">
        <w:rPr>
          <w:rFonts w:ascii="Times New Roman" w:hAnsi="Times New Roman" w:cs="Times New Roman"/>
          <w:color w:val="auto"/>
          <w:sz w:val="28"/>
          <w:szCs w:val="28"/>
        </w:rPr>
        <w:t xml:space="preserve"> </w:t>
      </w:r>
      <w:r w:rsidR="00952DAA">
        <w:rPr>
          <w:rFonts w:ascii="Times New Roman" w:hAnsi="Times New Roman" w:cs="Times New Roman"/>
          <w:color w:val="auto"/>
          <w:sz w:val="28"/>
          <w:szCs w:val="28"/>
        </w:rPr>
        <w:t xml:space="preserve">                                                         </w:t>
      </w:r>
      <w:r w:rsidRPr="00720DEF">
        <w:rPr>
          <w:rFonts w:ascii="Times New Roman" w:hAnsi="Times New Roman" w:cs="Times New Roman"/>
          <w:color w:val="auto"/>
          <w:sz w:val="28"/>
          <w:szCs w:val="28"/>
        </w:rPr>
        <w:t xml:space="preserve">Руководитель ГО района </w:t>
      </w:r>
    </w:p>
    <w:p w:rsidR="00FF670B" w:rsidRPr="00720DEF" w:rsidRDefault="00952DAA" w:rsidP="00FF670B">
      <w:pPr>
        <w:pStyle w:val="Noparagraphstyle"/>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 Е.О. Хандархаев                                 </w:t>
      </w:r>
      <w:r w:rsidR="00FF670B" w:rsidRPr="00720DEF">
        <w:rPr>
          <w:rFonts w:ascii="Times New Roman" w:hAnsi="Times New Roman" w:cs="Times New Roman"/>
          <w:color w:val="auto"/>
          <w:sz w:val="28"/>
          <w:szCs w:val="28"/>
        </w:rPr>
        <w:t xml:space="preserve">_____________ </w:t>
      </w:r>
      <w:r>
        <w:rPr>
          <w:rFonts w:ascii="Times New Roman" w:hAnsi="Times New Roman" w:cs="Times New Roman"/>
          <w:color w:val="auto"/>
          <w:sz w:val="28"/>
          <w:szCs w:val="28"/>
        </w:rPr>
        <w:t>А</w:t>
      </w:r>
      <w:r w:rsidR="00FF670B" w:rsidRPr="00720DEF">
        <w:rPr>
          <w:rFonts w:ascii="Times New Roman" w:hAnsi="Times New Roman" w:cs="Times New Roman"/>
          <w:color w:val="auto"/>
          <w:sz w:val="28"/>
          <w:szCs w:val="28"/>
        </w:rPr>
        <w:t xml:space="preserve">.П. </w:t>
      </w:r>
      <w:proofErr w:type="spellStart"/>
      <w:r>
        <w:rPr>
          <w:rFonts w:ascii="Times New Roman" w:hAnsi="Times New Roman" w:cs="Times New Roman"/>
          <w:color w:val="auto"/>
          <w:sz w:val="28"/>
          <w:szCs w:val="28"/>
        </w:rPr>
        <w:t>Табинаев</w:t>
      </w:r>
      <w:proofErr w:type="spellEnd"/>
    </w:p>
    <w:p w:rsidR="00FF670B" w:rsidRPr="00C56A36" w:rsidRDefault="00952DAA" w:rsidP="00FF670B">
      <w:pPr>
        <w:pStyle w:val="a3"/>
        <w:shd w:val="clear" w:color="auto" w:fill="FFFFFF"/>
        <w:spacing w:before="195" w:beforeAutospacing="0" w:after="195" w:afterAutospacing="0" w:line="341" w:lineRule="atLeast"/>
        <w:jc w:val="both"/>
        <w:rPr>
          <w:color w:val="193339"/>
        </w:rPr>
      </w:pPr>
      <w:r>
        <w:rPr>
          <w:sz w:val="28"/>
          <w:szCs w:val="28"/>
        </w:rPr>
        <w:t xml:space="preserve">       </w:t>
      </w:r>
      <w:r w:rsidR="00FF670B">
        <w:rPr>
          <w:sz w:val="28"/>
          <w:szCs w:val="28"/>
        </w:rPr>
        <w:t>«</w:t>
      </w:r>
      <w:r>
        <w:rPr>
          <w:sz w:val="28"/>
          <w:szCs w:val="28"/>
        </w:rPr>
        <w:t>8</w:t>
      </w:r>
      <w:r w:rsidR="00FF670B">
        <w:rPr>
          <w:sz w:val="28"/>
          <w:szCs w:val="28"/>
        </w:rPr>
        <w:t xml:space="preserve">»  </w:t>
      </w:r>
      <w:r>
        <w:rPr>
          <w:sz w:val="28"/>
          <w:szCs w:val="28"/>
        </w:rPr>
        <w:t>мая</w:t>
      </w:r>
      <w:r w:rsidR="00FF670B">
        <w:rPr>
          <w:sz w:val="28"/>
          <w:szCs w:val="28"/>
        </w:rPr>
        <w:t xml:space="preserve">  </w:t>
      </w:r>
      <w:r w:rsidR="00FF670B" w:rsidRPr="00720DEF">
        <w:rPr>
          <w:sz w:val="28"/>
          <w:szCs w:val="28"/>
        </w:rPr>
        <w:t>201</w:t>
      </w:r>
      <w:r>
        <w:rPr>
          <w:sz w:val="28"/>
          <w:szCs w:val="28"/>
        </w:rPr>
        <w:t>4</w:t>
      </w:r>
      <w:r w:rsidR="00FF670B">
        <w:rPr>
          <w:sz w:val="28"/>
          <w:szCs w:val="28"/>
        </w:rPr>
        <w:t xml:space="preserve"> г.</w:t>
      </w:r>
      <w:r>
        <w:rPr>
          <w:sz w:val="28"/>
          <w:szCs w:val="28"/>
        </w:rPr>
        <w:t xml:space="preserve">                                                        </w:t>
      </w:r>
      <w:r w:rsidRPr="00952DAA">
        <w:rPr>
          <w:sz w:val="28"/>
          <w:szCs w:val="28"/>
        </w:rPr>
        <w:t xml:space="preserve"> </w:t>
      </w:r>
      <w:r>
        <w:rPr>
          <w:sz w:val="28"/>
          <w:szCs w:val="28"/>
        </w:rPr>
        <w:t xml:space="preserve">«8»  мая  </w:t>
      </w:r>
      <w:r w:rsidRPr="00720DEF">
        <w:rPr>
          <w:sz w:val="28"/>
          <w:szCs w:val="28"/>
        </w:rPr>
        <w:t>201</w:t>
      </w:r>
      <w:r>
        <w:rPr>
          <w:sz w:val="28"/>
          <w:szCs w:val="28"/>
        </w:rPr>
        <w:t>4 г.</w:t>
      </w:r>
    </w:p>
    <w:p w:rsidR="00187CE3" w:rsidRPr="00C56A36" w:rsidRDefault="00187CE3" w:rsidP="00187CE3">
      <w:pPr>
        <w:pStyle w:val="a3"/>
        <w:shd w:val="clear" w:color="auto" w:fill="FFFFFF"/>
        <w:spacing w:before="195" w:beforeAutospacing="0" w:after="195" w:afterAutospacing="0" w:line="341" w:lineRule="atLeast"/>
        <w:ind w:left="-900"/>
        <w:jc w:val="both"/>
        <w:rPr>
          <w:color w:val="193339"/>
        </w:rPr>
      </w:pPr>
      <w:r w:rsidRPr="00C56A36">
        <w:rPr>
          <w:color w:val="193339"/>
        </w:rPr>
        <w:t> </w:t>
      </w:r>
    </w:p>
    <w:p w:rsidR="00FF670B" w:rsidRDefault="00FF670B" w:rsidP="00FF670B">
      <w:pPr>
        <w:pStyle w:val="Noparagraphstyle"/>
        <w:spacing w:line="240" w:lineRule="auto"/>
        <w:jc w:val="center"/>
        <w:rPr>
          <w:rFonts w:ascii="Times New Roman" w:hAnsi="Times New Roman" w:cs="Times New Roman"/>
          <w:b/>
          <w:bCs/>
          <w:sz w:val="52"/>
          <w:szCs w:val="52"/>
        </w:rPr>
      </w:pPr>
    </w:p>
    <w:p w:rsidR="00FF670B" w:rsidRDefault="00FF670B" w:rsidP="00FF670B">
      <w:pPr>
        <w:pStyle w:val="Noparagraphstyle"/>
        <w:spacing w:line="240" w:lineRule="auto"/>
        <w:jc w:val="center"/>
        <w:rPr>
          <w:rFonts w:ascii="Times New Roman" w:hAnsi="Times New Roman" w:cs="Times New Roman"/>
          <w:b/>
          <w:bCs/>
          <w:sz w:val="52"/>
          <w:szCs w:val="52"/>
        </w:rPr>
      </w:pPr>
    </w:p>
    <w:p w:rsidR="00FF670B" w:rsidRDefault="00FF670B" w:rsidP="00FF670B">
      <w:pPr>
        <w:pStyle w:val="Noparagraphstyle"/>
        <w:spacing w:line="240" w:lineRule="auto"/>
        <w:jc w:val="center"/>
        <w:rPr>
          <w:rFonts w:ascii="Times New Roman" w:hAnsi="Times New Roman" w:cs="Times New Roman"/>
          <w:b/>
          <w:bCs/>
          <w:sz w:val="52"/>
          <w:szCs w:val="52"/>
        </w:rPr>
      </w:pPr>
    </w:p>
    <w:p w:rsidR="00FF670B" w:rsidRDefault="00FF670B" w:rsidP="00952DAA">
      <w:pPr>
        <w:pStyle w:val="Noparagraphstyle"/>
        <w:spacing w:line="240" w:lineRule="auto"/>
        <w:rPr>
          <w:rFonts w:ascii="Times New Roman" w:hAnsi="Times New Roman" w:cs="Times New Roman"/>
          <w:b/>
          <w:bCs/>
          <w:sz w:val="52"/>
          <w:szCs w:val="52"/>
        </w:rPr>
      </w:pPr>
    </w:p>
    <w:p w:rsidR="00FF670B" w:rsidRDefault="00FF670B" w:rsidP="00FF670B">
      <w:pPr>
        <w:pStyle w:val="Noparagraphstyle"/>
        <w:spacing w:line="240" w:lineRule="auto"/>
        <w:ind w:left="851"/>
        <w:jc w:val="center"/>
        <w:rPr>
          <w:rFonts w:ascii="Times New Roman" w:hAnsi="Times New Roman" w:cs="Times New Roman"/>
          <w:b/>
          <w:bCs/>
          <w:sz w:val="48"/>
          <w:szCs w:val="48"/>
        </w:rPr>
      </w:pPr>
      <w:r>
        <w:rPr>
          <w:rFonts w:ascii="Times New Roman" w:hAnsi="Times New Roman" w:cs="Times New Roman"/>
          <w:b/>
          <w:bCs/>
          <w:sz w:val="48"/>
          <w:szCs w:val="48"/>
        </w:rPr>
        <w:t>ПЛАН</w:t>
      </w:r>
      <w:r>
        <w:rPr>
          <w:rFonts w:ascii="Times New Roman" w:hAnsi="Times New Roman" w:cs="Times New Roman"/>
          <w:b/>
          <w:bCs/>
          <w:sz w:val="48"/>
          <w:szCs w:val="48"/>
        </w:rPr>
        <w:br/>
        <w:t>ДЕЙСТВИЙ ПО ПРЕДУПРЕЖДЕНИЮ И ЛИКВИДАЦИИ ЧРЕЗВЫЧАЙНЫХ СИТУАЦИЙ ПРИРОДНОГО И ТЕХНОГЕННОГО ХАРАКТЕРА</w:t>
      </w:r>
    </w:p>
    <w:p w:rsidR="00FF670B" w:rsidRDefault="00FF670B" w:rsidP="00FF670B">
      <w:pPr>
        <w:pStyle w:val="Noparagraphstyle"/>
        <w:spacing w:line="240" w:lineRule="auto"/>
        <w:ind w:left="851"/>
        <w:jc w:val="center"/>
        <w:rPr>
          <w:rFonts w:ascii="Times New Roman" w:hAnsi="Times New Roman" w:cs="Times New Roman"/>
          <w:b/>
          <w:bCs/>
          <w:sz w:val="48"/>
          <w:szCs w:val="48"/>
        </w:rPr>
      </w:pPr>
      <w:r>
        <w:rPr>
          <w:rFonts w:ascii="Times New Roman" w:hAnsi="Times New Roman" w:cs="Times New Roman"/>
          <w:b/>
          <w:bCs/>
          <w:sz w:val="48"/>
          <w:szCs w:val="48"/>
        </w:rPr>
        <w:t xml:space="preserve">МО «БАЯНДАЙ» </w:t>
      </w:r>
    </w:p>
    <w:p w:rsidR="00FF670B" w:rsidRDefault="00FF670B" w:rsidP="00FF670B">
      <w:pPr>
        <w:pStyle w:val="Noparagraphstyle"/>
        <w:spacing w:line="240" w:lineRule="auto"/>
        <w:jc w:val="center"/>
        <w:rPr>
          <w:rFonts w:ascii="Times New Roman" w:hAnsi="Times New Roman" w:cs="Times New Roman"/>
          <w:b/>
          <w:bCs/>
          <w:sz w:val="56"/>
          <w:szCs w:val="56"/>
        </w:rPr>
      </w:pPr>
    </w:p>
    <w:p w:rsidR="00FF670B" w:rsidRDefault="00FF670B" w:rsidP="00FF670B">
      <w:pPr>
        <w:pStyle w:val="Noparagraphstyle"/>
        <w:spacing w:line="240" w:lineRule="auto"/>
        <w:jc w:val="center"/>
        <w:rPr>
          <w:rFonts w:ascii="Times New Roman" w:hAnsi="Times New Roman" w:cs="Times New Roman"/>
          <w:b/>
          <w:bCs/>
          <w:sz w:val="56"/>
          <w:szCs w:val="56"/>
        </w:rPr>
      </w:pPr>
    </w:p>
    <w:p w:rsidR="00FF670B" w:rsidRDefault="00FF670B" w:rsidP="00FF670B">
      <w:pPr>
        <w:pStyle w:val="Noparagraphstyle"/>
        <w:spacing w:line="240" w:lineRule="auto"/>
        <w:jc w:val="center"/>
        <w:rPr>
          <w:rFonts w:ascii="Times New Roman" w:hAnsi="Times New Roman" w:cs="Times New Roman"/>
          <w:b/>
          <w:bCs/>
          <w:sz w:val="56"/>
          <w:szCs w:val="56"/>
        </w:rPr>
      </w:pPr>
    </w:p>
    <w:p w:rsidR="00FF670B" w:rsidRDefault="00FF670B" w:rsidP="00FF670B">
      <w:pPr>
        <w:jc w:val="center"/>
        <w:rPr>
          <w:b/>
          <w:bCs/>
          <w:sz w:val="28"/>
          <w:szCs w:val="28"/>
        </w:rPr>
      </w:pPr>
    </w:p>
    <w:p w:rsidR="00952DAA" w:rsidRDefault="00952DAA" w:rsidP="00FF670B">
      <w:pPr>
        <w:jc w:val="center"/>
        <w:rPr>
          <w:b/>
          <w:bCs/>
          <w:sz w:val="28"/>
          <w:szCs w:val="28"/>
        </w:rPr>
      </w:pPr>
    </w:p>
    <w:p w:rsidR="00952DAA" w:rsidRDefault="00952DAA" w:rsidP="00FF670B">
      <w:pPr>
        <w:jc w:val="center"/>
        <w:rPr>
          <w:b/>
          <w:bCs/>
          <w:sz w:val="28"/>
          <w:szCs w:val="28"/>
        </w:rPr>
      </w:pPr>
    </w:p>
    <w:p w:rsidR="00952DAA" w:rsidRDefault="00952DAA" w:rsidP="00FF670B">
      <w:pPr>
        <w:jc w:val="center"/>
        <w:rPr>
          <w:b/>
          <w:bCs/>
          <w:sz w:val="28"/>
          <w:szCs w:val="28"/>
        </w:rPr>
      </w:pPr>
    </w:p>
    <w:p w:rsidR="00952DAA" w:rsidRDefault="00952DAA" w:rsidP="00FF670B">
      <w:pPr>
        <w:jc w:val="center"/>
        <w:rPr>
          <w:b/>
          <w:bCs/>
          <w:sz w:val="28"/>
          <w:szCs w:val="28"/>
        </w:rPr>
      </w:pPr>
    </w:p>
    <w:p w:rsidR="00FF670B" w:rsidRDefault="00FF670B" w:rsidP="00FF670B">
      <w:pPr>
        <w:jc w:val="center"/>
        <w:rPr>
          <w:b/>
          <w:bCs/>
          <w:sz w:val="28"/>
          <w:szCs w:val="28"/>
        </w:rPr>
      </w:pPr>
    </w:p>
    <w:p w:rsidR="00E75AC2" w:rsidRPr="009E000C" w:rsidRDefault="009E000C" w:rsidP="009E000C">
      <w:pPr>
        <w:jc w:val="center"/>
        <w:rPr>
          <w:rFonts w:ascii="Times New Roman" w:hAnsi="Times New Roman" w:cs="Times New Roman"/>
          <w:bCs/>
          <w:sz w:val="24"/>
          <w:szCs w:val="24"/>
        </w:rPr>
      </w:pPr>
      <w:r>
        <w:rPr>
          <w:rFonts w:ascii="Times New Roman" w:hAnsi="Times New Roman" w:cs="Times New Roman"/>
          <w:bCs/>
          <w:sz w:val="24"/>
          <w:szCs w:val="24"/>
        </w:rPr>
        <w:t>с. Баяндай 2014 г</w:t>
      </w:r>
    </w:p>
    <w:p w:rsidR="00E75AC2" w:rsidRPr="00E75AC2" w:rsidRDefault="00E75AC2" w:rsidP="00E75AC2">
      <w:pPr>
        <w:jc w:val="center"/>
        <w:rPr>
          <w:rFonts w:ascii="Times New Roman" w:hAnsi="Times New Roman" w:cs="Times New Roman"/>
          <w:b/>
          <w:bCs/>
          <w:sz w:val="28"/>
          <w:szCs w:val="28"/>
        </w:rPr>
      </w:pPr>
      <w:r w:rsidRPr="00E75AC2">
        <w:rPr>
          <w:rFonts w:ascii="Times New Roman" w:hAnsi="Times New Roman" w:cs="Times New Roman"/>
          <w:b/>
          <w:bCs/>
          <w:sz w:val="28"/>
          <w:szCs w:val="28"/>
        </w:rPr>
        <w:lastRenderedPageBreak/>
        <w:t xml:space="preserve">Лист корректировки </w:t>
      </w:r>
    </w:p>
    <w:p w:rsidR="00E75AC2" w:rsidRPr="00E75AC2" w:rsidRDefault="00E75AC2" w:rsidP="00E75AC2">
      <w:pPr>
        <w:jc w:val="center"/>
        <w:rPr>
          <w:rFonts w:ascii="Times New Roman" w:hAnsi="Times New Roman" w:cs="Times New Roman"/>
          <w:b/>
          <w:bCs/>
          <w:sz w:val="28"/>
          <w:szCs w:val="28"/>
        </w:rPr>
      </w:pPr>
      <w:r w:rsidRPr="00E75AC2">
        <w:rPr>
          <w:rFonts w:ascii="Times New Roman" w:hAnsi="Times New Roman" w:cs="Times New Roman"/>
          <w:b/>
          <w:bCs/>
          <w:sz w:val="28"/>
          <w:szCs w:val="28"/>
        </w:rPr>
        <w:t xml:space="preserve">План </w:t>
      </w:r>
    </w:p>
    <w:p w:rsidR="00E75AC2" w:rsidRPr="00E75AC2" w:rsidRDefault="00E75AC2" w:rsidP="00E75AC2">
      <w:pPr>
        <w:jc w:val="center"/>
        <w:rPr>
          <w:rFonts w:ascii="Times New Roman" w:hAnsi="Times New Roman" w:cs="Times New Roman"/>
          <w:b/>
          <w:bCs/>
          <w:sz w:val="28"/>
          <w:szCs w:val="28"/>
        </w:rPr>
      </w:pPr>
      <w:r w:rsidRPr="00E75AC2">
        <w:rPr>
          <w:rFonts w:ascii="Times New Roman" w:hAnsi="Times New Roman" w:cs="Times New Roman"/>
          <w:b/>
          <w:bCs/>
          <w:sz w:val="28"/>
          <w:szCs w:val="28"/>
        </w:rPr>
        <w:t xml:space="preserve">Действий по предупреждению и ликвидации чрезвычайных ситуаций природного и техногенного характера  </w:t>
      </w:r>
    </w:p>
    <w:p w:rsidR="00E75AC2" w:rsidRDefault="00E75AC2" w:rsidP="00E75AC2">
      <w:pPr>
        <w:rPr>
          <w:b/>
          <w:bCs/>
          <w:sz w:val="28"/>
          <w:szCs w:val="28"/>
        </w:rPr>
      </w:pP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 xml:space="preserve">01.01.2014 г.  </w:t>
      </w:r>
    </w:p>
    <w:p w:rsidR="00E75AC2" w:rsidRPr="00E75AC2" w:rsidRDefault="00E75AC2" w:rsidP="00E75AC2">
      <w:pPr>
        <w:rPr>
          <w:rFonts w:ascii="Times New Roman" w:hAnsi="Times New Roman" w:cs="Times New Roman"/>
          <w:bCs/>
          <w:sz w:val="24"/>
          <w:szCs w:val="24"/>
        </w:rPr>
      </w:pPr>
      <w:proofErr w:type="gramStart"/>
      <w:r w:rsidRPr="00E75AC2">
        <w:rPr>
          <w:rFonts w:ascii="Times New Roman" w:hAnsi="Times New Roman" w:cs="Times New Roman"/>
          <w:bCs/>
          <w:sz w:val="24"/>
          <w:szCs w:val="24"/>
        </w:rPr>
        <w:t>Специалист</w:t>
      </w:r>
      <w:proofErr w:type="gramEnd"/>
      <w:r w:rsidRPr="00E75AC2">
        <w:rPr>
          <w:rFonts w:ascii="Times New Roman" w:hAnsi="Times New Roman" w:cs="Times New Roman"/>
          <w:bCs/>
          <w:sz w:val="24"/>
          <w:szCs w:val="24"/>
        </w:rPr>
        <w:t xml:space="preserve"> уполномоченный на решение</w:t>
      </w:r>
    </w:p>
    <w:p w:rsidR="00E75AC2" w:rsidRPr="00E75AC2" w:rsidRDefault="00E75AC2" w:rsidP="00E75AC2">
      <w:pPr>
        <w:rPr>
          <w:rFonts w:ascii="Times New Roman" w:hAnsi="Times New Roman" w:cs="Times New Roman"/>
          <w:b/>
          <w:bCs/>
          <w:sz w:val="24"/>
          <w:szCs w:val="24"/>
          <w:u w:val="single"/>
        </w:rPr>
      </w:pPr>
      <w:r w:rsidRPr="00E75AC2">
        <w:rPr>
          <w:rFonts w:ascii="Times New Roman" w:hAnsi="Times New Roman" w:cs="Times New Roman"/>
          <w:bCs/>
          <w:sz w:val="24"/>
          <w:szCs w:val="24"/>
        </w:rPr>
        <w:t>задач ГО и ЧС МО «</w:t>
      </w:r>
      <w:r>
        <w:rPr>
          <w:rFonts w:ascii="Times New Roman" w:hAnsi="Times New Roman" w:cs="Times New Roman"/>
          <w:bCs/>
          <w:sz w:val="24"/>
          <w:szCs w:val="24"/>
        </w:rPr>
        <w:t>Баяндай</w:t>
      </w:r>
      <w:r w:rsidRPr="00E75AC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5AC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5AC2">
        <w:rPr>
          <w:rFonts w:ascii="Times New Roman" w:hAnsi="Times New Roman" w:cs="Times New Roman"/>
          <w:bCs/>
          <w:sz w:val="24"/>
          <w:szCs w:val="24"/>
        </w:rPr>
        <w:t xml:space="preserve">  </w:t>
      </w:r>
      <w:r>
        <w:rPr>
          <w:rFonts w:ascii="Times New Roman" w:hAnsi="Times New Roman" w:cs="Times New Roman"/>
          <w:bCs/>
          <w:sz w:val="24"/>
          <w:szCs w:val="24"/>
          <w:u w:val="single"/>
        </w:rPr>
        <w:t xml:space="preserve"> Дубровина Т.Ф.</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 xml:space="preserve">                                                                                   </w:t>
      </w:r>
      <w:r w:rsidRPr="00E75AC2">
        <w:rPr>
          <w:rFonts w:ascii="Times New Roman" w:hAnsi="Times New Roman" w:cs="Times New Roman"/>
          <w:b/>
          <w:bCs/>
          <w:sz w:val="24"/>
          <w:szCs w:val="24"/>
        </w:rPr>
        <w:t xml:space="preserve">                                             </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«___»______________</w:t>
      </w:r>
      <w:r w:rsidRPr="00E75AC2">
        <w:rPr>
          <w:rFonts w:ascii="Times New Roman" w:hAnsi="Times New Roman" w:cs="Times New Roman"/>
          <w:bCs/>
          <w:sz w:val="24"/>
          <w:szCs w:val="24"/>
        </w:rPr>
        <w:t xml:space="preserve">2014г.  </w:t>
      </w:r>
      <w:r w:rsidRPr="00E75AC2">
        <w:rPr>
          <w:rFonts w:ascii="Times New Roman" w:hAnsi="Times New Roman" w:cs="Times New Roman"/>
          <w:b/>
          <w:bCs/>
          <w:sz w:val="24"/>
          <w:szCs w:val="24"/>
        </w:rPr>
        <w:t xml:space="preserve">                         __________________</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5AC2">
        <w:rPr>
          <w:rFonts w:ascii="Times New Roman" w:hAnsi="Times New Roman" w:cs="Times New Roman"/>
          <w:b/>
          <w:bCs/>
          <w:sz w:val="24"/>
          <w:szCs w:val="24"/>
        </w:rPr>
        <w:t xml:space="preserve">  </w:t>
      </w:r>
      <w:r w:rsidRPr="00E75AC2">
        <w:rPr>
          <w:rFonts w:ascii="Times New Roman" w:hAnsi="Times New Roman" w:cs="Times New Roman"/>
          <w:bCs/>
          <w:sz w:val="24"/>
          <w:szCs w:val="24"/>
        </w:rPr>
        <w:t>Подпис</w:t>
      </w:r>
      <w:r>
        <w:rPr>
          <w:rFonts w:ascii="Times New Roman" w:hAnsi="Times New Roman" w:cs="Times New Roman"/>
          <w:bCs/>
          <w:sz w:val="24"/>
          <w:szCs w:val="24"/>
        </w:rPr>
        <w:t xml:space="preserve">ь  </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 xml:space="preserve">01.01.2015 г.  </w:t>
      </w:r>
    </w:p>
    <w:p w:rsidR="00E75AC2" w:rsidRPr="00E75AC2" w:rsidRDefault="00E75AC2" w:rsidP="00E75AC2">
      <w:pPr>
        <w:rPr>
          <w:rFonts w:ascii="Times New Roman" w:hAnsi="Times New Roman" w:cs="Times New Roman"/>
          <w:bCs/>
          <w:sz w:val="24"/>
          <w:szCs w:val="24"/>
        </w:rPr>
      </w:pPr>
      <w:proofErr w:type="gramStart"/>
      <w:r w:rsidRPr="00E75AC2">
        <w:rPr>
          <w:rFonts w:ascii="Times New Roman" w:hAnsi="Times New Roman" w:cs="Times New Roman"/>
          <w:bCs/>
          <w:sz w:val="24"/>
          <w:szCs w:val="24"/>
        </w:rPr>
        <w:t>Специалист</w:t>
      </w:r>
      <w:proofErr w:type="gramEnd"/>
      <w:r w:rsidRPr="00E75AC2">
        <w:rPr>
          <w:rFonts w:ascii="Times New Roman" w:hAnsi="Times New Roman" w:cs="Times New Roman"/>
          <w:bCs/>
          <w:sz w:val="24"/>
          <w:szCs w:val="24"/>
        </w:rPr>
        <w:t xml:space="preserve"> уполномоченный на решение</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задач ГО и ЧС МО «</w:t>
      </w:r>
      <w:r>
        <w:rPr>
          <w:rFonts w:ascii="Times New Roman" w:hAnsi="Times New Roman" w:cs="Times New Roman"/>
          <w:bCs/>
          <w:sz w:val="24"/>
          <w:szCs w:val="24"/>
        </w:rPr>
        <w:t>Баяндай</w:t>
      </w:r>
      <w:r w:rsidRPr="00E75AC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5AC2">
        <w:rPr>
          <w:rFonts w:ascii="Times New Roman" w:hAnsi="Times New Roman" w:cs="Times New Roman"/>
          <w:bCs/>
          <w:sz w:val="24"/>
          <w:szCs w:val="24"/>
        </w:rPr>
        <w:t xml:space="preserve">       </w:t>
      </w:r>
      <w:r w:rsidRPr="00E75AC2">
        <w:rPr>
          <w:rFonts w:ascii="Times New Roman" w:hAnsi="Times New Roman" w:cs="Times New Roman"/>
          <w:bCs/>
          <w:sz w:val="24"/>
          <w:szCs w:val="24"/>
          <w:u w:val="single"/>
        </w:rPr>
        <w:t>Дубровина Т.Ф.</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 xml:space="preserve">                                             </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«___»______________</w:t>
      </w:r>
      <w:r w:rsidRPr="00E75AC2">
        <w:rPr>
          <w:rFonts w:ascii="Times New Roman" w:hAnsi="Times New Roman" w:cs="Times New Roman"/>
          <w:bCs/>
          <w:sz w:val="24"/>
          <w:szCs w:val="24"/>
        </w:rPr>
        <w:t xml:space="preserve">2015г.  </w:t>
      </w:r>
      <w:r w:rsidRPr="00E75AC2">
        <w:rPr>
          <w:rFonts w:ascii="Times New Roman" w:hAnsi="Times New Roman" w:cs="Times New Roman"/>
          <w:b/>
          <w:bCs/>
          <w:sz w:val="24"/>
          <w:szCs w:val="24"/>
        </w:rPr>
        <w:t xml:space="preserve">                         __________________</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5AC2">
        <w:rPr>
          <w:rFonts w:ascii="Times New Roman" w:hAnsi="Times New Roman" w:cs="Times New Roman"/>
          <w:b/>
          <w:bCs/>
          <w:sz w:val="24"/>
          <w:szCs w:val="24"/>
        </w:rPr>
        <w:t xml:space="preserve"> </w:t>
      </w:r>
      <w:r w:rsidRPr="00E75AC2">
        <w:rPr>
          <w:rFonts w:ascii="Times New Roman" w:hAnsi="Times New Roman" w:cs="Times New Roman"/>
          <w:bCs/>
          <w:sz w:val="24"/>
          <w:szCs w:val="24"/>
        </w:rPr>
        <w:t>Подпись</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 xml:space="preserve">01.01.2016 г.  </w:t>
      </w:r>
    </w:p>
    <w:p w:rsidR="00E75AC2" w:rsidRPr="00E75AC2" w:rsidRDefault="00E75AC2" w:rsidP="00E75AC2">
      <w:pPr>
        <w:rPr>
          <w:rFonts w:ascii="Times New Roman" w:hAnsi="Times New Roman" w:cs="Times New Roman"/>
          <w:bCs/>
          <w:sz w:val="24"/>
          <w:szCs w:val="24"/>
        </w:rPr>
      </w:pPr>
      <w:proofErr w:type="gramStart"/>
      <w:r w:rsidRPr="00E75AC2">
        <w:rPr>
          <w:rFonts w:ascii="Times New Roman" w:hAnsi="Times New Roman" w:cs="Times New Roman"/>
          <w:bCs/>
          <w:sz w:val="24"/>
          <w:szCs w:val="24"/>
        </w:rPr>
        <w:t>Специалист</w:t>
      </w:r>
      <w:proofErr w:type="gramEnd"/>
      <w:r w:rsidRPr="00E75AC2">
        <w:rPr>
          <w:rFonts w:ascii="Times New Roman" w:hAnsi="Times New Roman" w:cs="Times New Roman"/>
          <w:bCs/>
          <w:sz w:val="24"/>
          <w:szCs w:val="24"/>
        </w:rPr>
        <w:t xml:space="preserve"> уполномоченный на решение</w:t>
      </w:r>
    </w:p>
    <w:p w:rsidR="00E75AC2" w:rsidRPr="00E75AC2" w:rsidRDefault="00E75AC2" w:rsidP="00E75AC2">
      <w:pPr>
        <w:rPr>
          <w:rFonts w:ascii="Times New Roman" w:hAnsi="Times New Roman" w:cs="Times New Roman"/>
          <w:bCs/>
          <w:sz w:val="24"/>
          <w:szCs w:val="24"/>
          <w:u w:val="single"/>
        </w:rPr>
      </w:pPr>
      <w:r w:rsidRPr="00E75AC2">
        <w:rPr>
          <w:rFonts w:ascii="Times New Roman" w:hAnsi="Times New Roman" w:cs="Times New Roman"/>
          <w:bCs/>
          <w:sz w:val="24"/>
          <w:szCs w:val="24"/>
        </w:rPr>
        <w:t>задач ГО и ЧС МО «</w:t>
      </w:r>
      <w:r>
        <w:rPr>
          <w:rFonts w:ascii="Times New Roman" w:hAnsi="Times New Roman" w:cs="Times New Roman"/>
          <w:bCs/>
          <w:sz w:val="24"/>
          <w:szCs w:val="24"/>
        </w:rPr>
        <w:t>Баяндай</w:t>
      </w:r>
      <w:r w:rsidRPr="00E75AC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5AC2">
        <w:rPr>
          <w:rFonts w:ascii="Times New Roman" w:hAnsi="Times New Roman" w:cs="Times New Roman"/>
          <w:bCs/>
          <w:sz w:val="24"/>
          <w:szCs w:val="24"/>
          <w:u w:val="single"/>
        </w:rPr>
        <w:t>Дубровина Т.Ф.</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 xml:space="preserve">                                              </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«___»______________</w:t>
      </w:r>
      <w:r w:rsidRPr="00E75AC2">
        <w:rPr>
          <w:rFonts w:ascii="Times New Roman" w:hAnsi="Times New Roman" w:cs="Times New Roman"/>
          <w:bCs/>
          <w:sz w:val="24"/>
          <w:szCs w:val="24"/>
        </w:rPr>
        <w:t xml:space="preserve">2016г.  </w:t>
      </w:r>
      <w:r w:rsidRPr="00E75AC2">
        <w:rPr>
          <w:rFonts w:ascii="Times New Roman" w:hAnsi="Times New Roman" w:cs="Times New Roman"/>
          <w:b/>
          <w:bCs/>
          <w:sz w:val="24"/>
          <w:szCs w:val="24"/>
        </w:rPr>
        <w:t xml:space="preserve">                         __________________</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5AC2">
        <w:rPr>
          <w:rFonts w:ascii="Times New Roman" w:hAnsi="Times New Roman" w:cs="Times New Roman"/>
          <w:bCs/>
          <w:sz w:val="24"/>
          <w:szCs w:val="24"/>
        </w:rPr>
        <w:t>Подпись</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 xml:space="preserve">01.01.2017 г.  </w:t>
      </w:r>
    </w:p>
    <w:p w:rsidR="00E75AC2" w:rsidRPr="00E75AC2" w:rsidRDefault="00E75AC2" w:rsidP="00E75AC2">
      <w:pPr>
        <w:rPr>
          <w:rFonts w:ascii="Times New Roman" w:hAnsi="Times New Roman" w:cs="Times New Roman"/>
          <w:bCs/>
          <w:sz w:val="24"/>
          <w:szCs w:val="24"/>
        </w:rPr>
      </w:pPr>
      <w:proofErr w:type="gramStart"/>
      <w:r w:rsidRPr="00E75AC2">
        <w:rPr>
          <w:rFonts w:ascii="Times New Roman" w:hAnsi="Times New Roman" w:cs="Times New Roman"/>
          <w:bCs/>
          <w:sz w:val="24"/>
          <w:szCs w:val="24"/>
        </w:rPr>
        <w:t>Специалист</w:t>
      </w:r>
      <w:proofErr w:type="gramEnd"/>
      <w:r w:rsidRPr="00E75AC2">
        <w:rPr>
          <w:rFonts w:ascii="Times New Roman" w:hAnsi="Times New Roman" w:cs="Times New Roman"/>
          <w:bCs/>
          <w:sz w:val="24"/>
          <w:szCs w:val="24"/>
        </w:rPr>
        <w:t xml:space="preserve"> уполномоченный на решение</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Cs/>
          <w:sz w:val="24"/>
          <w:szCs w:val="24"/>
        </w:rPr>
        <w:t>задач ГО и ЧС МО «</w:t>
      </w:r>
      <w:r>
        <w:rPr>
          <w:rFonts w:ascii="Times New Roman" w:hAnsi="Times New Roman" w:cs="Times New Roman"/>
          <w:bCs/>
          <w:sz w:val="24"/>
          <w:szCs w:val="24"/>
        </w:rPr>
        <w:t>Баяндай</w:t>
      </w:r>
      <w:r w:rsidRPr="00E75AC2">
        <w:rPr>
          <w:rFonts w:ascii="Times New Roman" w:hAnsi="Times New Roman" w:cs="Times New Roman"/>
          <w:bCs/>
          <w:sz w:val="24"/>
          <w:szCs w:val="24"/>
        </w:rPr>
        <w:t xml:space="preserve">»                                      </w:t>
      </w:r>
      <w:r>
        <w:rPr>
          <w:rFonts w:ascii="Times New Roman" w:hAnsi="Times New Roman" w:cs="Times New Roman"/>
          <w:bCs/>
          <w:sz w:val="24"/>
          <w:szCs w:val="24"/>
        </w:rPr>
        <w:t xml:space="preserve">                   Дубровина Т.Ф.</w:t>
      </w:r>
      <w:r w:rsidRPr="00E75AC2">
        <w:rPr>
          <w:rFonts w:ascii="Times New Roman" w:hAnsi="Times New Roman" w:cs="Times New Roman"/>
          <w:b/>
          <w:bCs/>
          <w:sz w:val="24"/>
          <w:szCs w:val="24"/>
        </w:rPr>
        <w:t xml:space="preserve">                                             </w:t>
      </w:r>
    </w:p>
    <w:p w:rsidR="00E75AC2" w:rsidRPr="00E75AC2" w:rsidRDefault="00E75AC2" w:rsidP="00E75AC2">
      <w:pPr>
        <w:jc w:val="center"/>
        <w:rPr>
          <w:rFonts w:ascii="Times New Roman" w:hAnsi="Times New Roman" w:cs="Times New Roman"/>
          <w:bCs/>
          <w:sz w:val="24"/>
          <w:szCs w:val="24"/>
        </w:rPr>
      </w:pPr>
      <w:r w:rsidRPr="00E75AC2">
        <w:rPr>
          <w:rFonts w:ascii="Times New Roman" w:hAnsi="Times New Roman" w:cs="Times New Roman"/>
          <w:b/>
          <w:bCs/>
          <w:sz w:val="24"/>
          <w:szCs w:val="24"/>
        </w:rPr>
        <w:t>«___»______________</w:t>
      </w:r>
      <w:r w:rsidRPr="00E75AC2">
        <w:rPr>
          <w:rFonts w:ascii="Times New Roman" w:hAnsi="Times New Roman" w:cs="Times New Roman"/>
          <w:bCs/>
          <w:sz w:val="24"/>
          <w:szCs w:val="24"/>
        </w:rPr>
        <w:t xml:space="preserve">2017г.  </w:t>
      </w:r>
      <w:r w:rsidRPr="00E75AC2">
        <w:rPr>
          <w:rFonts w:ascii="Times New Roman" w:hAnsi="Times New Roman" w:cs="Times New Roman"/>
          <w:b/>
          <w:bCs/>
          <w:sz w:val="24"/>
          <w:szCs w:val="24"/>
        </w:rPr>
        <w:t xml:space="preserve">                         __________________</w:t>
      </w:r>
    </w:p>
    <w:p w:rsidR="00E75AC2" w:rsidRPr="00E75AC2" w:rsidRDefault="00E75AC2" w:rsidP="00E75AC2">
      <w:pPr>
        <w:rPr>
          <w:rFonts w:ascii="Times New Roman" w:hAnsi="Times New Roman" w:cs="Times New Roman"/>
          <w:bCs/>
          <w:sz w:val="24"/>
          <w:szCs w:val="24"/>
        </w:rPr>
      </w:pPr>
      <w:r w:rsidRPr="00E75AC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5AC2">
        <w:rPr>
          <w:rFonts w:ascii="Times New Roman" w:hAnsi="Times New Roman" w:cs="Times New Roman"/>
          <w:b/>
          <w:bCs/>
          <w:sz w:val="24"/>
          <w:szCs w:val="24"/>
        </w:rPr>
        <w:t xml:space="preserve">    </w:t>
      </w:r>
      <w:r w:rsidRPr="00E75AC2">
        <w:rPr>
          <w:rFonts w:ascii="Times New Roman" w:hAnsi="Times New Roman" w:cs="Times New Roman"/>
          <w:bCs/>
          <w:sz w:val="24"/>
          <w:szCs w:val="24"/>
        </w:rPr>
        <w:t>Подпись</w:t>
      </w:r>
    </w:p>
    <w:p w:rsidR="00E75AC2" w:rsidRDefault="00E75AC2" w:rsidP="00E75AC2"/>
    <w:p w:rsidR="00187CE3" w:rsidRPr="00C56A36" w:rsidRDefault="00187CE3" w:rsidP="00133655">
      <w:pPr>
        <w:pStyle w:val="a3"/>
        <w:shd w:val="clear" w:color="auto" w:fill="FFFFFF"/>
        <w:spacing w:before="195" w:beforeAutospacing="0" w:after="195" w:afterAutospacing="0" w:line="341" w:lineRule="atLeast"/>
        <w:ind w:left="-900"/>
        <w:jc w:val="right"/>
        <w:rPr>
          <w:color w:val="193339"/>
        </w:rPr>
      </w:pPr>
      <w:r w:rsidRPr="00C56A36">
        <w:rPr>
          <w:color w:val="193339"/>
        </w:rPr>
        <w:t>  Приложение</w:t>
      </w:r>
    </w:p>
    <w:p w:rsidR="00187CE3" w:rsidRPr="00C56A36" w:rsidRDefault="00187CE3" w:rsidP="00133655">
      <w:pPr>
        <w:pStyle w:val="a3"/>
        <w:shd w:val="clear" w:color="auto" w:fill="FFFFFF"/>
        <w:spacing w:before="195" w:beforeAutospacing="0" w:after="195" w:afterAutospacing="0" w:line="341" w:lineRule="atLeast"/>
        <w:ind w:left="5810"/>
        <w:jc w:val="right"/>
        <w:rPr>
          <w:color w:val="193339"/>
        </w:rPr>
      </w:pPr>
      <w:r w:rsidRPr="00C56A36">
        <w:rPr>
          <w:color w:val="193339"/>
        </w:rPr>
        <w:t>к постановлению главы муниципального образования «Баяндай»</w:t>
      </w:r>
    </w:p>
    <w:p w:rsidR="00187CE3" w:rsidRPr="00C56A36" w:rsidRDefault="00187CE3" w:rsidP="00133655">
      <w:pPr>
        <w:pStyle w:val="a3"/>
        <w:shd w:val="clear" w:color="auto" w:fill="FFFFFF"/>
        <w:spacing w:before="195" w:beforeAutospacing="0" w:after="195" w:afterAutospacing="0" w:line="341" w:lineRule="atLeast"/>
        <w:ind w:left="5810"/>
        <w:jc w:val="right"/>
        <w:rPr>
          <w:color w:val="193339"/>
        </w:rPr>
      </w:pPr>
      <w:r w:rsidRPr="00C56A36">
        <w:rPr>
          <w:color w:val="193339"/>
        </w:rPr>
        <w:t xml:space="preserve"> от 07.04.2014 № </w:t>
      </w:r>
      <w:r w:rsidR="00E75AC2">
        <w:rPr>
          <w:color w:val="193339"/>
        </w:rPr>
        <w:t>62</w:t>
      </w:r>
    </w:p>
    <w:p w:rsidR="00187CE3" w:rsidRPr="00E75AC2" w:rsidRDefault="00187CE3" w:rsidP="00D00C01">
      <w:pPr>
        <w:pStyle w:val="a3"/>
        <w:shd w:val="clear" w:color="auto" w:fill="FFFFFF"/>
        <w:spacing w:before="195" w:beforeAutospacing="0" w:after="195" w:afterAutospacing="0" w:line="341" w:lineRule="atLeast"/>
        <w:jc w:val="center"/>
        <w:rPr>
          <w:b/>
          <w:color w:val="193339"/>
        </w:rPr>
      </w:pPr>
      <w:proofErr w:type="gramStart"/>
      <w:r w:rsidRPr="00E75AC2">
        <w:rPr>
          <w:b/>
          <w:bCs/>
          <w:color w:val="193339"/>
        </w:rPr>
        <w:t>П</w:t>
      </w:r>
      <w:proofErr w:type="gramEnd"/>
      <w:r w:rsidRPr="00E75AC2">
        <w:rPr>
          <w:b/>
          <w:bCs/>
          <w:color w:val="193339"/>
        </w:rPr>
        <w:t xml:space="preserve"> Л А Н</w:t>
      </w:r>
    </w:p>
    <w:p w:rsidR="00187CE3" w:rsidRPr="00E75AC2" w:rsidRDefault="00187CE3" w:rsidP="00133655">
      <w:pPr>
        <w:pStyle w:val="a3"/>
        <w:shd w:val="clear" w:color="auto" w:fill="FFFFFF"/>
        <w:spacing w:before="195" w:beforeAutospacing="0" w:after="195" w:afterAutospacing="0"/>
        <w:jc w:val="center"/>
        <w:rPr>
          <w:b/>
          <w:color w:val="193339"/>
        </w:rPr>
      </w:pPr>
      <w:r w:rsidRPr="00E75AC2">
        <w:rPr>
          <w:b/>
          <w:bCs/>
          <w:color w:val="193339"/>
        </w:rPr>
        <w:t>действий по предупреждению и ликвидации чрезвычайных ситуаций</w:t>
      </w:r>
    </w:p>
    <w:p w:rsidR="00187CE3" w:rsidRPr="00E75AC2" w:rsidRDefault="00187CE3" w:rsidP="00133655">
      <w:pPr>
        <w:pStyle w:val="a3"/>
        <w:shd w:val="clear" w:color="auto" w:fill="FFFFFF"/>
        <w:spacing w:before="195" w:beforeAutospacing="0" w:after="195" w:afterAutospacing="0"/>
        <w:jc w:val="center"/>
        <w:rPr>
          <w:b/>
          <w:color w:val="193339"/>
        </w:rPr>
      </w:pPr>
      <w:r w:rsidRPr="00E75AC2">
        <w:rPr>
          <w:b/>
          <w:bCs/>
          <w:color w:val="193339"/>
        </w:rPr>
        <w:t>природного и техногенного характера на территории</w:t>
      </w:r>
    </w:p>
    <w:p w:rsidR="00187CE3" w:rsidRPr="00E75AC2" w:rsidRDefault="00187CE3" w:rsidP="00133655">
      <w:pPr>
        <w:pStyle w:val="a3"/>
        <w:shd w:val="clear" w:color="auto" w:fill="FFFFFF"/>
        <w:spacing w:before="195" w:beforeAutospacing="0" w:after="195" w:afterAutospacing="0"/>
        <w:jc w:val="center"/>
        <w:rPr>
          <w:b/>
          <w:color w:val="193339"/>
        </w:rPr>
      </w:pPr>
      <w:r w:rsidRPr="00E75AC2">
        <w:rPr>
          <w:b/>
          <w:bCs/>
          <w:color w:val="193339"/>
        </w:rPr>
        <w:t>муниципального образования «Баяндай»</w:t>
      </w:r>
    </w:p>
    <w:p w:rsidR="00187CE3" w:rsidRPr="00C56A36" w:rsidRDefault="00187CE3" w:rsidP="00133655">
      <w:pPr>
        <w:pStyle w:val="a3"/>
        <w:shd w:val="clear" w:color="auto" w:fill="FFFFFF"/>
        <w:spacing w:before="195" w:beforeAutospacing="0" w:after="195" w:afterAutospacing="0"/>
        <w:jc w:val="both"/>
        <w:rPr>
          <w:color w:val="193339"/>
        </w:rPr>
      </w:pPr>
      <w:r w:rsidRPr="00C56A36">
        <w:rPr>
          <w:bCs/>
          <w:color w:val="193339"/>
        </w:rPr>
        <w:t> </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Раздел 1</w:t>
      </w:r>
      <w:r w:rsidRPr="00C56A36">
        <w:rPr>
          <w:color w:val="193339"/>
        </w:rPr>
        <w:t xml:space="preserve"> </w:t>
      </w:r>
      <w:r w:rsidRPr="00C56A36">
        <w:rPr>
          <w:bCs/>
          <w:color w:val="193339"/>
        </w:rPr>
        <w:t>Краткая географическая и социально – экономическая характеристика муниципального образования «Баяндай» и оценка возможной обстановки на его территории</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1. Рельеф, климат, гидрография, общие выводы</w:t>
      </w:r>
    </w:p>
    <w:p w:rsidR="00E626ED" w:rsidRPr="00C56A36" w:rsidRDefault="00E626ED" w:rsidP="00E626ED">
      <w:pPr>
        <w:jc w:val="both"/>
        <w:rPr>
          <w:rFonts w:ascii="Times New Roman" w:hAnsi="Times New Roman" w:cs="Times New Roman"/>
          <w:sz w:val="24"/>
          <w:szCs w:val="24"/>
        </w:rPr>
      </w:pPr>
      <w:r w:rsidRPr="00C56A36">
        <w:rPr>
          <w:rFonts w:ascii="Times New Roman" w:hAnsi="Times New Roman" w:cs="Times New Roman"/>
          <w:sz w:val="24"/>
          <w:szCs w:val="24"/>
        </w:rPr>
        <w:t xml:space="preserve">             Село Баяндай расположено  в северо-восточной части  </w:t>
      </w:r>
      <w:proofErr w:type="spellStart"/>
      <w:proofErr w:type="gramStart"/>
      <w:r w:rsidRPr="00C56A36">
        <w:rPr>
          <w:rFonts w:ascii="Times New Roman" w:hAnsi="Times New Roman" w:cs="Times New Roman"/>
          <w:sz w:val="24"/>
          <w:szCs w:val="24"/>
        </w:rPr>
        <w:t>Усть</w:t>
      </w:r>
      <w:proofErr w:type="spellEnd"/>
      <w:r w:rsidRPr="00C56A36">
        <w:rPr>
          <w:rFonts w:ascii="Times New Roman" w:hAnsi="Times New Roman" w:cs="Times New Roman"/>
          <w:sz w:val="24"/>
          <w:szCs w:val="24"/>
        </w:rPr>
        <w:t xml:space="preserve"> – Ордынского</w:t>
      </w:r>
      <w:proofErr w:type="gramEnd"/>
      <w:r w:rsidRPr="00C56A36">
        <w:rPr>
          <w:rFonts w:ascii="Times New Roman" w:hAnsi="Times New Roman" w:cs="Times New Roman"/>
          <w:sz w:val="24"/>
          <w:szCs w:val="24"/>
        </w:rPr>
        <w:t xml:space="preserve"> Бурятского округа, на самой вершине водораздела Лена – Енисей. Расстояние до окружного центра п. </w:t>
      </w:r>
      <w:proofErr w:type="spellStart"/>
      <w:proofErr w:type="gramStart"/>
      <w:r w:rsidRPr="00C56A36">
        <w:rPr>
          <w:rFonts w:ascii="Times New Roman" w:hAnsi="Times New Roman" w:cs="Times New Roman"/>
          <w:sz w:val="24"/>
          <w:szCs w:val="24"/>
        </w:rPr>
        <w:t>Усть</w:t>
      </w:r>
      <w:proofErr w:type="spellEnd"/>
      <w:r w:rsidRPr="00C56A36">
        <w:rPr>
          <w:rFonts w:ascii="Times New Roman" w:hAnsi="Times New Roman" w:cs="Times New Roman"/>
          <w:sz w:val="24"/>
          <w:szCs w:val="24"/>
        </w:rPr>
        <w:t xml:space="preserve"> – Ордынский</w:t>
      </w:r>
      <w:proofErr w:type="gramEnd"/>
      <w:r w:rsidRPr="00C56A36">
        <w:rPr>
          <w:rFonts w:ascii="Times New Roman" w:hAnsi="Times New Roman" w:cs="Times New Roman"/>
          <w:sz w:val="24"/>
          <w:szCs w:val="24"/>
        </w:rPr>
        <w:t xml:space="preserve"> составляет 65 км, расстояние до областного центра г. Иркутска  – 125 км. </w:t>
      </w:r>
      <w:proofErr w:type="gramStart"/>
      <w:r w:rsidRPr="00C56A36">
        <w:rPr>
          <w:rFonts w:ascii="Times New Roman" w:hAnsi="Times New Roman" w:cs="Times New Roman"/>
          <w:sz w:val="24"/>
          <w:szCs w:val="24"/>
        </w:rPr>
        <w:t>Связан  с окружным и областным центрами шоссейной дорогой с асфальтовым покрытием.</w:t>
      </w:r>
      <w:proofErr w:type="gramEnd"/>
      <w:r w:rsidRPr="00C56A36">
        <w:rPr>
          <w:rFonts w:ascii="Times New Roman" w:hAnsi="Times New Roman" w:cs="Times New Roman"/>
          <w:sz w:val="24"/>
          <w:szCs w:val="24"/>
        </w:rPr>
        <w:t xml:space="preserve"> Климат резко – континентальный с продолжительной суровой зимой, температура воздуха достигает минус 40-50</w:t>
      </w:r>
      <w:proofErr w:type="gramStart"/>
      <w:r w:rsidRPr="00C56A36">
        <w:rPr>
          <w:rFonts w:ascii="Times New Roman" w:hAnsi="Times New Roman" w:cs="Times New Roman"/>
          <w:sz w:val="24"/>
          <w:szCs w:val="24"/>
        </w:rPr>
        <w:t xml:space="preserve"> С</w:t>
      </w:r>
      <w:proofErr w:type="gramEnd"/>
      <w:r w:rsidRPr="00C56A36">
        <w:rPr>
          <w:rFonts w:ascii="Times New Roman" w:hAnsi="Times New Roman" w:cs="Times New Roman"/>
          <w:sz w:val="24"/>
          <w:szCs w:val="24"/>
        </w:rPr>
        <w:t xml:space="preserve"> и до плюс 35-40 С летом. Устойчивый снежный покров образуется в конце ноября месяца. Зима малоснежная, масса снегового покрова 70 кг/м</w:t>
      </w:r>
      <w:proofErr w:type="gramStart"/>
      <w:r w:rsidRPr="00C56A36">
        <w:rPr>
          <w:rFonts w:ascii="Times New Roman" w:hAnsi="Times New Roman" w:cs="Times New Roman"/>
          <w:sz w:val="24"/>
          <w:szCs w:val="24"/>
        </w:rPr>
        <w:t>2</w:t>
      </w:r>
      <w:proofErr w:type="gramEnd"/>
      <w:r w:rsidRPr="00C56A36">
        <w:rPr>
          <w:rFonts w:ascii="Times New Roman" w:hAnsi="Times New Roman" w:cs="Times New Roman"/>
          <w:sz w:val="24"/>
          <w:szCs w:val="24"/>
        </w:rPr>
        <w:t>, нормативный скоростной напор ветра – 38 кг/м2. Промерзание грунтов до 3,0 м. Сейсмичность – 8 баллов. Для данного климата характерны большие суточные колебания температур. Расчетная для проектирования систем теплоснабжения температура наружного воздуха составляет -36°С. Продолжительность отопительного сезона - 240 суток.</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На территории муниципального образования расположен </w:t>
      </w:r>
      <w:r w:rsidR="00E626ED" w:rsidRPr="00C56A36">
        <w:rPr>
          <w:color w:val="193339"/>
        </w:rPr>
        <w:t>1</w:t>
      </w:r>
      <w:r w:rsidRPr="00C56A36">
        <w:rPr>
          <w:color w:val="193339"/>
        </w:rPr>
        <w:t xml:space="preserve"> водн</w:t>
      </w:r>
      <w:r w:rsidR="00E626ED" w:rsidRPr="00C56A36">
        <w:rPr>
          <w:color w:val="193339"/>
        </w:rPr>
        <w:t>ый</w:t>
      </w:r>
      <w:r w:rsidRPr="00C56A36">
        <w:rPr>
          <w:color w:val="193339"/>
        </w:rPr>
        <w:t xml:space="preserve"> источник, </w:t>
      </w:r>
      <w:r w:rsidR="00E626ED" w:rsidRPr="00C56A36">
        <w:rPr>
          <w:color w:val="193339"/>
        </w:rPr>
        <w:t>не</w:t>
      </w:r>
      <w:r w:rsidRPr="00C56A36">
        <w:rPr>
          <w:color w:val="193339"/>
        </w:rPr>
        <w:t xml:space="preserve"> представляющи</w:t>
      </w:r>
      <w:r w:rsidR="00E626ED" w:rsidRPr="00C56A36">
        <w:rPr>
          <w:color w:val="193339"/>
        </w:rPr>
        <w:t>й</w:t>
      </w:r>
      <w:r w:rsidRPr="00C56A36">
        <w:rPr>
          <w:color w:val="193339"/>
        </w:rPr>
        <w:t xml:space="preserve"> угрозу в период весеннего половодья.</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Общие выводы:</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w:t>
      </w:r>
      <w:proofErr w:type="gramStart"/>
      <w:r w:rsidRPr="00C56A36">
        <w:rPr>
          <w:color w:val="193339"/>
        </w:rPr>
        <w:t>Учитывая особенности рельефа и климатических условий на территории муниципального образования имеется</w:t>
      </w:r>
      <w:proofErr w:type="gramEnd"/>
      <w:r w:rsidRPr="00C56A36">
        <w:rPr>
          <w:color w:val="193339"/>
        </w:rPr>
        <w:t xml:space="preserve"> опасность возникновения чрезвычайных ситуаций, источниками которых могут быть сильные снегопады, метели и гололед, сильный туман, сильный мороз, сильная жара.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2. Административное деление, население</w:t>
      </w:r>
    </w:p>
    <w:p w:rsidR="001C2DB7" w:rsidRPr="00C56A36" w:rsidRDefault="00187CE3" w:rsidP="00187CE3">
      <w:pPr>
        <w:pStyle w:val="a3"/>
        <w:shd w:val="clear" w:color="auto" w:fill="FFFFFF"/>
        <w:spacing w:before="195" w:beforeAutospacing="0" w:after="195" w:afterAutospacing="0" w:line="341" w:lineRule="atLeast"/>
        <w:jc w:val="both"/>
      </w:pPr>
      <w:r w:rsidRPr="00C56A36">
        <w:rPr>
          <w:bCs/>
          <w:color w:val="193339"/>
        </w:rPr>
        <w:t> </w:t>
      </w:r>
      <w:r w:rsidR="00E626ED" w:rsidRPr="00C56A36">
        <w:t xml:space="preserve">Муниципальное образование «Баяндай» состоит из одного населенного пункта села Баяндай, который является районным центром Баяндаевского района. Село Баяндай расположено на </w:t>
      </w:r>
      <w:smartTag w:uri="urn:schemas-microsoft-com:office:smarttags" w:element="metricconverter">
        <w:smartTagPr>
          <w:attr w:name="ProductID" w:val="125 км"/>
        </w:smartTagPr>
        <w:r w:rsidR="00E626ED" w:rsidRPr="00C56A36">
          <w:t>125 км</w:t>
        </w:r>
      </w:smartTag>
      <w:proofErr w:type="gramStart"/>
      <w:r w:rsidR="00E626ED" w:rsidRPr="00C56A36">
        <w:t>.</w:t>
      </w:r>
      <w:proofErr w:type="gramEnd"/>
      <w:r w:rsidR="00E626ED" w:rsidRPr="00C56A36">
        <w:t xml:space="preserve"> </w:t>
      </w:r>
      <w:proofErr w:type="gramStart"/>
      <w:r w:rsidR="00E626ED" w:rsidRPr="00C56A36">
        <w:lastRenderedPageBreak/>
        <w:t>т</w:t>
      </w:r>
      <w:proofErr w:type="gramEnd"/>
      <w:r w:rsidR="00E626ED" w:rsidRPr="00C56A36">
        <w:t xml:space="preserve">рассы Иркутск - </w:t>
      </w:r>
      <w:proofErr w:type="spellStart"/>
      <w:r w:rsidR="00E626ED" w:rsidRPr="00C56A36">
        <w:t>Качуг</w:t>
      </w:r>
      <w:proofErr w:type="spellEnd"/>
      <w:r w:rsidR="00E626ED" w:rsidRPr="00C56A36">
        <w:t>. Население МО «Баяндай» составляет 3300</w:t>
      </w:r>
      <w:r w:rsidR="00E70CBB" w:rsidRPr="00C56A36">
        <w:t xml:space="preserve"> человек, и</w:t>
      </w:r>
      <w:r w:rsidR="00E626ED" w:rsidRPr="00C56A36">
        <w:t xml:space="preserve"> в течени</w:t>
      </w:r>
      <w:proofErr w:type="gramStart"/>
      <w:r w:rsidR="00E626ED" w:rsidRPr="00C56A36">
        <w:t>и</w:t>
      </w:r>
      <w:proofErr w:type="gramEnd"/>
      <w:r w:rsidR="00E626ED" w:rsidRPr="00C56A36">
        <w:t xml:space="preserve"> последних пяти лет ежегодно растет на 100 человек. Прирост населения происходит за счет оттока из других населенных пунктов Баяндаевского района. Площадь МО «Баяндай» составляет - </w:t>
      </w:r>
      <w:smartTag w:uri="urn:schemas-microsoft-com:office:smarttags" w:element="metricconverter">
        <w:smartTagPr>
          <w:attr w:name="ProductID" w:val="964 га"/>
        </w:smartTagPr>
        <w:r w:rsidR="00E626ED" w:rsidRPr="00C56A36">
          <w:t>964 га</w:t>
        </w:r>
      </w:smartTag>
      <w:r w:rsidR="00E626ED" w:rsidRPr="00C56A36">
        <w:t xml:space="preserve">. </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3. Экономическая характеристика муниципального образования</w:t>
      </w:r>
    </w:p>
    <w:p w:rsidR="00E626ED" w:rsidRPr="00C56A36" w:rsidRDefault="00187CE3" w:rsidP="00133655">
      <w:pPr>
        <w:tabs>
          <w:tab w:val="left" w:pos="2085"/>
        </w:tabs>
        <w:jc w:val="both"/>
        <w:rPr>
          <w:rFonts w:ascii="Times New Roman" w:hAnsi="Times New Roman" w:cs="Times New Roman"/>
          <w:sz w:val="24"/>
          <w:szCs w:val="24"/>
        </w:rPr>
      </w:pPr>
      <w:r w:rsidRPr="00C56A36">
        <w:rPr>
          <w:rFonts w:ascii="Times New Roman" w:hAnsi="Times New Roman" w:cs="Times New Roman"/>
          <w:bCs/>
          <w:color w:val="193339"/>
          <w:sz w:val="24"/>
          <w:szCs w:val="24"/>
        </w:rPr>
        <w:t> </w:t>
      </w:r>
      <w:r w:rsidR="00E626ED" w:rsidRPr="00C56A36">
        <w:rPr>
          <w:rFonts w:ascii="Times New Roman" w:hAnsi="Times New Roman" w:cs="Times New Roman"/>
          <w:sz w:val="24"/>
          <w:szCs w:val="24"/>
        </w:rPr>
        <w:t xml:space="preserve">Инфраструктуру МО «Баяндай» составляют  многочисленные государственные и муниципальные учреждения районного значения, а также иные учреждения, которые оказывают услуги населению. </w:t>
      </w:r>
      <w:proofErr w:type="gramStart"/>
      <w:r w:rsidR="00E626ED" w:rsidRPr="00C56A36">
        <w:rPr>
          <w:rFonts w:ascii="Times New Roman" w:hAnsi="Times New Roman" w:cs="Times New Roman"/>
          <w:sz w:val="24"/>
          <w:szCs w:val="24"/>
        </w:rPr>
        <w:t>В</w:t>
      </w:r>
      <w:proofErr w:type="gramEnd"/>
      <w:r w:rsidR="00E626ED" w:rsidRPr="00C56A36">
        <w:rPr>
          <w:rFonts w:ascii="Times New Roman" w:hAnsi="Times New Roman" w:cs="Times New Roman"/>
          <w:sz w:val="24"/>
          <w:szCs w:val="24"/>
        </w:rPr>
        <w:t xml:space="preserve"> </w:t>
      </w:r>
      <w:proofErr w:type="gramStart"/>
      <w:r w:rsidR="00E626ED" w:rsidRPr="00C56A36">
        <w:rPr>
          <w:rFonts w:ascii="Times New Roman" w:hAnsi="Times New Roman" w:cs="Times New Roman"/>
          <w:sz w:val="24"/>
          <w:szCs w:val="24"/>
        </w:rPr>
        <w:t>с</w:t>
      </w:r>
      <w:proofErr w:type="gramEnd"/>
      <w:r w:rsidR="00E626ED" w:rsidRPr="00C56A36">
        <w:rPr>
          <w:rFonts w:ascii="Times New Roman" w:hAnsi="Times New Roman" w:cs="Times New Roman"/>
          <w:sz w:val="24"/>
          <w:szCs w:val="24"/>
        </w:rPr>
        <w:t>. Баяндай расположено МБОУ «</w:t>
      </w:r>
      <w:proofErr w:type="spellStart"/>
      <w:r w:rsidR="00E626ED" w:rsidRPr="00C56A36">
        <w:rPr>
          <w:rFonts w:ascii="Times New Roman" w:hAnsi="Times New Roman" w:cs="Times New Roman"/>
          <w:sz w:val="24"/>
          <w:szCs w:val="24"/>
        </w:rPr>
        <w:t>Баяндаевская</w:t>
      </w:r>
      <w:proofErr w:type="spellEnd"/>
      <w:r w:rsidR="00E626ED" w:rsidRPr="00C56A36">
        <w:rPr>
          <w:rFonts w:ascii="Times New Roman" w:hAnsi="Times New Roman" w:cs="Times New Roman"/>
          <w:sz w:val="24"/>
          <w:szCs w:val="24"/>
        </w:rPr>
        <w:t xml:space="preserve"> СОШ им. </w:t>
      </w:r>
      <w:proofErr w:type="spellStart"/>
      <w:r w:rsidR="00E626ED" w:rsidRPr="00C56A36">
        <w:rPr>
          <w:rFonts w:ascii="Times New Roman" w:hAnsi="Times New Roman" w:cs="Times New Roman"/>
          <w:sz w:val="24"/>
          <w:szCs w:val="24"/>
        </w:rPr>
        <w:t>М.Б.Убодоева</w:t>
      </w:r>
      <w:proofErr w:type="spellEnd"/>
      <w:r w:rsidR="00E626ED" w:rsidRPr="00C56A36">
        <w:rPr>
          <w:rFonts w:ascii="Times New Roman" w:hAnsi="Times New Roman" w:cs="Times New Roman"/>
          <w:sz w:val="24"/>
          <w:szCs w:val="24"/>
        </w:rPr>
        <w:t xml:space="preserve">, которое посещают около </w:t>
      </w:r>
      <w:r w:rsidR="003E1C1F">
        <w:rPr>
          <w:rFonts w:ascii="Times New Roman" w:hAnsi="Times New Roman" w:cs="Times New Roman"/>
          <w:sz w:val="24"/>
          <w:szCs w:val="24"/>
        </w:rPr>
        <w:t>500</w:t>
      </w:r>
      <w:r w:rsidR="00E626ED" w:rsidRPr="00C56A36">
        <w:rPr>
          <w:rFonts w:ascii="Times New Roman" w:hAnsi="Times New Roman" w:cs="Times New Roman"/>
          <w:sz w:val="24"/>
          <w:szCs w:val="24"/>
        </w:rPr>
        <w:t xml:space="preserve"> учащихся, </w:t>
      </w:r>
      <w:r w:rsidR="003E1C1F">
        <w:rPr>
          <w:rFonts w:ascii="Times New Roman" w:hAnsi="Times New Roman" w:cs="Times New Roman"/>
          <w:sz w:val="24"/>
          <w:szCs w:val="24"/>
        </w:rPr>
        <w:t xml:space="preserve">2 </w:t>
      </w:r>
      <w:r w:rsidR="00E626ED" w:rsidRPr="00C56A36">
        <w:rPr>
          <w:rFonts w:ascii="Times New Roman" w:hAnsi="Times New Roman" w:cs="Times New Roman"/>
          <w:sz w:val="24"/>
          <w:szCs w:val="24"/>
        </w:rPr>
        <w:t>ДОУ-МБДОУ детский сад №2 «Солнышко»</w:t>
      </w:r>
      <w:r w:rsidR="003E1C1F">
        <w:rPr>
          <w:rFonts w:ascii="Times New Roman" w:hAnsi="Times New Roman" w:cs="Times New Roman"/>
          <w:sz w:val="24"/>
          <w:szCs w:val="24"/>
        </w:rPr>
        <w:t xml:space="preserve"> на 240 мест</w:t>
      </w:r>
      <w:r w:rsidR="00E626ED" w:rsidRPr="00C56A36">
        <w:rPr>
          <w:rFonts w:ascii="Times New Roman" w:hAnsi="Times New Roman" w:cs="Times New Roman"/>
          <w:sz w:val="24"/>
          <w:szCs w:val="24"/>
        </w:rPr>
        <w:t>, детский сад №3 «Звездочка</w:t>
      </w:r>
      <w:r w:rsidR="003E1C1F">
        <w:rPr>
          <w:rFonts w:ascii="Times New Roman" w:hAnsi="Times New Roman" w:cs="Times New Roman"/>
          <w:sz w:val="24"/>
          <w:szCs w:val="24"/>
        </w:rPr>
        <w:t xml:space="preserve"> на 45 мест</w:t>
      </w:r>
      <w:r w:rsidR="00E626ED" w:rsidRPr="00C56A36">
        <w:rPr>
          <w:rFonts w:ascii="Times New Roman" w:hAnsi="Times New Roman" w:cs="Times New Roman"/>
          <w:sz w:val="24"/>
          <w:szCs w:val="24"/>
        </w:rPr>
        <w:t xml:space="preserve">.   </w:t>
      </w:r>
      <w:proofErr w:type="gramStart"/>
      <w:r w:rsidR="00E626ED" w:rsidRPr="00C56A36">
        <w:rPr>
          <w:rFonts w:ascii="Times New Roman" w:hAnsi="Times New Roman" w:cs="Times New Roman"/>
          <w:sz w:val="24"/>
          <w:szCs w:val="24"/>
        </w:rPr>
        <w:t>На территории МО «Баяндай», располагаются многочисленные частные предприятия: магазины, кафе, парикмахерские, фотосалоны, службы такси, АЗС, предприятие по переработке древесины и.т.д.</w:t>
      </w:r>
      <w:proofErr w:type="gramEnd"/>
    </w:p>
    <w:p w:rsidR="00187CE3" w:rsidRPr="00C56A36" w:rsidRDefault="00187CE3" w:rsidP="00133655">
      <w:pPr>
        <w:pStyle w:val="a3"/>
        <w:shd w:val="clear" w:color="auto" w:fill="FFFFFF"/>
        <w:spacing w:before="195" w:beforeAutospacing="0" w:after="195" w:afterAutospacing="0" w:line="276" w:lineRule="auto"/>
        <w:jc w:val="both"/>
        <w:rPr>
          <w:color w:val="193339"/>
        </w:rPr>
      </w:pPr>
      <w:r w:rsidRPr="00C56A36">
        <w:rPr>
          <w:rStyle w:val="apple-converted-space"/>
          <w:bCs/>
          <w:color w:val="193339"/>
        </w:rPr>
        <w:t> </w:t>
      </w:r>
      <w:r w:rsidRPr="00C56A36">
        <w:rPr>
          <w:color w:val="193339"/>
        </w:rPr>
        <w:t> Население муниципального образования обеспечивается</w:t>
      </w:r>
      <w:r w:rsidR="003C470A" w:rsidRPr="00C56A36">
        <w:rPr>
          <w:color w:val="193339"/>
        </w:rPr>
        <w:t xml:space="preserve"> чистой питьевой </w:t>
      </w:r>
      <w:r w:rsidRPr="00C56A36">
        <w:rPr>
          <w:color w:val="193339"/>
        </w:rPr>
        <w:t xml:space="preserve"> водой из </w:t>
      </w:r>
      <w:r w:rsidR="00B13FEE" w:rsidRPr="00C56A36">
        <w:rPr>
          <w:color w:val="193339"/>
        </w:rPr>
        <w:t>2</w:t>
      </w:r>
      <w:r w:rsidRPr="00C56A36">
        <w:rPr>
          <w:color w:val="193339"/>
        </w:rPr>
        <w:t>-</w:t>
      </w:r>
      <w:r w:rsidR="00B13FEE" w:rsidRPr="00C56A36">
        <w:rPr>
          <w:color w:val="193339"/>
        </w:rPr>
        <w:t>х</w:t>
      </w:r>
      <w:r w:rsidRPr="00C56A36">
        <w:rPr>
          <w:color w:val="193339"/>
        </w:rPr>
        <w:t xml:space="preserve"> артезианских скважин</w:t>
      </w:r>
      <w:r w:rsidR="003C470A" w:rsidRPr="00C56A36">
        <w:rPr>
          <w:color w:val="193339"/>
        </w:rPr>
        <w:t xml:space="preserve">, для технических нужд и </w:t>
      </w:r>
      <w:proofErr w:type="spellStart"/>
      <w:r w:rsidR="003C470A" w:rsidRPr="00C56A36">
        <w:rPr>
          <w:color w:val="193339"/>
        </w:rPr>
        <w:t>водопоения</w:t>
      </w:r>
      <w:proofErr w:type="spellEnd"/>
      <w:r w:rsidR="003C470A" w:rsidRPr="00C56A36">
        <w:rPr>
          <w:color w:val="193339"/>
        </w:rPr>
        <w:t xml:space="preserve"> скота имеются </w:t>
      </w:r>
      <w:r w:rsidR="003E1C1F">
        <w:rPr>
          <w:color w:val="193339"/>
        </w:rPr>
        <w:t>4</w:t>
      </w:r>
      <w:r w:rsidR="003C470A" w:rsidRPr="00C56A36">
        <w:rPr>
          <w:color w:val="193339"/>
        </w:rPr>
        <w:t xml:space="preserve"> </w:t>
      </w:r>
      <w:proofErr w:type="spellStart"/>
      <w:r w:rsidR="003C470A" w:rsidRPr="00C56A36">
        <w:rPr>
          <w:color w:val="193339"/>
        </w:rPr>
        <w:t>водоскважины</w:t>
      </w:r>
      <w:proofErr w:type="spellEnd"/>
      <w:r w:rsidRPr="00C56A36">
        <w:rPr>
          <w:color w:val="193339"/>
        </w:rPr>
        <w:t xml:space="preserve">. </w:t>
      </w:r>
      <w:proofErr w:type="gramStart"/>
      <w:r w:rsidR="003C470A" w:rsidRPr="00C56A36">
        <w:rPr>
          <w:color w:val="193339"/>
        </w:rPr>
        <w:t>В</w:t>
      </w:r>
      <w:proofErr w:type="gramEnd"/>
      <w:r w:rsidR="003C470A" w:rsidRPr="00C56A36">
        <w:rPr>
          <w:color w:val="193339"/>
        </w:rPr>
        <w:t xml:space="preserve"> с. Баяндай функционирует </w:t>
      </w:r>
      <w:r w:rsidRPr="00C56A36">
        <w:rPr>
          <w:color w:val="193339"/>
        </w:rPr>
        <w:t xml:space="preserve">баня. На территории муниципального образования находятся </w:t>
      </w:r>
      <w:r w:rsidR="00133655" w:rsidRPr="00C56A36">
        <w:rPr>
          <w:color w:val="193339"/>
        </w:rPr>
        <w:t>7</w:t>
      </w:r>
      <w:r w:rsidRPr="00C56A36">
        <w:rPr>
          <w:color w:val="193339"/>
        </w:rPr>
        <w:t xml:space="preserve"> котельных на угле. </w:t>
      </w:r>
      <w:r w:rsidR="00C560A0" w:rsidRPr="00C56A36">
        <w:rPr>
          <w:color w:val="193339"/>
        </w:rPr>
        <w:t xml:space="preserve">Энергоснабжение на территории муниципального образования «Баяндай» обеспечивают 36 трансформаторных подстанций, общей мощностью 6000 кв.А. </w:t>
      </w:r>
      <w:r w:rsidRPr="00C56A36">
        <w:rPr>
          <w:color w:val="193339"/>
        </w:rPr>
        <w:t xml:space="preserve">Энергохозяйство на территории муниципального образования обслуживает </w:t>
      </w:r>
      <w:r w:rsidR="00C560A0" w:rsidRPr="00C56A36">
        <w:rPr>
          <w:color w:val="193339"/>
        </w:rPr>
        <w:t xml:space="preserve">ОАО «ИЭСК» ВЭС Баяндаевский </w:t>
      </w:r>
      <w:r w:rsidRPr="00C56A36">
        <w:rPr>
          <w:color w:val="193339"/>
        </w:rPr>
        <w:t>РЭС</w:t>
      </w:r>
      <w:r w:rsidR="003C470A" w:rsidRPr="00C56A36">
        <w:rPr>
          <w:color w:val="193339"/>
        </w:rPr>
        <w:t xml:space="preserve">. </w:t>
      </w:r>
      <w:r w:rsidRPr="00C56A36">
        <w:rPr>
          <w:color w:val="193339"/>
        </w:rPr>
        <w:t xml:space="preserve">На территории муниципального образования действуют </w:t>
      </w:r>
      <w:proofErr w:type="gramStart"/>
      <w:r w:rsidRPr="00C56A36">
        <w:rPr>
          <w:color w:val="193339"/>
        </w:rPr>
        <w:t>телефонная</w:t>
      </w:r>
      <w:proofErr w:type="gramEnd"/>
      <w:r w:rsidRPr="00C56A36">
        <w:rPr>
          <w:color w:val="193339"/>
        </w:rPr>
        <w:t xml:space="preserve"> и мобильные средства связи.</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4. Пути сообщения и транспорт</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 </w:t>
      </w:r>
      <w:r w:rsidRPr="00C56A36">
        <w:rPr>
          <w:color w:val="193339"/>
        </w:rPr>
        <w:t>  а)</w:t>
      </w:r>
      <w:r w:rsidRPr="00C56A36">
        <w:rPr>
          <w:rStyle w:val="apple-converted-space"/>
          <w:color w:val="193339"/>
        </w:rPr>
        <w:t> </w:t>
      </w:r>
      <w:r w:rsidRPr="00C56A36">
        <w:rPr>
          <w:bCs/>
          <w:color w:val="193339"/>
        </w:rPr>
        <w:t>Железнодорожный транспорт</w:t>
      </w:r>
      <w:r w:rsidRPr="00C56A36">
        <w:rPr>
          <w:rStyle w:val="apple-converted-space"/>
          <w:color w:val="193339"/>
        </w:rPr>
        <w:t> </w:t>
      </w:r>
      <w:r w:rsidRPr="00C56A36">
        <w:rPr>
          <w:color w:val="193339"/>
        </w:rPr>
        <w:t>на территории муниципального образования отсутствует.</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б)</w:t>
      </w:r>
      <w:r w:rsidRPr="00C56A36">
        <w:rPr>
          <w:rStyle w:val="apple-converted-space"/>
          <w:color w:val="193339"/>
        </w:rPr>
        <w:t> </w:t>
      </w:r>
      <w:r w:rsidRPr="00C56A36">
        <w:rPr>
          <w:bCs/>
          <w:color w:val="193339"/>
        </w:rPr>
        <w:t>Автомобильный транспорт</w:t>
      </w:r>
    </w:p>
    <w:p w:rsidR="001C2DB7" w:rsidRPr="00C56A36" w:rsidRDefault="00187CE3" w:rsidP="001C2DB7">
      <w:pPr>
        <w:pStyle w:val="a3"/>
        <w:shd w:val="clear" w:color="auto" w:fill="FFFFFF"/>
        <w:spacing w:before="195" w:beforeAutospacing="0" w:after="195" w:afterAutospacing="0" w:line="341" w:lineRule="atLeast"/>
        <w:jc w:val="both"/>
        <w:rPr>
          <w:color w:val="193339"/>
        </w:rPr>
      </w:pPr>
      <w:r w:rsidRPr="00C56A36">
        <w:rPr>
          <w:color w:val="193339"/>
        </w:rPr>
        <w:t>На территории муниципального образования имеется сеть автодорог</w:t>
      </w:r>
      <w:r w:rsidR="001C2DB7" w:rsidRPr="00C56A36">
        <w:rPr>
          <w:color w:val="193339"/>
        </w:rPr>
        <w:t>,</w:t>
      </w:r>
      <w:r w:rsidRPr="00C56A36">
        <w:rPr>
          <w:color w:val="193339"/>
        </w:rPr>
        <w:t xml:space="preserve"> </w:t>
      </w:r>
      <w:r w:rsidR="001C2DB7" w:rsidRPr="00C56A36">
        <w:rPr>
          <w:color w:val="193339"/>
        </w:rPr>
        <w:t>п</w:t>
      </w:r>
      <w:r w:rsidR="001C2DB7" w:rsidRPr="00C56A36">
        <w:t xml:space="preserve">ротяженностью - </w:t>
      </w:r>
      <w:smartTag w:uri="urn:schemas-microsoft-com:office:smarttags" w:element="metricconverter">
        <w:smartTagPr>
          <w:attr w:name="ProductID" w:val="48,3 км"/>
        </w:smartTagPr>
        <w:r w:rsidR="001C2DB7" w:rsidRPr="00C56A36">
          <w:t>48,3 км</w:t>
        </w:r>
      </w:smartTag>
      <w:r w:rsidR="001C2DB7" w:rsidRPr="00C56A36">
        <w:t>.</w:t>
      </w:r>
    </w:p>
    <w:p w:rsidR="003C470A"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Виды автотранспорта – пассажирский, легковой, грузовой. </w:t>
      </w:r>
      <w:proofErr w:type="gramStart"/>
      <w:r w:rsidRPr="00C56A36">
        <w:rPr>
          <w:color w:val="193339"/>
        </w:rPr>
        <w:t xml:space="preserve">Регулярное автобусной сообщение поддерживается с </w:t>
      </w:r>
      <w:r w:rsidR="003C470A" w:rsidRPr="00C56A36">
        <w:rPr>
          <w:color w:val="193339"/>
        </w:rPr>
        <w:t>п. Усть-Ордынский и г. Иркутск.</w:t>
      </w:r>
      <w:proofErr w:type="gramEnd"/>
    </w:p>
    <w:p w:rsidR="003C470A" w:rsidRPr="00C56A36" w:rsidRDefault="00187CE3" w:rsidP="00187CE3">
      <w:pPr>
        <w:pStyle w:val="a3"/>
        <w:shd w:val="clear" w:color="auto" w:fill="FFFFFF"/>
        <w:spacing w:before="195" w:beforeAutospacing="0" w:after="195" w:afterAutospacing="0" w:line="341" w:lineRule="atLeast"/>
        <w:jc w:val="both"/>
        <w:rPr>
          <w:bCs/>
          <w:color w:val="193339"/>
        </w:rPr>
      </w:pPr>
      <w:r w:rsidRPr="00C56A36">
        <w:rPr>
          <w:bCs/>
          <w:color w:val="193339"/>
        </w:rPr>
        <w:t>5. Система защиты населения и территорий</w:t>
      </w:r>
      <w:r w:rsidR="003C470A" w:rsidRPr="00C56A36">
        <w:rPr>
          <w:color w:val="193339"/>
        </w:rPr>
        <w:t xml:space="preserve"> </w:t>
      </w:r>
      <w:r w:rsidRPr="00C56A36">
        <w:rPr>
          <w:bCs/>
          <w:color w:val="193339"/>
        </w:rPr>
        <w:t>муниципального образования</w:t>
      </w:r>
      <w:r w:rsidR="003C470A" w:rsidRPr="00C56A36">
        <w:rPr>
          <w:bCs/>
          <w:color w:val="193339"/>
        </w:rPr>
        <w:t xml:space="preserve"> «Баяндай».</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Координирующим органом по предотвращению и ликвидации чрезвычайных ситуаций является комиссия по ЧС при администрации муниципального образования </w:t>
      </w:r>
      <w:r w:rsidR="003C470A" w:rsidRPr="00C56A36">
        <w:rPr>
          <w:color w:val="193339"/>
        </w:rPr>
        <w:t>«Баяндай»</w:t>
      </w:r>
      <w:r w:rsidR="00F61EC7" w:rsidRPr="00C56A36">
        <w:rPr>
          <w:color w:val="193339"/>
        </w:rPr>
        <w:t xml:space="preserve"> </w:t>
      </w:r>
      <w:r w:rsidRPr="00C56A36">
        <w:rPr>
          <w:color w:val="193339"/>
        </w:rPr>
        <w:t>(приложение № 2).</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Органом повседневного управления по предупреждению и ликвидации чрезвычайных</w:t>
      </w:r>
      <w:r w:rsidR="001C2DB7" w:rsidRPr="00C56A36">
        <w:rPr>
          <w:color w:val="193339"/>
        </w:rPr>
        <w:t xml:space="preserve"> ситуаций является ЕДДС МО «Баяндаевский район».</w:t>
      </w:r>
      <w:r w:rsidRPr="00C56A36">
        <w:rPr>
          <w:color w:val="193339"/>
        </w:rPr>
        <w:t> </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 xml:space="preserve">6. Краткая оценка возможной обстановки на территории </w:t>
      </w:r>
      <w:r w:rsidR="00936240" w:rsidRPr="00C56A36">
        <w:rPr>
          <w:bCs/>
          <w:color w:val="193339"/>
        </w:rPr>
        <w:t>поселения</w:t>
      </w:r>
      <w:r w:rsidRPr="00C56A36">
        <w:rPr>
          <w:bCs/>
          <w:color w:val="193339"/>
        </w:rPr>
        <w:t xml:space="preserve"> при возникновении крупных производственных аварий, катастроф и</w:t>
      </w:r>
      <w:r w:rsidR="003C470A" w:rsidRPr="00C56A36">
        <w:rPr>
          <w:color w:val="193339"/>
        </w:rPr>
        <w:t xml:space="preserve"> </w:t>
      </w:r>
      <w:r w:rsidRPr="00C56A36">
        <w:rPr>
          <w:bCs/>
          <w:color w:val="193339"/>
        </w:rPr>
        <w:t>стихийных бедствий.</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а)</w:t>
      </w:r>
      <w:r w:rsidRPr="00C56A36">
        <w:rPr>
          <w:rStyle w:val="apple-converted-space"/>
          <w:color w:val="193339"/>
        </w:rPr>
        <w:t> </w:t>
      </w:r>
      <w:r w:rsidRPr="00C56A36">
        <w:rPr>
          <w:bCs/>
          <w:color w:val="193339"/>
        </w:rPr>
        <w:t>При авариях на всех видах транспорта: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Аварийные ситуации могут возникнуть при транспортировке АХОВ по автомобильным дорогам, по которым могут осуществляться перевозки различных АХОВ, </w:t>
      </w:r>
      <w:proofErr w:type="spellStart"/>
      <w:proofErr w:type="gramStart"/>
      <w:r w:rsidRPr="00C56A36">
        <w:rPr>
          <w:color w:val="193339"/>
        </w:rPr>
        <w:t>взрыво</w:t>
      </w:r>
      <w:proofErr w:type="spellEnd"/>
      <w:r w:rsidRPr="00C56A36">
        <w:rPr>
          <w:color w:val="193339"/>
        </w:rPr>
        <w:t xml:space="preserve"> – пожароопасных</w:t>
      </w:r>
      <w:proofErr w:type="gramEnd"/>
      <w:r w:rsidRPr="00C56A36">
        <w:rPr>
          <w:color w:val="193339"/>
        </w:rPr>
        <w:t xml:space="preserve"> и других веществ. В случае аварии или катастрофы на автомобильных дорогах, при разливе АХОВ и </w:t>
      </w:r>
      <w:r w:rsidRPr="00C56A36">
        <w:rPr>
          <w:color w:val="193339"/>
        </w:rPr>
        <w:lastRenderedPageBreak/>
        <w:t>других веществ, часть населенн</w:t>
      </w:r>
      <w:r w:rsidR="003C470A" w:rsidRPr="00C56A36">
        <w:rPr>
          <w:color w:val="193339"/>
        </w:rPr>
        <w:t>ого</w:t>
      </w:r>
      <w:r w:rsidRPr="00C56A36">
        <w:rPr>
          <w:color w:val="193339"/>
        </w:rPr>
        <w:t xml:space="preserve"> пункт</w:t>
      </w:r>
      <w:r w:rsidR="003C470A" w:rsidRPr="00C56A36">
        <w:rPr>
          <w:color w:val="193339"/>
        </w:rPr>
        <w:t>а</w:t>
      </w:r>
      <w:r w:rsidRPr="00C56A36">
        <w:rPr>
          <w:color w:val="193339"/>
        </w:rPr>
        <w:t xml:space="preserve"> муниципального образования может оказаться в зоне с поражающими концентрациями. Участок заражения будет зависеть от направления и скорости ветра, скорости и глубины распространения зараженного воздуха, от количества (объема) АХОВ или других веществ, температуры грунта, воздуха.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б)</w:t>
      </w:r>
      <w:r w:rsidRPr="00C56A36">
        <w:rPr>
          <w:rStyle w:val="apple-converted-space"/>
          <w:color w:val="193339"/>
        </w:rPr>
        <w:t> </w:t>
      </w:r>
      <w:r w:rsidRPr="00C56A36">
        <w:rPr>
          <w:bCs/>
          <w:color w:val="193339"/>
        </w:rPr>
        <w:t>При авариях на объектах экономики, имеющих АХОВ</w:t>
      </w:r>
      <w:r w:rsidRPr="00C56A36">
        <w:rPr>
          <w:color w:val="193339"/>
        </w:rPr>
        <w:t>:</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На территории муниципального образования отсутствуют предприятия и учреждения, на которых в технологическом процессе используются аварийно – химически опасные вещества.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в)</w:t>
      </w:r>
      <w:r w:rsidRPr="00C56A36">
        <w:rPr>
          <w:rStyle w:val="apple-converted-space"/>
          <w:color w:val="193339"/>
        </w:rPr>
        <w:t> </w:t>
      </w:r>
      <w:r w:rsidRPr="00C56A36">
        <w:rPr>
          <w:bCs/>
          <w:color w:val="193339"/>
        </w:rPr>
        <w:t>При взрывах и пожарах:</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На территории муниципального образования не исключена возможность возникновения чрезвычайной ситуации в результате террористического акта на системах жизнеобеспечения и объектах социально – бытового назначения. В жилом фонде особую опасность представляют пожары, происходящие по вине жителей ведущих </w:t>
      </w:r>
      <w:proofErr w:type="spellStart"/>
      <w:r w:rsidRPr="00C56A36">
        <w:rPr>
          <w:color w:val="193339"/>
        </w:rPr>
        <w:t>антисоциальный</w:t>
      </w:r>
      <w:proofErr w:type="spellEnd"/>
      <w:r w:rsidRPr="00C56A36">
        <w:rPr>
          <w:color w:val="193339"/>
        </w:rPr>
        <w:t xml:space="preserve"> образ жизни (лица без определенного рода занятий, социально – разложившиеся личности), из-за отсутствия первичных средств пожаротушения, пирсов на </w:t>
      </w:r>
      <w:proofErr w:type="spellStart"/>
      <w:r w:rsidRPr="00C56A36">
        <w:rPr>
          <w:color w:val="193339"/>
        </w:rPr>
        <w:t>водоисточниках</w:t>
      </w:r>
      <w:proofErr w:type="spellEnd"/>
      <w:r w:rsidRPr="00C56A36">
        <w:rPr>
          <w:color w:val="193339"/>
        </w:rPr>
        <w:t xml:space="preserve"> для забора воды при тушении пожаров.</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г)</w:t>
      </w:r>
      <w:r w:rsidRPr="00C56A36">
        <w:rPr>
          <w:rStyle w:val="apple-converted-space"/>
          <w:color w:val="193339"/>
        </w:rPr>
        <w:t> </w:t>
      </w:r>
      <w:r w:rsidRPr="00C56A36">
        <w:rPr>
          <w:bCs/>
          <w:color w:val="193339"/>
        </w:rPr>
        <w:t>При радиационном заражении:</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Радиационные заражения на территории муниципального образования могут возникнуть в результате аварийных ситуаций при транспортировке радиоактивных веществ автомобильным транспортом.</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w:t>
      </w:r>
      <w:proofErr w:type="spellStart"/>
      <w:r w:rsidRPr="00C56A36">
        <w:rPr>
          <w:color w:val="193339"/>
        </w:rPr>
        <w:t>д</w:t>
      </w:r>
      <w:proofErr w:type="spellEnd"/>
      <w:r w:rsidRPr="00C56A36">
        <w:rPr>
          <w:color w:val="193339"/>
        </w:rPr>
        <w:t>)</w:t>
      </w:r>
      <w:r w:rsidRPr="00C56A36">
        <w:rPr>
          <w:rStyle w:val="apple-converted-space"/>
          <w:color w:val="193339"/>
        </w:rPr>
        <w:t> </w:t>
      </w:r>
      <w:r w:rsidRPr="00C56A36">
        <w:rPr>
          <w:bCs/>
          <w:color w:val="193339"/>
        </w:rPr>
        <w:t>При массовых инфекционных заболеваниях людей:</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Массовые инфекционные заболевания людей могут возникнуть в результате </w:t>
      </w:r>
      <w:proofErr w:type="gramStart"/>
      <w:r w:rsidRPr="00C56A36">
        <w:rPr>
          <w:color w:val="193339"/>
        </w:rPr>
        <w:t>нарушения работы систем водоснабжения террит</w:t>
      </w:r>
      <w:r w:rsidR="00936240" w:rsidRPr="00C56A36">
        <w:rPr>
          <w:color w:val="193339"/>
        </w:rPr>
        <w:t>ории муниципального образования</w:t>
      </w:r>
      <w:proofErr w:type="gramEnd"/>
      <w:r w:rsidRPr="00C56A36">
        <w:rPr>
          <w:color w:val="193339"/>
        </w:rPr>
        <w:t xml:space="preserve">. Водоснабжение населения обеспечивается из </w:t>
      </w:r>
      <w:proofErr w:type="spellStart"/>
      <w:r w:rsidRPr="00C56A36">
        <w:rPr>
          <w:color w:val="193339"/>
        </w:rPr>
        <w:t>артскважин</w:t>
      </w:r>
      <w:proofErr w:type="spellEnd"/>
      <w:r w:rsidRPr="00C56A36">
        <w:rPr>
          <w:color w:val="193339"/>
        </w:rPr>
        <w:t>. Возникновение аварийных ситуаций на водозаборах может создать угрозу нормальной жизнедеятельности населения, вызвать остановку производства на отдельных объектах, повышенную пожарную опасность, вызвать вспышку инфекционных заболеваний людей.</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 xml:space="preserve">7. Предстоящие мероприятия по предупреждению или снижению последствий крупных аварий, катастроф или стихийных бедствий, по защите населения и материальных ценностей, а также проведения </w:t>
      </w:r>
      <w:proofErr w:type="spellStart"/>
      <w:proofErr w:type="gramStart"/>
      <w:r w:rsidRPr="00C56A36">
        <w:rPr>
          <w:bCs/>
          <w:color w:val="193339"/>
        </w:rPr>
        <w:t>ремонтно</w:t>
      </w:r>
      <w:proofErr w:type="spellEnd"/>
      <w:r w:rsidRPr="00C56A36">
        <w:rPr>
          <w:bCs/>
          <w:color w:val="193339"/>
        </w:rPr>
        <w:t xml:space="preserve"> – восстановительных</w:t>
      </w:r>
      <w:proofErr w:type="gramEnd"/>
      <w:r w:rsidRPr="00C56A36">
        <w:rPr>
          <w:bCs/>
          <w:color w:val="193339"/>
        </w:rPr>
        <w:t xml:space="preserve"> работ при их возникновении</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  В целях предупреждения или снижения последствий крупных аварий, катастроф и стихийных бедствий администрацией муниципального образования </w:t>
      </w:r>
      <w:r w:rsidR="00936240" w:rsidRPr="00C56A36">
        <w:rPr>
          <w:color w:val="193339"/>
        </w:rPr>
        <w:t xml:space="preserve">«Баяндай» </w:t>
      </w:r>
      <w:r w:rsidRPr="00C56A36">
        <w:rPr>
          <w:color w:val="193339"/>
        </w:rPr>
        <w:t>предусматривается:</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совершенствование системы оповещения и связи в чрезвычайных ситуациях;</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поддержание на установленном уровне резервов финансовых и материальных ресурсов для предупреждения и ликвидации чрезвычайных ситуаций;</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подготовка населения к действиям в различных экстремальных ситуациях и при стихийных бедствиях;</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lastRenderedPageBreak/>
        <w:t>  - подготовка к обеспечению населения муниципального образования водой при авариях на системах водоснабжения.</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bCs/>
          <w:color w:val="193339"/>
        </w:rPr>
        <w:t>8. Создание и использование финансовых ресурсов для ликвидации чрезвычайных ситуаций</w:t>
      </w:r>
    </w:p>
    <w:p w:rsidR="00187CE3"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В целях повышения оперативности в проведении неотложных мероприятий по предупреждению и ликвидации крупных аварий, катастроф и стихийных бедствий создан резерв финансовых ресурсов в администрации муниципального образования. Резерв финансовых ресурсов по предупреждению и ликвидации чрезвычайных ситуаций формируется из средств расходной части бюджета муниципального образования. При недостаточности собственных резервов привлекаются финансовые ресурсы районного резерва. Право отдавать распоряжение на расходование финансовых средств из резерва финансовых ресурсов при возникновении чрезвычайных ситуаций или предпосылок к ним предоставляется главе администрации муниципального образования.</w:t>
      </w:r>
    </w:p>
    <w:p w:rsidR="00F862EB" w:rsidRPr="00F862EB" w:rsidRDefault="00F862EB" w:rsidP="00F862EB">
      <w:pPr>
        <w:ind w:firstLine="709"/>
        <w:jc w:val="both"/>
        <w:rPr>
          <w:rFonts w:ascii="Times New Roman" w:hAnsi="Times New Roman" w:cs="Times New Roman"/>
          <w:i/>
          <w:color w:val="FF0000"/>
          <w:sz w:val="24"/>
          <w:szCs w:val="24"/>
        </w:rPr>
      </w:pPr>
      <w:r w:rsidRPr="00F862EB">
        <w:rPr>
          <w:rFonts w:ascii="Times New Roman" w:hAnsi="Times New Roman" w:cs="Times New Roman"/>
          <w:sz w:val="24"/>
          <w:szCs w:val="24"/>
        </w:rPr>
        <w:t>В бюджете МО «Баяндай» предусмотрен резерв на ликвидацию ЧС природного и техногенного характера в размере 4</w:t>
      </w:r>
      <w:r w:rsidR="003E1C1F">
        <w:rPr>
          <w:rFonts w:ascii="Times New Roman" w:hAnsi="Times New Roman" w:cs="Times New Roman"/>
          <w:sz w:val="24"/>
          <w:szCs w:val="24"/>
        </w:rPr>
        <w:t>6</w:t>
      </w:r>
      <w:r w:rsidRPr="00F862EB">
        <w:rPr>
          <w:rFonts w:ascii="Times New Roman" w:hAnsi="Times New Roman" w:cs="Times New Roman"/>
          <w:sz w:val="24"/>
          <w:szCs w:val="24"/>
        </w:rPr>
        <w:t xml:space="preserve"> тыс. руб. </w:t>
      </w:r>
    </w:p>
    <w:p w:rsidR="00F862EB" w:rsidRPr="00F862EB" w:rsidRDefault="00F862EB" w:rsidP="00F862EB">
      <w:pPr>
        <w:spacing w:before="120"/>
        <w:ind w:firstLine="709"/>
        <w:jc w:val="center"/>
        <w:rPr>
          <w:rFonts w:ascii="Times New Roman" w:hAnsi="Times New Roman" w:cs="Times New Roman"/>
          <w:sz w:val="24"/>
          <w:szCs w:val="24"/>
        </w:rPr>
      </w:pPr>
      <w:r w:rsidRPr="00F862EB">
        <w:rPr>
          <w:rFonts w:ascii="Times New Roman" w:hAnsi="Times New Roman" w:cs="Times New Roman"/>
          <w:sz w:val="24"/>
          <w:szCs w:val="24"/>
        </w:rPr>
        <w:t>Материальный резерв составляет:</w:t>
      </w:r>
    </w:p>
    <w:p w:rsidR="00F862EB" w:rsidRPr="00F862EB" w:rsidRDefault="00F862EB" w:rsidP="00F862EB">
      <w:pPr>
        <w:spacing w:before="120"/>
        <w:ind w:firstLine="709"/>
        <w:jc w:val="center"/>
        <w:rPr>
          <w:rFonts w:ascii="Times New Roman" w:hAnsi="Times New Roman" w:cs="Times New Roman"/>
          <w:sz w:val="24"/>
          <w:szCs w:val="24"/>
        </w:rPr>
      </w:pPr>
    </w:p>
    <w:p w:rsidR="00F862EB" w:rsidRPr="00F862EB" w:rsidRDefault="00F862EB" w:rsidP="00F862EB">
      <w:pPr>
        <w:spacing w:before="120"/>
        <w:ind w:firstLine="709"/>
        <w:jc w:val="center"/>
        <w:rPr>
          <w:rFonts w:ascii="Times New Roman" w:hAnsi="Times New Roman" w:cs="Times New Roman"/>
          <w:b/>
          <w:sz w:val="24"/>
          <w:szCs w:val="24"/>
        </w:rPr>
      </w:pPr>
      <w:r w:rsidRPr="00F862EB">
        <w:rPr>
          <w:rFonts w:ascii="Times New Roman" w:hAnsi="Times New Roman" w:cs="Times New Roman"/>
          <w:sz w:val="24"/>
          <w:szCs w:val="24"/>
        </w:rPr>
        <w:t xml:space="preserve"> </w:t>
      </w:r>
      <w:r w:rsidRPr="00F862EB">
        <w:rPr>
          <w:rFonts w:ascii="Times New Roman" w:hAnsi="Times New Roman" w:cs="Times New Roman"/>
          <w:b/>
          <w:sz w:val="24"/>
          <w:szCs w:val="24"/>
        </w:rPr>
        <w:t>Номенклатура и объем  резерва материальных ресурсов</w:t>
      </w:r>
    </w:p>
    <w:p w:rsidR="00F862EB" w:rsidRPr="00F862EB" w:rsidRDefault="00F862EB" w:rsidP="00F862EB">
      <w:pPr>
        <w:spacing w:line="360" w:lineRule="auto"/>
        <w:ind w:firstLine="709"/>
        <w:jc w:val="center"/>
        <w:rPr>
          <w:rFonts w:ascii="Times New Roman" w:hAnsi="Times New Roman" w:cs="Times New Roman"/>
          <w:sz w:val="24"/>
          <w:szCs w:val="24"/>
        </w:rPr>
      </w:pPr>
      <w:r w:rsidRPr="00F862EB">
        <w:rPr>
          <w:rFonts w:ascii="Times New Roman" w:hAnsi="Times New Roman" w:cs="Times New Roman"/>
          <w:b/>
          <w:sz w:val="24"/>
          <w:szCs w:val="24"/>
        </w:rPr>
        <w:t>для ликвидации чрезвычайных ситуаций органа местного самоуправления</w:t>
      </w:r>
      <w:r w:rsidRPr="00F862EB">
        <w:rPr>
          <w:rFonts w:ascii="Times New Roman" w:hAnsi="Times New Roman" w:cs="Times New Roman"/>
          <w:sz w:val="24"/>
          <w:szCs w:val="24"/>
        </w:rPr>
        <w:t xml:space="preserve"> </w:t>
      </w:r>
    </w:p>
    <w:tbl>
      <w:tblPr>
        <w:tblW w:w="9720" w:type="dxa"/>
        <w:tblInd w:w="70"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4A0"/>
      </w:tblPr>
      <w:tblGrid>
        <w:gridCol w:w="5117"/>
        <w:gridCol w:w="1495"/>
        <w:gridCol w:w="3108"/>
      </w:tblGrid>
      <w:tr w:rsidR="00F862EB" w:rsidRPr="00F862EB" w:rsidTr="002639E8">
        <w:trPr>
          <w:tblHeader/>
        </w:trPr>
        <w:tc>
          <w:tcPr>
            <w:tcW w:w="5119" w:type="dxa"/>
            <w:tcBorders>
              <w:top w:val="single" w:sz="12" w:space="0" w:color="auto"/>
              <w:left w:val="single" w:sz="12" w:space="0" w:color="auto"/>
              <w:bottom w:val="single" w:sz="12" w:space="0" w:color="auto"/>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Наименование материальных ресурсов</w:t>
            </w:r>
          </w:p>
        </w:tc>
        <w:tc>
          <w:tcPr>
            <w:tcW w:w="1496" w:type="dxa"/>
            <w:tcBorders>
              <w:top w:val="single" w:sz="12" w:space="0" w:color="auto"/>
              <w:left w:val="single" w:sz="6" w:space="0" w:color="auto"/>
              <w:bottom w:val="single" w:sz="12" w:space="0" w:color="auto"/>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Единица  измерения</w:t>
            </w:r>
          </w:p>
        </w:tc>
        <w:tc>
          <w:tcPr>
            <w:tcW w:w="3109" w:type="dxa"/>
            <w:tcBorders>
              <w:top w:val="single" w:sz="12" w:space="0" w:color="auto"/>
              <w:left w:val="single" w:sz="6" w:space="0" w:color="auto"/>
              <w:bottom w:val="single" w:sz="12" w:space="0" w:color="auto"/>
              <w:right w:val="single" w:sz="12"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Количество</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b/>
                <w:bCs/>
                <w:sz w:val="24"/>
                <w:szCs w:val="24"/>
              </w:rPr>
            </w:pPr>
            <w:r w:rsidRPr="00F862EB">
              <w:rPr>
                <w:rFonts w:ascii="Times New Roman" w:hAnsi="Times New Roman" w:cs="Times New Roman"/>
                <w:b/>
                <w:bCs/>
                <w:sz w:val="24"/>
                <w:szCs w:val="24"/>
                <w:u w:val="single"/>
              </w:rPr>
              <w:t xml:space="preserve">1. </w:t>
            </w:r>
            <w:proofErr w:type="gramStart"/>
            <w:r w:rsidRPr="00F862EB">
              <w:rPr>
                <w:rFonts w:ascii="Times New Roman" w:hAnsi="Times New Roman" w:cs="Times New Roman"/>
                <w:b/>
                <w:bCs/>
                <w:sz w:val="24"/>
                <w:szCs w:val="24"/>
                <w:u w:val="single"/>
              </w:rPr>
              <w:t xml:space="preserve">Продовольствие </w:t>
            </w:r>
            <w:r w:rsidRPr="00F862EB">
              <w:rPr>
                <w:rFonts w:ascii="Times New Roman" w:hAnsi="Times New Roman" w:cs="Times New Roman"/>
                <w:b/>
                <w:bCs/>
                <w:sz w:val="24"/>
                <w:szCs w:val="24"/>
              </w:rPr>
              <w:t>(из расчета снабжения</w:t>
            </w:r>
            <w:proofErr w:type="gramEnd"/>
          </w:p>
          <w:p w:rsidR="00F862EB" w:rsidRPr="00F862EB" w:rsidRDefault="00F862EB" w:rsidP="002639E8">
            <w:pPr>
              <w:spacing w:before="120"/>
              <w:jc w:val="center"/>
              <w:rPr>
                <w:rFonts w:ascii="Times New Roman" w:hAnsi="Times New Roman" w:cs="Times New Roman"/>
                <w:sz w:val="24"/>
                <w:szCs w:val="24"/>
                <w:u w:val="single"/>
              </w:rPr>
            </w:pPr>
            <w:r w:rsidRPr="00F862EB">
              <w:rPr>
                <w:rFonts w:ascii="Times New Roman" w:hAnsi="Times New Roman" w:cs="Times New Roman"/>
                <w:b/>
                <w:bCs/>
                <w:sz w:val="24"/>
                <w:szCs w:val="24"/>
              </w:rPr>
              <w:t xml:space="preserve">___ чел. </w:t>
            </w:r>
            <w:proofErr w:type="gramStart"/>
            <w:r w:rsidRPr="00F862EB">
              <w:rPr>
                <w:rFonts w:ascii="Times New Roman" w:hAnsi="Times New Roman" w:cs="Times New Roman"/>
                <w:b/>
                <w:bCs/>
                <w:sz w:val="24"/>
                <w:szCs w:val="24"/>
              </w:rPr>
              <w:t>на</w:t>
            </w:r>
            <w:proofErr w:type="gramEnd"/>
            <w:r w:rsidRPr="00F862EB">
              <w:rPr>
                <w:rFonts w:ascii="Times New Roman" w:hAnsi="Times New Roman" w:cs="Times New Roman"/>
                <w:b/>
                <w:bCs/>
                <w:sz w:val="24"/>
                <w:szCs w:val="24"/>
              </w:rPr>
              <w:t xml:space="preserve"> ___ суток)</w:t>
            </w:r>
          </w:p>
        </w:tc>
        <w:tc>
          <w:tcPr>
            <w:tcW w:w="1496" w:type="dxa"/>
            <w:tcBorders>
              <w:top w:val="nil"/>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rPr>
          <w:trHeight w:val="142"/>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u w:val="single"/>
              </w:rPr>
            </w:pPr>
            <w:r w:rsidRPr="00F862EB">
              <w:rPr>
                <w:rFonts w:ascii="Times New Roman" w:hAnsi="Times New Roman" w:cs="Times New Roman"/>
                <w:sz w:val="24"/>
                <w:szCs w:val="24"/>
              </w:rPr>
              <w:t>Мука</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w:t>
            </w:r>
          </w:p>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rPr>
          <w:trHeight w:val="151"/>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 xml:space="preserve">Крупы </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0,04</w:t>
            </w:r>
          </w:p>
        </w:tc>
      </w:tr>
      <w:tr w:rsidR="00F862EB" w:rsidRPr="00F862EB" w:rsidTr="002639E8">
        <w:trPr>
          <w:trHeight w:val="35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Макаронные изделия</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0,04</w:t>
            </w:r>
          </w:p>
        </w:tc>
      </w:tr>
      <w:tr w:rsidR="00F862EB" w:rsidRPr="00F862EB" w:rsidTr="002639E8">
        <w:trPr>
          <w:trHeight w:val="351"/>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Детское питание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rPr>
          <w:trHeight w:val="35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Мясные консервы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0,1</w:t>
            </w:r>
          </w:p>
        </w:tc>
      </w:tr>
      <w:tr w:rsidR="00F862EB" w:rsidRPr="00F862EB" w:rsidTr="002639E8">
        <w:trPr>
          <w:trHeight w:val="351"/>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Рыбные консервы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0,022</w:t>
            </w:r>
          </w:p>
        </w:tc>
      </w:tr>
      <w:tr w:rsidR="00F862EB" w:rsidRPr="00F862EB" w:rsidTr="002639E8">
        <w:trPr>
          <w:trHeight w:val="35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Консервы молочные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rPr>
          <w:trHeight w:val="351"/>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lastRenderedPageBreak/>
              <w:t>Масло растительное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0,02</w:t>
            </w:r>
          </w:p>
        </w:tc>
      </w:tr>
      <w:tr w:rsidR="00F862EB" w:rsidRPr="00F862EB" w:rsidTr="002639E8">
        <w:trPr>
          <w:trHeight w:val="351"/>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Сухие пайки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200</w:t>
            </w:r>
          </w:p>
        </w:tc>
      </w:tr>
      <w:tr w:rsidR="00F862EB" w:rsidRPr="00F862EB" w:rsidTr="002639E8">
        <w:trPr>
          <w:trHeight w:val="2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Соль</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w:t>
            </w:r>
          </w:p>
        </w:tc>
      </w:tr>
      <w:tr w:rsidR="00F862EB" w:rsidRPr="00F862EB" w:rsidTr="002639E8">
        <w:trPr>
          <w:trHeight w:val="2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Сахар</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rPr>
          <w:trHeight w:val="2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 xml:space="preserve">Чай </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кг</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w:t>
            </w:r>
          </w:p>
        </w:tc>
      </w:tr>
      <w:tr w:rsidR="00F862EB" w:rsidRPr="00F862EB" w:rsidTr="002639E8">
        <w:trPr>
          <w:trHeight w:val="2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Вода питьевая</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упак</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200</w:t>
            </w:r>
          </w:p>
        </w:tc>
      </w:tr>
      <w:tr w:rsidR="00F862EB" w:rsidRPr="00F862EB" w:rsidTr="002639E8">
        <w:trPr>
          <w:trHeight w:val="20"/>
        </w:trPr>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И др.</w:t>
            </w:r>
          </w:p>
        </w:tc>
        <w:tc>
          <w:tcPr>
            <w:tcW w:w="1496" w:type="dxa"/>
            <w:tcBorders>
              <w:top w:val="nil"/>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single" w:sz="4" w:space="0" w:color="auto"/>
              <w:left w:val="single" w:sz="12"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b/>
                <w:sz w:val="24"/>
                <w:szCs w:val="24"/>
                <w:u w:val="single"/>
              </w:rPr>
            </w:pPr>
            <w:r w:rsidRPr="00F862EB">
              <w:rPr>
                <w:rFonts w:ascii="Times New Roman" w:hAnsi="Times New Roman" w:cs="Times New Roman"/>
                <w:b/>
                <w:sz w:val="24"/>
                <w:szCs w:val="24"/>
                <w:u w:val="single"/>
              </w:rPr>
              <w:t>2. Вещевое имущество и предметы первой необходимости</w:t>
            </w:r>
          </w:p>
        </w:tc>
        <w:tc>
          <w:tcPr>
            <w:tcW w:w="1496" w:type="dxa"/>
            <w:tcBorders>
              <w:top w:val="single" w:sz="4" w:space="0" w:color="auto"/>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single" w:sz="4" w:space="0" w:color="auto"/>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 xml:space="preserve">Палатки </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Кровати раскладные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Одеяла</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Спальные мешки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Матрасы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4"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Подушки</w:t>
            </w:r>
          </w:p>
        </w:tc>
        <w:tc>
          <w:tcPr>
            <w:tcW w:w="1496" w:type="dxa"/>
            <w:tcBorders>
              <w:top w:val="nil"/>
              <w:left w:val="single" w:sz="4" w:space="0" w:color="auto"/>
              <w:bottom w:val="nil"/>
              <w:right w:val="single" w:sz="4"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4"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4" w:space="0" w:color="auto"/>
            </w:tcBorders>
            <w:vAlign w:val="center"/>
            <w:hideMark/>
          </w:tcPr>
          <w:p w:rsidR="00F862EB" w:rsidRPr="00F862EB" w:rsidRDefault="00F862EB" w:rsidP="002639E8">
            <w:pPr>
              <w:jc w:val="both"/>
              <w:rPr>
                <w:rFonts w:ascii="Times New Roman" w:hAnsi="Times New Roman" w:cs="Times New Roman"/>
                <w:sz w:val="24"/>
                <w:szCs w:val="24"/>
              </w:rPr>
            </w:pPr>
            <w:r w:rsidRPr="00F862EB">
              <w:rPr>
                <w:rFonts w:ascii="Times New Roman" w:hAnsi="Times New Roman" w:cs="Times New Roman"/>
                <w:sz w:val="24"/>
                <w:szCs w:val="24"/>
              </w:rPr>
              <w:t>Постельные принадлежности (простыни, наволочки, полотенца)</w:t>
            </w:r>
          </w:p>
        </w:tc>
        <w:tc>
          <w:tcPr>
            <w:tcW w:w="1496" w:type="dxa"/>
            <w:tcBorders>
              <w:top w:val="nil"/>
              <w:left w:val="single" w:sz="4" w:space="0" w:color="auto"/>
              <w:bottom w:val="nil"/>
              <w:right w:val="single" w:sz="4" w:space="0" w:color="auto"/>
            </w:tcBorders>
            <w:vAlign w:val="center"/>
            <w:hideMark/>
          </w:tcPr>
          <w:p w:rsidR="00F862EB" w:rsidRPr="00F862EB" w:rsidRDefault="00F862EB" w:rsidP="002639E8">
            <w:pPr>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компл</w:t>
            </w:r>
            <w:proofErr w:type="spellEnd"/>
            <w:r w:rsidRPr="00F862EB">
              <w:rPr>
                <w:rFonts w:ascii="Times New Roman" w:hAnsi="Times New Roman" w:cs="Times New Roman"/>
                <w:sz w:val="24"/>
                <w:szCs w:val="24"/>
              </w:rPr>
              <w:t>.</w:t>
            </w:r>
          </w:p>
        </w:tc>
        <w:tc>
          <w:tcPr>
            <w:tcW w:w="3109" w:type="dxa"/>
            <w:tcBorders>
              <w:top w:val="nil"/>
              <w:left w:val="single" w:sz="4"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4"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Печи, агрегаты отопительные</w:t>
            </w:r>
          </w:p>
        </w:tc>
        <w:tc>
          <w:tcPr>
            <w:tcW w:w="1496" w:type="dxa"/>
            <w:tcBorders>
              <w:top w:val="nil"/>
              <w:left w:val="single" w:sz="4" w:space="0" w:color="auto"/>
              <w:bottom w:val="nil"/>
              <w:right w:val="single" w:sz="4"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штук</w:t>
            </w:r>
          </w:p>
        </w:tc>
        <w:tc>
          <w:tcPr>
            <w:tcW w:w="3109" w:type="dxa"/>
            <w:tcBorders>
              <w:top w:val="nil"/>
              <w:left w:val="single" w:sz="4"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w:t>
            </w:r>
          </w:p>
        </w:tc>
      </w:tr>
      <w:tr w:rsidR="00F862EB" w:rsidRPr="00F862EB" w:rsidTr="002639E8">
        <w:tc>
          <w:tcPr>
            <w:tcW w:w="5119" w:type="dxa"/>
            <w:tcBorders>
              <w:top w:val="nil"/>
              <w:left w:val="single" w:sz="12" w:space="0" w:color="auto"/>
              <w:bottom w:val="nil"/>
              <w:right w:val="single" w:sz="4"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Тепловые пушки</w:t>
            </w:r>
          </w:p>
        </w:tc>
        <w:tc>
          <w:tcPr>
            <w:tcW w:w="1496" w:type="dxa"/>
            <w:tcBorders>
              <w:top w:val="nil"/>
              <w:left w:val="single" w:sz="4" w:space="0" w:color="auto"/>
              <w:bottom w:val="nil"/>
              <w:right w:val="single" w:sz="4"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4"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4</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Одежда теплая, специальная</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компл</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50</w:t>
            </w:r>
          </w:p>
        </w:tc>
      </w:tr>
      <w:tr w:rsidR="00F862EB" w:rsidRPr="00F862EB" w:rsidTr="002639E8">
        <w:tc>
          <w:tcPr>
            <w:tcW w:w="5119" w:type="dxa"/>
            <w:tcBorders>
              <w:top w:val="nil"/>
              <w:left w:val="single" w:sz="12" w:space="0" w:color="auto"/>
              <w:bottom w:val="nil"/>
              <w:right w:val="single" w:sz="6" w:space="0" w:color="auto"/>
            </w:tcBorders>
            <w:vAlign w:val="center"/>
            <w:hideMark/>
          </w:tcPr>
          <w:p w:rsidR="00F862EB" w:rsidRPr="00F862EB" w:rsidRDefault="00F862EB" w:rsidP="002639E8">
            <w:pPr>
              <w:jc w:val="both"/>
              <w:rPr>
                <w:rFonts w:ascii="Times New Roman" w:hAnsi="Times New Roman" w:cs="Times New Roman"/>
                <w:sz w:val="24"/>
                <w:szCs w:val="24"/>
              </w:rPr>
            </w:pPr>
            <w:r w:rsidRPr="00F862EB">
              <w:rPr>
                <w:rFonts w:ascii="Times New Roman" w:hAnsi="Times New Roman" w:cs="Times New Roman"/>
                <w:sz w:val="24"/>
                <w:szCs w:val="24"/>
              </w:rPr>
              <w:t>Обувь резиновая</w:t>
            </w:r>
          </w:p>
        </w:tc>
        <w:tc>
          <w:tcPr>
            <w:tcW w:w="1496" w:type="dxa"/>
            <w:tcBorders>
              <w:top w:val="nil"/>
              <w:left w:val="single" w:sz="6" w:space="0" w:color="auto"/>
              <w:bottom w:val="nil"/>
              <w:right w:val="single" w:sz="6" w:space="0" w:color="auto"/>
            </w:tcBorders>
            <w:vAlign w:val="center"/>
            <w:hideMark/>
          </w:tcPr>
          <w:p w:rsidR="00F862EB" w:rsidRPr="00F862EB" w:rsidRDefault="00F862EB" w:rsidP="002639E8">
            <w:pPr>
              <w:jc w:val="center"/>
              <w:rPr>
                <w:rFonts w:ascii="Times New Roman" w:hAnsi="Times New Roman" w:cs="Times New Roman"/>
                <w:sz w:val="24"/>
                <w:szCs w:val="24"/>
              </w:rPr>
            </w:pPr>
            <w:r w:rsidRPr="00F862EB">
              <w:rPr>
                <w:rFonts w:ascii="Times New Roman" w:hAnsi="Times New Roman" w:cs="Times New Roman"/>
                <w:sz w:val="24"/>
                <w:szCs w:val="24"/>
              </w:rPr>
              <w:t>пар</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20</w:t>
            </w:r>
          </w:p>
        </w:tc>
      </w:tr>
      <w:tr w:rsidR="00F862EB" w:rsidRPr="00F862EB" w:rsidTr="002639E8">
        <w:tc>
          <w:tcPr>
            <w:tcW w:w="5119" w:type="dxa"/>
            <w:tcBorders>
              <w:top w:val="nil"/>
              <w:left w:val="single" w:sz="12" w:space="0" w:color="auto"/>
              <w:bottom w:val="nil"/>
              <w:right w:val="single" w:sz="6" w:space="0" w:color="auto"/>
            </w:tcBorders>
            <w:vAlign w:val="center"/>
            <w:hideMark/>
          </w:tcPr>
          <w:p w:rsidR="00F862EB" w:rsidRPr="00F862EB" w:rsidRDefault="00F862EB" w:rsidP="002639E8">
            <w:pPr>
              <w:jc w:val="both"/>
              <w:rPr>
                <w:rFonts w:ascii="Times New Roman" w:hAnsi="Times New Roman" w:cs="Times New Roman"/>
                <w:sz w:val="24"/>
                <w:szCs w:val="24"/>
              </w:rPr>
            </w:pPr>
            <w:r w:rsidRPr="00F862EB">
              <w:rPr>
                <w:rFonts w:ascii="Times New Roman" w:hAnsi="Times New Roman" w:cs="Times New Roman"/>
                <w:sz w:val="24"/>
                <w:szCs w:val="24"/>
              </w:rPr>
              <w:t>Обувь утепленная</w:t>
            </w:r>
          </w:p>
        </w:tc>
        <w:tc>
          <w:tcPr>
            <w:tcW w:w="1496" w:type="dxa"/>
            <w:tcBorders>
              <w:top w:val="nil"/>
              <w:left w:val="single" w:sz="6" w:space="0" w:color="auto"/>
              <w:bottom w:val="nil"/>
              <w:right w:val="single" w:sz="6" w:space="0" w:color="auto"/>
            </w:tcBorders>
            <w:vAlign w:val="center"/>
            <w:hideMark/>
          </w:tcPr>
          <w:p w:rsidR="00F862EB" w:rsidRPr="00F862EB" w:rsidRDefault="00F862EB" w:rsidP="002639E8">
            <w:pPr>
              <w:jc w:val="center"/>
              <w:rPr>
                <w:rFonts w:ascii="Times New Roman" w:hAnsi="Times New Roman" w:cs="Times New Roman"/>
                <w:sz w:val="24"/>
                <w:szCs w:val="24"/>
              </w:rPr>
            </w:pPr>
            <w:r w:rsidRPr="00F862EB">
              <w:rPr>
                <w:rFonts w:ascii="Times New Roman" w:hAnsi="Times New Roman" w:cs="Times New Roman"/>
                <w:sz w:val="24"/>
                <w:szCs w:val="24"/>
              </w:rPr>
              <w:t>пар</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vAlign w:val="center"/>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lastRenderedPageBreak/>
              <w:t>Рукавицы брезентовые</w:t>
            </w:r>
          </w:p>
        </w:tc>
        <w:tc>
          <w:tcPr>
            <w:tcW w:w="1496" w:type="dxa"/>
            <w:tcBorders>
              <w:top w:val="nil"/>
              <w:left w:val="single" w:sz="6" w:space="0" w:color="auto"/>
              <w:bottom w:val="nil"/>
              <w:right w:val="single" w:sz="6" w:space="0" w:color="auto"/>
            </w:tcBorders>
            <w:vAlign w:val="center"/>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пар</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Посуда</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компл</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single" w:sz="4" w:space="0" w:color="auto"/>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Рукомойники</w:t>
            </w:r>
          </w:p>
        </w:tc>
        <w:tc>
          <w:tcPr>
            <w:tcW w:w="1496" w:type="dxa"/>
            <w:tcBorders>
              <w:top w:val="nil"/>
              <w:left w:val="single" w:sz="6" w:space="0" w:color="auto"/>
              <w:bottom w:val="single" w:sz="4" w:space="0" w:color="auto"/>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 xml:space="preserve">                             -</w:t>
            </w:r>
          </w:p>
        </w:tc>
      </w:tr>
      <w:tr w:rsidR="00F862EB" w:rsidRPr="00F862EB" w:rsidTr="002639E8">
        <w:tc>
          <w:tcPr>
            <w:tcW w:w="5119" w:type="dxa"/>
            <w:tcBorders>
              <w:top w:val="single" w:sz="4" w:space="0" w:color="auto"/>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Мыло и моющие средства</w:t>
            </w:r>
          </w:p>
        </w:tc>
        <w:tc>
          <w:tcPr>
            <w:tcW w:w="1496" w:type="dxa"/>
            <w:tcBorders>
              <w:top w:val="single" w:sz="4" w:space="0" w:color="auto"/>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single" w:sz="4" w:space="0" w:color="auto"/>
              <w:left w:val="single" w:sz="6" w:space="0" w:color="auto"/>
              <w:bottom w:val="nil"/>
              <w:right w:val="single" w:sz="12" w:space="0" w:color="auto"/>
            </w:tcBorders>
          </w:tcPr>
          <w:p w:rsidR="00F862EB" w:rsidRPr="00F862EB" w:rsidRDefault="00F862EB" w:rsidP="00F862EB">
            <w:pPr>
              <w:spacing w:before="120"/>
              <w:jc w:val="center"/>
              <w:rPr>
                <w:rFonts w:ascii="Times New Roman" w:hAnsi="Times New Roman" w:cs="Times New Roman"/>
                <w:sz w:val="24"/>
                <w:szCs w:val="24"/>
              </w:rPr>
            </w:pPr>
            <w:r w:rsidRPr="00F862EB">
              <w:rPr>
                <w:rFonts w:ascii="Times New Roman" w:hAnsi="Times New Roman" w:cs="Times New Roman"/>
                <w:sz w:val="24"/>
                <w:szCs w:val="24"/>
              </w:rPr>
              <w:t>0,02</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Керосиновые лампы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штук</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Свечи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кор</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2</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Спички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100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Пилы поперечные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штук</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Фляги металлические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штук</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rPr>
          <w:trHeight w:val="20"/>
        </w:trPr>
        <w:tc>
          <w:tcPr>
            <w:tcW w:w="5119" w:type="dxa"/>
            <w:tcBorders>
              <w:top w:val="nil"/>
              <w:left w:val="single" w:sz="12" w:space="0" w:color="auto"/>
              <w:bottom w:val="single" w:sz="4" w:space="0" w:color="auto"/>
              <w:right w:val="single" w:sz="6" w:space="0" w:color="auto"/>
            </w:tcBorders>
            <w:hideMark/>
          </w:tcPr>
          <w:p w:rsidR="00F862EB" w:rsidRPr="00F862EB" w:rsidRDefault="00F862EB" w:rsidP="002639E8">
            <w:pPr>
              <w:spacing w:before="120"/>
              <w:jc w:val="both"/>
              <w:rPr>
                <w:rFonts w:ascii="Times New Roman" w:hAnsi="Times New Roman" w:cs="Times New Roman"/>
                <w:sz w:val="24"/>
                <w:szCs w:val="24"/>
              </w:rPr>
            </w:pPr>
            <w:r w:rsidRPr="00F862EB">
              <w:rPr>
                <w:rFonts w:ascii="Times New Roman" w:hAnsi="Times New Roman" w:cs="Times New Roman"/>
                <w:sz w:val="24"/>
                <w:szCs w:val="24"/>
              </w:rPr>
              <w:t>И др.</w:t>
            </w:r>
          </w:p>
        </w:tc>
        <w:tc>
          <w:tcPr>
            <w:tcW w:w="1496" w:type="dxa"/>
            <w:tcBorders>
              <w:top w:val="nil"/>
              <w:left w:val="single" w:sz="6" w:space="0" w:color="auto"/>
              <w:bottom w:val="single" w:sz="4" w:space="0" w:color="auto"/>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single" w:sz="4" w:space="0" w:color="auto"/>
              <w:left w:val="single" w:sz="12"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b/>
                <w:bCs/>
                <w:sz w:val="24"/>
                <w:szCs w:val="24"/>
              </w:rPr>
            </w:pPr>
            <w:r w:rsidRPr="00F862EB">
              <w:rPr>
                <w:rFonts w:ascii="Times New Roman" w:hAnsi="Times New Roman" w:cs="Times New Roman"/>
                <w:b/>
                <w:bCs/>
                <w:sz w:val="24"/>
                <w:szCs w:val="24"/>
                <w:u w:val="single"/>
              </w:rPr>
              <w:t>3. Строительные материалы</w:t>
            </w:r>
          </w:p>
        </w:tc>
        <w:tc>
          <w:tcPr>
            <w:tcW w:w="1496" w:type="dxa"/>
            <w:tcBorders>
              <w:top w:val="single" w:sz="4" w:space="0" w:color="auto"/>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single" w:sz="4" w:space="0" w:color="auto"/>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Лес строительный</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куб. м</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Пиломатериалы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куб. м</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Цемент</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Рубероид</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м. кв.</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Шифер</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м. кв.</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Стекло</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м. кв.</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Арматура</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Уголок</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Гвозди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Скобы строительные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lastRenderedPageBreak/>
              <w:t>Проволока крепежная</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Провода и кабели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км</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single" w:sz="4" w:space="0" w:color="auto"/>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И др.</w:t>
            </w:r>
          </w:p>
        </w:tc>
        <w:tc>
          <w:tcPr>
            <w:tcW w:w="1496" w:type="dxa"/>
            <w:tcBorders>
              <w:top w:val="nil"/>
              <w:left w:val="single" w:sz="6" w:space="0" w:color="auto"/>
              <w:bottom w:val="single" w:sz="4" w:space="0" w:color="auto"/>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b/>
                <w:bCs/>
                <w:sz w:val="24"/>
                <w:szCs w:val="24"/>
              </w:rPr>
            </w:pPr>
            <w:r w:rsidRPr="00F862EB">
              <w:rPr>
                <w:rFonts w:ascii="Times New Roman" w:hAnsi="Times New Roman" w:cs="Times New Roman"/>
                <w:b/>
                <w:bCs/>
                <w:sz w:val="24"/>
                <w:szCs w:val="24"/>
                <w:u w:val="single"/>
              </w:rPr>
              <w:t>4. Медикаменты и медицинское имущество</w:t>
            </w:r>
          </w:p>
        </w:tc>
        <w:tc>
          <w:tcPr>
            <w:tcW w:w="1496" w:type="dxa"/>
            <w:tcBorders>
              <w:top w:val="nil"/>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Медикаменты</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компл</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40</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Медицинское имуществ и оборудование</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proofErr w:type="spellStart"/>
            <w:r w:rsidRPr="00F862EB">
              <w:rPr>
                <w:rFonts w:ascii="Times New Roman" w:hAnsi="Times New Roman" w:cs="Times New Roman"/>
                <w:sz w:val="24"/>
                <w:szCs w:val="24"/>
              </w:rPr>
              <w:t>компл</w:t>
            </w:r>
            <w:proofErr w:type="spellEnd"/>
            <w:r w:rsidRPr="00F862EB">
              <w:rPr>
                <w:rFonts w:ascii="Times New Roman" w:hAnsi="Times New Roman" w:cs="Times New Roman"/>
                <w:sz w:val="24"/>
                <w:szCs w:val="24"/>
              </w:rPr>
              <w:t>.</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single" w:sz="4" w:space="0" w:color="auto"/>
              <w:right w:val="single" w:sz="6" w:space="0" w:color="auto"/>
            </w:tcBorders>
            <w:vAlign w:val="center"/>
            <w:hideMark/>
          </w:tcPr>
          <w:p w:rsidR="00F862EB" w:rsidRPr="00F862EB" w:rsidRDefault="00F862EB" w:rsidP="002639E8">
            <w:pPr>
              <w:jc w:val="both"/>
              <w:rPr>
                <w:rFonts w:ascii="Times New Roman" w:hAnsi="Times New Roman" w:cs="Times New Roman"/>
                <w:sz w:val="24"/>
                <w:szCs w:val="24"/>
              </w:rPr>
            </w:pPr>
            <w:r w:rsidRPr="00F862EB">
              <w:rPr>
                <w:rFonts w:ascii="Times New Roman" w:hAnsi="Times New Roman" w:cs="Times New Roman"/>
                <w:sz w:val="24"/>
                <w:szCs w:val="24"/>
              </w:rPr>
              <w:t>И др.</w:t>
            </w:r>
          </w:p>
        </w:tc>
        <w:tc>
          <w:tcPr>
            <w:tcW w:w="1496" w:type="dxa"/>
            <w:tcBorders>
              <w:top w:val="nil"/>
              <w:left w:val="single" w:sz="6" w:space="0" w:color="auto"/>
              <w:bottom w:val="single" w:sz="4" w:space="0" w:color="auto"/>
              <w:right w:val="single" w:sz="6" w:space="0" w:color="auto"/>
            </w:tcBorders>
            <w:vAlign w:val="center"/>
          </w:tcPr>
          <w:p w:rsidR="00F862EB" w:rsidRPr="00F862EB" w:rsidRDefault="00F862EB" w:rsidP="002639E8">
            <w:pPr>
              <w:jc w:val="center"/>
              <w:rPr>
                <w:rFonts w:ascii="Times New Roman" w:hAnsi="Times New Roman" w:cs="Times New Roman"/>
                <w:sz w:val="24"/>
                <w:szCs w:val="24"/>
              </w:rPr>
            </w:pP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single" w:sz="4" w:space="0" w:color="auto"/>
              <w:left w:val="single" w:sz="12"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b/>
                <w:bCs/>
                <w:sz w:val="24"/>
                <w:szCs w:val="24"/>
              </w:rPr>
            </w:pPr>
            <w:r w:rsidRPr="00F862EB">
              <w:rPr>
                <w:rFonts w:ascii="Times New Roman" w:hAnsi="Times New Roman" w:cs="Times New Roman"/>
                <w:b/>
                <w:bCs/>
                <w:sz w:val="24"/>
                <w:szCs w:val="24"/>
                <w:u w:val="single"/>
              </w:rPr>
              <w:t>5..Нефтепродукты</w:t>
            </w:r>
          </w:p>
        </w:tc>
        <w:tc>
          <w:tcPr>
            <w:tcW w:w="1496" w:type="dxa"/>
            <w:tcBorders>
              <w:top w:val="single" w:sz="4" w:space="0" w:color="auto"/>
              <w:left w:val="single" w:sz="6" w:space="0" w:color="auto"/>
              <w:bottom w:val="nil"/>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single" w:sz="4" w:space="0" w:color="auto"/>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Автомобильный бензин</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Дизельное топливо</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nil"/>
              <w:right w:val="single" w:sz="6" w:space="0" w:color="auto"/>
            </w:tcBorders>
            <w:hideMark/>
          </w:tcPr>
          <w:p w:rsidR="00F862EB" w:rsidRPr="00F862EB" w:rsidRDefault="00F862EB" w:rsidP="002639E8">
            <w:pPr>
              <w:spacing w:before="120"/>
              <w:rPr>
                <w:rFonts w:ascii="Times New Roman" w:hAnsi="Times New Roman" w:cs="Times New Roman"/>
                <w:sz w:val="24"/>
                <w:szCs w:val="24"/>
              </w:rPr>
            </w:pPr>
            <w:r w:rsidRPr="00F862EB">
              <w:rPr>
                <w:rFonts w:ascii="Times New Roman" w:hAnsi="Times New Roman" w:cs="Times New Roman"/>
                <w:sz w:val="24"/>
                <w:szCs w:val="24"/>
              </w:rPr>
              <w:t>Масла и смазки</w:t>
            </w:r>
          </w:p>
        </w:tc>
        <w:tc>
          <w:tcPr>
            <w:tcW w:w="1496" w:type="dxa"/>
            <w:tcBorders>
              <w:top w:val="nil"/>
              <w:left w:val="single" w:sz="6" w:space="0" w:color="auto"/>
              <w:bottom w:val="nil"/>
              <w:right w:val="single" w:sz="6" w:space="0" w:color="auto"/>
            </w:tcBorders>
            <w:hideMark/>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тонн</w:t>
            </w:r>
          </w:p>
        </w:tc>
        <w:tc>
          <w:tcPr>
            <w:tcW w:w="3109" w:type="dxa"/>
            <w:tcBorders>
              <w:top w:val="nil"/>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r w:rsidRPr="00F862EB">
              <w:rPr>
                <w:rFonts w:ascii="Times New Roman" w:hAnsi="Times New Roman" w:cs="Times New Roman"/>
                <w:sz w:val="24"/>
                <w:szCs w:val="24"/>
              </w:rPr>
              <w:t>-</w:t>
            </w:r>
          </w:p>
        </w:tc>
      </w:tr>
      <w:tr w:rsidR="00F862EB" w:rsidRPr="00F862EB" w:rsidTr="002639E8">
        <w:tc>
          <w:tcPr>
            <w:tcW w:w="5119" w:type="dxa"/>
            <w:tcBorders>
              <w:top w:val="nil"/>
              <w:left w:val="single" w:sz="12" w:space="0" w:color="auto"/>
              <w:bottom w:val="single" w:sz="4" w:space="0" w:color="auto"/>
              <w:right w:val="single" w:sz="6" w:space="0" w:color="auto"/>
            </w:tcBorders>
            <w:hideMark/>
          </w:tcPr>
          <w:p w:rsidR="00F862EB" w:rsidRPr="00F862EB" w:rsidRDefault="00F862EB" w:rsidP="002639E8">
            <w:pPr>
              <w:spacing w:before="120"/>
              <w:rPr>
                <w:rFonts w:ascii="Times New Roman" w:hAnsi="Times New Roman" w:cs="Times New Roman"/>
                <w:sz w:val="24"/>
                <w:szCs w:val="24"/>
              </w:rPr>
            </w:pPr>
          </w:p>
        </w:tc>
        <w:tc>
          <w:tcPr>
            <w:tcW w:w="1496" w:type="dxa"/>
            <w:tcBorders>
              <w:top w:val="nil"/>
              <w:left w:val="single" w:sz="6" w:space="0" w:color="auto"/>
              <w:bottom w:val="single" w:sz="4" w:space="0" w:color="auto"/>
              <w:right w:val="single" w:sz="6" w:space="0" w:color="auto"/>
            </w:tcBorders>
          </w:tcPr>
          <w:p w:rsidR="00F862EB" w:rsidRPr="00F862EB" w:rsidRDefault="00F862EB" w:rsidP="002639E8">
            <w:pPr>
              <w:spacing w:before="120"/>
              <w:jc w:val="center"/>
              <w:rPr>
                <w:rFonts w:ascii="Times New Roman" w:hAnsi="Times New Roman" w:cs="Times New Roman"/>
                <w:sz w:val="24"/>
                <w:szCs w:val="24"/>
              </w:rPr>
            </w:pP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single" w:sz="4" w:space="0" w:color="auto"/>
              <w:left w:val="single" w:sz="12" w:space="0" w:color="auto"/>
              <w:bottom w:val="nil"/>
              <w:right w:val="single" w:sz="6" w:space="0" w:color="auto"/>
            </w:tcBorders>
            <w:vAlign w:val="center"/>
            <w:hideMark/>
          </w:tcPr>
          <w:p w:rsidR="00F862EB" w:rsidRPr="00F862EB" w:rsidRDefault="00F862EB" w:rsidP="002639E8">
            <w:pPr>
              <w:rPr>
                <w:rFonts w:ascii="Times New Roman" w:hAnsi="Times New Roman" w:cs="Times New Roman"/>
                <w:b/>
                <w:bCs/>
                <w:sz w:val="24"/>
                <w:szCs w:val="24"/>
                <w:u w:val="single"/>
              </w:rPr>
            </w:pPr>
          </w:p>
        </w:tc>
        <w:tc>
          <w:tcPr>
            <w:tcW w:w="1496" w:type="dxa"/>
            <w:tcBorders>
              <w:top w:val="single" w:sz="4" w:space="0" w:color="auto"/>
              <w:left w:val="single" w:sz="6" w:space="0" w:color="auto"/>
              <w:bottom w:val="nil"/>
              <w:right w:val="single" w:sz="6" w:space="0" w:color="auto"/>
            </w:tcBorders>
            <w:vAlign w:val="center"/>
          </w:tcPr>
          <w:p w:rsidR="00F862EB" w:rsidRPr="00F862EB" w:rsidRDefault="00F862EB" w:rsidP="002639E8">
            <w:pPr>
              <w:jc w:val="center"/>
              <w:rPr>
                <w:rFonts w:ascii="Times New Roman" w:hAnsi="Times New Roman" w:cs="Times New Roman"/>
                <w:sz w:val="24"/>
                <w:szCs w:val="24"/>
              </w:rPr>
            </w:pPr>
          </w:p>
        </w:tc>
        <w:tc>
          <w:tcPr>
            <w:tcW w:w="3109" w:type="dxa"/>
            <w:tcBorders>
              <w:top w:val="single" w:sz="4" w:space="0" w:color="auto"/>
              <w:left w:val="single" w:sz="6" w:space="0" w:color="auto"/>
              <w:bottom w:val="nil"/>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r w:rsidR="00F862EB" w:rsidRPr="00F862EB" w:rsidTr="002639E8">
        <w:tc>
          <w:tcPr>
            <w:tcW w:w="5119" w:type="dxa"/>
            <w:tcBorders>
              <w:top w:val="nil"/>
              <w:left w:val="single" w:sz="12" w:space="0" w:color="auto"/>
              <w:bottom w:val="single" w:sz="4" w:space="0" w:color="auto"/>
              <w:right w:val="single" w:sz="6" w:space="0" w:color="auto"/>
            </w:tcBorders>
            <w:vAlign w:val="center"/>
          </w:tcPr>
          <w:p w:rsidR="00F862EB" w:rsidRPr="00F862EB" w:rsidRDefault="00F862EB" w:rsidP="002639E8">
            <w:pPr>
              <w:jc w:val="both"/>
              <w:rPr>
                <w:rFonts w:ascii="Times New Roman" w:hAnsi="Times New Roman" w:cs="Times New Roman"/>
                <w:sz w:val="24"/>
                <w:szCs w:val="24"/>
              </w:rPr>
            </w:pPr>
          </w:p>
        </w:tc>
        <w:tc>
          <w:tcPr>
            <w:tcW w:w="1496" w:type="dxa"/>
            <w:tcBorders>
              <w:top w:val="nil"/>
              <w:left w:val="single" w:sz="6" w:space="0" w:color="auto"/>
              <w:bottom w:val="single" w:sz="4" w:space="0" w:color="auto"/>
              <w:right w:val="single" w:sz="6" w:space="0" w:color="auto"/>
            </w:tcBorders>
            <w:vAlign w:val="center"/>
          </w:tcPr>
          <w:p w:rsidR="00F862EB" w:rsidRPr="00F862EB" w:rsidRDefault="00F862EB" w:rsidP="002639E8">
            <w:pPr>
              <w:jc w:val="center"/>
              <w:rPr>
                <w:rFonts w:ascii="Times New Roman" w:hAnsi="Times New Roman" w:cs="Times New Roman"/>
                <w:sz w:val="24"/>
                <w:szCs w:val="24"/>
              </w:rPr>
            </w:pPr>
          </w:p>
        </w:tc>
        <w:tc>
          <w:tcPr>
            <w:tcW w:w="3109" w:type="dxa"/>
            <w:tcBorders>
              <w:top w:val="nil"/>
              <w:left w:val="single" w:sz="6" w:space="0" w:color="auto"/>
              <w:bottom w:val="single" w:sz="4" w:space="0" w:color="auto"/>
              <w:right w:val="single" w:sz="12" w:space="0" w:color="auto"/>
            </w:tcBorders>
          </w:tcPr>
          <w:p w:rsidR="00F862EB" w:rsidRPr="00F862EB" w:rsidRDefault="00F862EB" w:rsidP="002639E8">
            <w:pPr>
              <w:spacing w:before="120"/>
              <w:jc w:val="center"/>
              <w:rPr>
                <w:rFonts w:ascii="Times New Roman" w:hAnsi="Times New Roman" w:cs="Times New Roman"/>
                <w:sz w:val="24"/>
                <w:szCs w:val="24"/>
              </w:rPr>
            </w:pPr>
          </w:p>
        </w:tc>
      </w:tr>
    </w:tbl>
    <w:p w:rsidR="00F862EB" w:rsidRDefault="00F862EB" w:rsidP="00E123A8">
      <w:pPr>
        <w:pBdr>
          <w:bottom w:val="single" w:sz="12" w:space="0" w:color="auto"/>
        </w:pBdr>
        <w:spacing w:before="120"/>
        <w:jc w:val="center"/>
      </w:pPr>
    </w:p>
    <w:p w:rsidR="00F862EB" w:rsidRPr="00E8279C" w:rsidRDefault="00F862EB" w:rsidP="00F862EB">
      <w:pPr>
        <w:jc w:val="both"/>
        <w:rPr>
          <w:sz w:val="28"/>
          <w:szCs w:val="28"/>
          <w:u w:val="single"/>
        </w:rPr>
      </w:pPr>
    </w:p>
    <w:p w:rsidR="00F862EB" w:rsidRPr="00E123A8" w:rsidRDefault="00F862EB" w:rsidP="00E123A8">
      <w:pPr>
        <w:ind w:firstLine="567"/>
        <w:jc w:val="both"/>
        <w:rPr>
          <w:rFonts w:ascii="Times New Roman" w:hAnsi="Times New Roman" w:cs="Times New Roman"/>
          <w:sz w:val="24"/>
          <w:szCs w:val="24"/>
        </w:rPr>
      </w:pPr>
      <w:r w:rsidRPr="00F862EB">
        <w:rPr>
          <w:rFonts w:ascii="Times New Roman" w:hAnsi="Times New Roman" w:cs="Times New Roman"/>
          <w:sz w:val="24"/>
          <w:szCs w:val="24"/>
        </w:rPr>
        <w:t xml:space="preserve">Резерв  материальных  ресурсов  установлен  на  основании  договоров  с </w:t>
      </w:r>
      <w:r w:rsidR="006013EA">
        <w:rPr>
          <w:rFonts w:ascii="Times New Roman" w:hAnsi="Times New Roman" w:cs="Times New Roman"/>
          <w:sz w:val="24"/>
          <w:szCs w:val="24"/>
        </w:rPr>
        <w:t>И /</w:t>
      </w:r>
      <w:proofErr w:type="spellStart"/>
      <w:r w:rsidR="006013EA">
        <w:rPr>
          <w:rFonts w:ascii="Times New Roman" w:hAnsi="Times New Roman" w:cs="Times New Roman"/>
          <w:sz w:val="24"/>
          <w:szCs w:val="24"/>
        </w:rPr>
        <w:t>п</w:t>
      </w:r>
      <w:proofErr w:type="spellEnd"/>
      <w:r w:rsidR="006013EA">
        <w:rPr>
          <w:rFonts w:ascii="Times New Roman" w:hAnsi="Times New Roman" w:cs="Times New Roman"/>
          <w:sz w:val="24"/>
          <w:szCs w:val="24"/>
        </w:rPr>
        <w:t xml:space="preserve"> </w:t>
      </w:r>
      <w:r w:rsidRPr="00F862EB">
        <w:rPr>
          <w:rFonts w:ascii="Times New Roman" w:hAnsi="Times New Roman" w:cs="Times New Roman"/>
          <w:sz w:val="24"/>
          <w:szCs w:val="24"/>
        </w:rPr>
        <w:t>«</w:t>
      </w:r>
      <w:r w:rsidR="006013EA">
        <w:rPr>
          <w:rFonts w:ascii="Times New Roman" w:hAnsi="Times New Roman" w:cs="Times New Roman"/>
          <w:sz w:val="24"/>
          <w:szCs w:val="24"/>
        </w:rPr>
        <w:t>Романовой Л.Г.</w:t>
      </w:r>
      <w:r w:rsidRPr="00F862EB">
        <w:rPr>
          <w:rFonts w:ascii="Times New Roman" w:hAnsi="Times New Roman" w:cs="Times New Roman"/>
          <w:sz w:val="24"/>
          <w:szCs w:val="24"/>
        </w:rPr>
        <w:t>»,</w:t>
      </w:r>
      <w:r>
        <w:rPr>
          <w:rFonts w:ascii="Times New Roman" w:hAnsi="Times New Roman" w:cs="Times New Roman"/>
          <w:sz w:val="24"/>
          <w:szCs w:val="24"/>
        </w:rPr>
        <w:t xml:space="preserve"> </w:t>
      </w:r>
      <w:r w:rsidRPr="00F862EB">
        <w:rPr>
          <w:rFonts w:ascii="Times New Roman" w:hAnsi="Times New Roman" w:cs="Times New Roman"/>
          <w:sz w:val="24"/>
          <w:szCs w:val="24"/>
        </w:rPr>
        <w:t>расположенный в с</w:t>
      </w:r>
      <w:proofErr w:type="gramStart"/>
      <w:r w:rsidRPr="00F862EB">
        <w:rPr>
          <w:rFonts w:ascii="Times New Roman" w:hAnsi="Times New Roman" w:cs="Times New Roman"/>
          <w:sz w:val="24"/>
          <w:szCs w:val="24"/>
        </w:rPr>
        <w:t>.Б</w:t>
      </w:r>
      <w:proofErr w:type="gramEnd"/>
      <w:r w:rsidRPr="00F862EB">
        <w:rPr>
          <w:rFonts w:ascii="Times New Roman" w:hAnsi="Times New Roman" w:cs="Times New Roman"/>
          <w:sz w:val="24"/>
          <w:szCs w:val="24"/>
        </w:rPr>
        <w:t xml:space="preserve">аяндай ,ул. Некунде,127; </w:t>
      </w:r>
      <w:r w:rsidR="006013EA">
        <w:rPr>
          <w:rFonts w:ascii="Times New Roman" w:hAnsi="Times New Roman" w:cs="Times New Roman"/>
          <w:sz w:val="24"/>
          <w:szCs w:val="24"/>
        </w:rPr>
        <w:t xml:space="preserve">ОГБУЗ </w:t>
      </w:r>
      <w:proofErr w:type="spellStart"/>
      <w:r w:rsidR="006013EA">
        <w:rPr>
          <w:rFonts w:ascii="Times New Roman" w:hAnsi="Times New Roman" w:cs="Times New Roman"/>
          <w:sz w:val="24"/>
          <w:szCs w:val="24"/>
        </w:rPr>
        <w:t>Баяндаевской</w:t>
      </w:r>
      <w:proofErr w:type="spellEnd"/>
      <w:r w:rsidR="006013EA">
        <w:rPr>
          <w:rFonts w:ascii="Times New Roman" w:hAnsi="Times New Roman" w:cs="Times New Roman"/>
          <w:sz w:val="24"/>
          <w:szCs w:val="24"/>
        </w:rPr>
        <w:t xml:space="preserve"> ЦРБ, </w:t>
      </w:r>
      <w:r w:rsidRPr="00F862EB">
        <w:rPr>
          <w:rFonts w:ascii="Times New Roman" w:hAnsi="Times New Roman" w:cs="Times New Roman"/>
          <w:sz w:val="24"/>
          <w:szCs w:val="24"/>
        </w:rPr>
        <w:t xml:space="preserve">расположенный в с. Баяндай, ул. </w:t>
      </w:r>
      <w:r w:rsidR="006013EA">
        <w:rPr>
          <w:rFonts w:ascii="Times New Roman" w:hAnsi="Times New Roman" w:cs="Times New Roman"/>
          <w:sz w:val="24"/>
          <w:szCs w:val="24"/>
        </w:rPr>
        <w:t>Гагарина</w:t>
      </w:r>
      <w:r w:rsidR="00E123A8">
        <w:rPr>
          <w:rFonts w:ascii="Times New Roman" w:hAnsi="Times New Roman" w:cs="Times New Roman"/>
          <w:sz w:val="24"/>
          <w:szCs w:val="24"/>
        </w:rPr>
        <w:t>, 24</w:t>
      </w:r>
    </w:p>
    <w:p w:rsidR="00F862EB" w:rsidRPr="000F71DA" w:rsidRDefault="000F71DA" w:rsidP="000F71DA">
      <w:pPr>
        <w:ind w:firstLine="567"/>
        <w:jc w:val="both"/>
        <w:rPr>
          <w:rFonts w:ascii="Times New Roman" w:hAnsi="Times New Roman" w:cs="Times New Roman"/>
          <w:b/>
          <w:sz w:val="24"/>
          <w:szCs w:val="24"/>
        </w:rPr>
      </w:pPr>
      <w:r w:rsidRPr="000F71DA">
        <w:rPr>
          <w:rFonts w:ascii="Times New Roman" w:hAnsi="Times New Roman" w:cs="Times New Roman"/>
          <w:b/>
          <w:sz w:val="24"/>
          <w:szCs w:val="24"/>
        </w:rPr>
        <w:t>9.</w:t>
      </w:r>
      <w:r w:rsidR="00F862EB" w:rsidRPr="000F71DA">
        <w:rPr>
          <w:rFonts w:ascii="Times New Roman" w:hAnsi="Times New Roman" w:cs="Times New Roman"/>
          <w:b/>
          <w:sz w:val="24"/>
          <w:szCs w:val="24"/>
        </w:rPr>
        <w:t>Наличие транспортных сре</w:t>
      </w:r>
      <w:proofErr w:type="gramStart"/>
      <w:r w:rsidR="00F862EB" w:rsidRPr="000F71DA">
        <w:rPr>
          <w:rFonts w:ascii="Times New Roman" w:hAnsi="Times New Roman" w:cs="Times New Roman"/>
          <w:b/>
          <w:sz w:val="24"/>
          <w:szCs w:val="24"/>
        </w:rPr>
        <w:t>дств дл</w:t>
      </w:r>
      <w:proofErr w:type="gramEnd"/>
      <w:r w:rsidR="00F862EB" w:rsidRPr="000F71DA">
        <w:rPr>
          <w:rFonts w:ascii="Times New Roman" w:hAnsi="Times New Roman" w:cs="Times New Roman"/>
          <w:b/>
          <w:sz w:val="24"/>
          <w:szCs w:val="24"/>
        </w:rPr>
        <w:t>я эвакуации населения из зон возможных ЧС.</w:t>
      </w:r>
    </w:p>
    <w:p w:rsidR="00F862EB" w:rsidRPr="000F71DA" w:rsidRDefault="00F862EB" w:rsidP="00F862EB">
      <w:pPr>
        <w:ind w:firstLine="567"/>
        <w:jc w:val="both"/>
        <w:rPr>
          <w:rFonts w:ascii="Times New Roman" w:hAnsi="Times New Roman" w:cs="Times New Roman"/>
          <w:sz w:val="24"/>
          <w:szCs w:val="24"/>
        </w:rPr>
      </w:pPr>
      <w:r w:rsidRPr="000F71DA">
        <w:rPr>
          <w:rFonts w:ascii="Times New Roman" w:hAnsi="Times New Roman" w:cs="Times New Roman"/>
          <w:sz w:val="24"/>
          <w:szCs w:val="24"/>
        </w:rPr>
        <w:t xml:space="preserve">Для эвакуации населения из зон возможных ЧС в </w:t>
      </w:r>
      <w:r w:rsidR="000F71DA" w:rsidRPr="000F71DA">
        <w:rPr>
          <w:rFonts w:ascii="Times New Roman" w:hAnsi="Times New Roman" w:cs="Times New Roman"/>
          <w:sz w:val="24"/>
          <w:szCs w:val="24"/>
        </w:rPr>
        <w:t xml:space="preserve">МО «Баяндай» </w:t>
      </w:r>
      <w:r w:rsidRPr="000F71DA">
        <w:rPr>
          <w:rFonts w:ascii="Times New Roman" w:hAnsi="Times New Roman" w:cs="Times New Roman"/>
          <w:sz w:val="24"/>
          <w:szCs w:val="24"/>
        </w:rPr>
        <w:t>имеется:</w:t>
      </w:r>
    </w:p>
    <w:p w:rsidR="00F862EB" w:rsidRDefault="000F71DA" w:rsidP="00F862EB">
      <w:pPr>
        <w:numPr>
          <w:ilvl w:val="0"/>
          <w:numId w:val="2"/>
        </w:numPr>
        <w:spacing w:after="0" w:line="240" w:lineRule="auto"/>
        <w:ind w:left="0" w:firstLine="567"/>
        <w:jc w:val="both"/>
        <w:rPr>
          <w:rFonts w:ascii="Times New Roman" w:hAnsi="Times New Roman" w:cs="Times New Roman"/>
          <w:sz w:val="24"/>
          <w:szCs w:val="24"/>
        </w:rPr>
      </w:pPr>
      <w:r w:rsidRPr="000F71DA">
        <w:rPr>
          <w:rFonts w:ascii="Times New Roman" w:hAnsi="Times New Roman" w:cs="Times New Roman"/>
          <w:sz w:val="24"/>
          <w:szCs w:val="24"/>
        </w:rPr>
        <w:t>Автомобиль УАЗ, 1 ед.</w:t>
      </w:r>
      <w:r w:rsidR="00F862EB" w:rsidRPr="000F71DA">
        <w:rPr>
          <w:rFonts w:ascii="Times New Roman" w:hAnsi="Times New Roman" w:cs="Times New Roman"/>
          <w:sz w:val="24"/>
          <w:szCs w:val="24"/>
        </w:rPr>
        <w:t xml:space="preserve"> общей вместимостью </w:t>
      </w:r>
      <w:r w:rsidRPr="000F71DA">
        <w:rPr>
          <w:rFonts w:ascii="Times New Roman" w:hAnsi="Times New Roman" w:cs="Times New Roman"/>
          <w:sz w:val="24"/>
          <w:szCs w:val="24"/>
        </w:rPr>
        <w:t xml:space="preserve">14 </w:t>
      </w:r>
      <w:r w:rsidR="00F862EB" w:rsidRPr="000F71DA">
        <w:rPr>
          <w:rFonts w:ascii="Times New Roman" w:hAnsi="Times New Roman" w:cs="Times New Roman"/>
          <w:sz w:val="24"/>
          <w:szCs w:val="24"/>
        </w:rPr>
        <w:t>человек</w:t>
      </w:r>
      <w:r w:rsidR="003E1C1F">
        <w:rPr>
          <w:rFonts w:ascii="Times New Roman" w:hAnsi="Times New Roman" w:cs="Times New Roman"/>
          <w:sz w:val="24"/>
          <w:szCs w:val="24"/>
        </w:rPr>
        <w:t>;</w:t>
      </w:r>
    </w:p>
    <w:p w:rsidR="003E1C1F" w:rsidRPr="000F71DA" w:rsidRDefault="003E1C1F" w:rsidP="00F862EB">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ГАЗ (автобус) 1 ед. общей вместимостью 9 человек;</w:t>
      </w:r>
    </w:p>
    <w:p w:rsidR="00F862EB" w:rsidRDefault="000F71DA" w:rsidP="00F862EB">
      <w:pPr>
        <w:numPr>
          <w:ilvl w:val="0"/>
          <w:numId w:val="2"/>
        </w:numPr>
        <w:spacing w:after="0" w:line="240" w:lineRule="auto"/>
        <w:ind w:left="0" w:firstLine="567"/>
        <w:jc w:val="both"/>
        <w:rPr>
          <w:rFonts w:ascii="Times New Roman" w:hAnsi="Times New Roman" w:cs="Times New Roman"/>
          <w:sz w:val="24"/>
          <w:szCs w:val="24"/>
        </w:rPr>
      </w:pPr>
      <w:r w:rsidRPr="000F71DA">
        <w:rPr>
          <w:rFonts w:ascii="Times New Roman" w:hAnsi="Times New Roman" w:cs="Times New Roman"/>
          <w:sz w:val="24"/>
          <w:szCs w:val="24"/>
        </w:rPr>
        <w:t>УАЗ патриот, 1</w:t>
      </w:r>
      <w:r w:rsidR="00F862EB" w:rsidRPr="000F71DA">
        <w:rPr>
          <w:rFonts w:ascii="Times New Roman" w:hAnsi="Times New Roman" w:cs="Times New Roman"/>
          <w:sz w:val="24"/>
          <w:szCs w:val="24"/>
        </w:rPr>
        <w:t xml:space="preserve"> ед. общей вместимостью </w:t>
      </w:r>
      <w:r w:rsidRPr="000F71DA">
        <w:rPr>
          <w:rFonts w:ascii="Times New Roman" w:hAnsi="Times New Roman" w:cs="Times New Roman"/>
          <w:sz w:val="24"/>
          <w:szCs w:val="24"/>
        </w:rPr>
        <w:t>5</w:t>
      </w:r>
      <w:r w:rsidR="00F862EB" w:rsidRPr="000F71DA">
        <w:rPr>
          <w:rFonts w:ascii="Times New Roman" w:hAnsi="Times New Roman" w:cs="Times New Roman"/>
          <w:sz w:val="24"/>
          <w:szCs w:val="24"/>
        </w:rPr>
        <w:t xml:space="preserve"> человек</w:t>
      </w:r>
      <w:r w:rsidR="003E1C1F">
        <w:rPr>
          <w:rFonts w:ascii="Times New Roman" w:hAnsi="Times New Roman" w:cs="Times New Roman"/>
          <w:sz w:val="24"/>
          <w:szCs w:val="24"/>
        </w:rPr>
        <w:t>;</w:t>
      </w:r>
    </w:p>
    <w:p w:rsidR="003E1C1F" w:rsidRPr="000F71DA" w:rsidRDefault="003E1C1F" w:rsidP="00F862EB">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ГАЗ легковой, 1 ед. общей вместимостью 5 человек.</w:t>
      </w:r>
    </w:p>
    <w:p w:rsidR="00F862EB" w:rsidRPr="000F71DA" w:rsidRDefault="00F862EB" w:rsidP="00F862EB">
      <w:pPr>
        <w:numPr>
          <w:ilvl w:val="0"/>
          <w:numId w:val="2"/>
        </w:numPr>
        <w:spacing w:after="0" w:line="240" w:lineRule="auto"/>
        <w:ind w:left="0" w:firstLine="567"/>
        <w:jc w:val="both"/>
        <w:rPr>
          <w:rFonts w:ascii="Times New Roman" w:hAnsi="Times New Roman" w:cs="Times New Roman"/>
          <w:sz w:val="24"/>
          <w:szCs w:val="24"/>
        </w:rPr>
      </w:pPr>
      <w:r w:rsidRPr="000F71DA">
        <w:rPr>
          <w:rFonts w:ascii="Times New Roman" w:hAnsi="Times New Roman" w:cs="Times New Roman"/>
          <w:sz w:val="24"/>
          <w:szCs w:val="24"/>
        </w:rPr>
        <w:lastRenderedPageBreak/>
        <w:t xml:space="preserve">Личного транспорта </w:t>
      </w:r>
      <w:r w:rsidR="000F71DA" w:rsidRPr="000F71DA">
        <w:rPr>
          <w:rFonts w:ascii="Times New Roman" w:hAnsi="Times New Roman" w:cs="Times New Roman"/>
          <w:sz w:val="24"/>
          <w:szCs w:val="24"/>
        </w:rPr>
        <w:t>5</w:t>
      </w:r>
      <w:r w:rsidRPr="000F71DA">
        <w:rPr>
          <w:rFonts w:ascii="Times New Roman" w:hAnsi="Times New Roman" w:cs="Times New Roman"/>
          <w:color w:val="FF0000"/>
          <w:sz w:val="24"/>
          <w:szCs w:val="24"/>
        </w:rPr>
        <w:t xml:space="preserve"> </w:t>
      </w:r>
      <w:proofErr w:type="spellStart"/>
      <w:proofErr w:type="gramStart"/>
      <w:r w:rsidRPr="000F71DA">
        <w:rPr>
          <w:rFonts w:ascii="Times New Roman" w:hAnsi="Times New Roman" w:cs="Times New Roman"/>
          <w:sz w:val="24"/>
          <w:szCs w:val="24"/>
        </w:rPr>
        <w:t>ед</w:t>
      </w:r>
      <w:proofErr w:type="spellEnd"/>
      <w:proofErr w:type="gramEnd"/>
      <w:r w:rsidRPr="000F71DA">
        <w:rPr>
          <w:rFonts w:ascii="Times New Roman" w:hAnsi="Times New Roman" w:cs="Times New Roman"/>
          <w:sz w:val="24"/>
          <w:szCs w:val="24"/>
        </w:rPr>
        <w:t xml:space="preserve">, общей вместимостью </w:t>
      </w:r>
      <w:r w:rsidR="000F71DA" w:rsidRPr="000F71DA">
        <w:rPr>
          <w:rFonts w:ascii="Times New Roman" w:hAnsi="Times New Roman" w:cs="Times New Roman"/>
          <w:sz w:val="24"/>
          <w:szCs w:val="24"/>
        </w:rPr>
        <w:t>25</w:t>
      </w:r>
      <w:r w:rsidRPr="000F71DA">
        <w:rPr>
          <w:rFonts w:ascii="Times New Roman" w:hAnsi="Times New Roman" w:cs="Times New Roman"/>
          <w:color w:val="FF0000"/>
          <w:sz w:val="24"/>
          <w:szCs w:val="24"/>
        </w:rPr>
        <w:t xml:space="preserve"> </w:t>
      </w:r>
      <w:r w:rsidRPr="000F71DA">
        <w:rPr>
          <w:rFonts w:ascii="Times New Roman" w:hAnsi="Times New Roman" w:cs="Times New Roman"/>
          <w:sz w:val="24"/>
          <w:szCs w:val="24"/>
        </w:rPr>
        <w:t>человек.</w:t>
      </w:r>
    </w:p>
    <w:p w:rsidR="00F862EB" w:rsidRPr="00E123A8" w:rsidRDefault="00F862EB" w:rsidP="00E123A8">
      <w:pPr>
        <w:ind w:firstLine="567"/>
        <w:jc w:val="both"/>
        <w:rPr>
          <w:rFonts w:ascii="Times New Roman" w:hAnsi="Times New Roman" w:cs="Times New Roman"/>
          <w:sz w:val="24"/>
          <w:szCs w:val="24"/>
        </w:rPr>
      </w:pPr>
      <w:r w:rsidRPr="000F71DA">
        <w:rPr>
          <w:rFonts w:ascii="Times New Roman" w:hAnsi="Times New Roman" w:cs="Times New Roman"/>
          <w:sz w:val="24"/>
          <w:szCs w:val="24"/>
        </w:rPr>
        <w:t>Имеющегося в наличии автотранспорта на объектах экономики, организациях и учреждениях достаточно для проведения экстренной эвакуации за 1 день.</w:t>
      </w:r>
    </w:p>
    <w:p w:rsidR="00DA2E1C" w:rsidRPr="00DA2E1C" w:rsidRDefault="00187CE3" w:rsidP="00DA2E1C">
      <w:pPr>
        <w:pStyle w:val="a3"/>
        <w:shd w:val="clear" w:color="auto" w:fill="FFFFFF"/>
        <w:spacing w:before="195" w:beforeAutospacing="0" w:after="195" w:afterAutospacing="0" w:line="341" w:lineRule="atLeast"/>
        <w:jc w:val="both"/>
        <w:rPr>
          <w:color w:val="193339"/>
        </w:rPr>
      </w:pPr>
      <w:r w:rsidRPr="00C56A36">
        <w:rPr>
          <w:bCs/>
          <w:color w:val="193339"/>
        </w:rPr>
        <w:t>  Общие выводы:</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xml:space="preserve">Учитывая географические особенности территории муниципального образования </w:t>
      </w:r>
      <w:r w:rsidR="00936240" w:rsidRPr="00C56A36">
        <w:rPr>
          <w:color w:val="193339"/>
        </w:rPr>
        <w:t>«Баяндай»</w:t>
      </w:r>
      <w:r w:rsidRPr="00C56A36">
        <w:rPr>
          <w:color w:val="193339"/>
        </w:rPr>
        <w:t>, наличия автомобильных дорог, по которым перевозятся всевозможные грузы, при определенных обстоятельствах могут возникнуть чрезвычайные ситуации техногенного и природного характера.</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Наиболее вероятными из них являются:</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пожары, взрывы на автомобильном транспорте при перевозке опасных грузов, в том числе АХОВ и РВ;</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крупные аварии на системах жизнеобеспечения населения;</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угроза и возникновение крупных техногенных аварий в результате террористических актов;</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сильные метели, снежные заносы;</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ураганы и смерчи;</w:t>
      </w:r>
    </w:p>
    <w:p w:rsidR="00187CE3" w:rsidRPr="00C56A36" w:rsidRDefault="00187CE3" w:rsidP="00187CE3">
      <w:pPr>
        <w:pStyle w:val="a3"/>
        <w:shd w:val="clear" w:color="auto" w:fill="FFFFFF"/>
        <w:spacing w:before="195" w:beforeAutospacing="0" w:after="195" w:afterAutospacing="0" w:line="341" w:lineRule="atLeast"/>
        <w:jc w:val="both"/>
        <w:rPr>
          <w:color w:val="193339"/>
        </w:rPr>
      </w:pPr>
      <w:r w:rsidRPr="00C56A36">
        <w:rPr>
          <w:color w:val="193339"/>
        </w:rPr>
        <w:t>  - эпидемии, массовые заболевания людей и животных.</w:t>
      </w:r>
    </w:p>
    <w:p w:rsidR="00944AC2" w:rsidRPr="00944AC2" w:rsidRDefault="00944AC2" w:rsidP="00944AC2">
      <w:pPr>
        <w:ind w:firstLine="567"/>
        <w:jc w:val="center"/>
        <w:rPr>
          <w:b/>
          <w:bCs/>
          <w:sz w:val="28"/>
          <w:u w:val="single"/>
        </w:rPr>
      </w:pPr>
      <w:proofErr w:type="gramStart"/>
      <w:r w:rsidRPr="004B0E53">
        <w:rPr>
          <w:b/>
          <w:sz w:val="28"/>
          <w:u w:val="single"/>
        </w:rPr>
        <w:t>Р</w:t>
      </w:r>
      <w:proofErr w:type="gramEnd"/>
      <w:r w:rsidRPr="004B0E53">
        <w:rPr>
          <w:b/>
          <w:sz w:val="28"/>
          <w:u w:val="single"/>
        </w:rPr>
        <w:t xml:space="preserve"> А З </w:t>
      </w:r>
      <w:r w:rsidRPr="00074723">
        <w:rPr>
          <w:b/>
          <w:sz w:val="28"/>
          <w:u w:val="single"/>
        </w:rPr>
        <w:t xml:space="preserve">Д Е Л  </w:t>
      </w:r>
      <w:r w:rsidRPr="00074723">
        <w:rPr>
          <w:b/>
          <w:bCs/>
          <w:sz w:val="28"/>
          <w:u w:val="single"/>
          <w:lang w:val="en-US"/>
        </w:rPr>
        <w:t>II</w:t>
      </w:r>
      <w:r w:rsidRPr="00074723">
        <w:rPr>
          <w:b/>
          <w:sz w:val="28"/>
          <w:u w:val="single"/>
        </w:rPr>
        <w:t>.</w:t>
      </w:r>
    </w:p>
    <w:p w:rsidR="00944AC2" w:rsidRPr="00944AC2" w:rsidRDefault="00944AC2" w:rsidP="00944AC2">
      <w:pPr>
        <w:ind w:firstLine="567"/>
        <w:jc w:val="center"/>
        <w:rPr>
          <w:rFonts w:ascii="Times New Roman" w:hAnsi="Times New Roman" w:cs="Times New Roman"/>
          <w:b/>
          <w:bCs/>
          <w:sz w:val="24"/>
          <w:szCs w:val="24"/>
        </w:rPr>
      </w:pPr>
      <w:r w:rsidRPr="00944AC2">
        <w:rPr>
          <w:rFonts w:ascii="Times New Roman" w:hAnsi="Times New Roman" w:cs="Times New Roman"/>
          <w:b/>
          <w:bCs/>
          <w:sz w:val="24"/>
          <w:szCs w:val="24"/>
        </w:rPr>
        <w:t>Выполнение мероприятий при угрозе и возникновении крупных производственных аварий, катастроф и стихийных бедствий.</w:t>
      </w:r>
    </w:p>
    <w:p w:rsidR="00944AC2" w:rsidRDefault="00944AC2" w:rsidP="00944AC2">
      <w:pPr>
        <w:ind w:firstLine="567"/>
        <w:jc w:val="center"/>
        <w:rPr>
          <w:b/>
          <w:bCs/>
          <w:sz w:val="28"/>
        </w:rPr>
      </w:pPr>
    </w:p>
    <w:p w:rsidR="00944AC2" w:rsidRPr="00E123A8" w:rsidRDefault="00944AC2" w:rsidP="00E123A8">
      <w:pPr>
        <w:ind w:firstLine="567"/>
        <w:jc w:val="both"/>
        <w:rPr>
          <w:rFonts w:ascii="Times New Roman" w:hAnsi="Times New Roman" w:cs="Times New Roman"/>
          <w:b/>
          <w:bCs/>
          <w:sz w:val="24"/>
          <w:szCs w:val="24"/>
        </w:rPr>
      </w:pPr>
      <w:r w:rsidRPr="00944AC2">
        <w:rPr>
          <w:rFonts w:ascii="Times New Roman" w:hAnsi="Times New Roman" w:cs="Times New Roman"/>
          <w:b/>
          <w:bCs/>
          <w:sz w:val="24"/>
          <w:szCs w:val="24"/>
        </w:rPr>
        <w:t xml:space="preserve">На территории МО «Баяндай» отсутствуют крупные производственные предприятия несущие угрозу населению. </w:t>
      </w:r>
    </w:p>
    <w:p w:rsidR="00944AC2" w:rsidRPr="00944AC2" w:rsidRDefault="00944AC2" w:rsidP="00944AC2">
      <w:pPr>
        <w:ind w:firstLine="567"/>
        <w:jc w:val="center"/>
        <w:rPr>
          <w:rFonts w:ascii="Times New Roman" w:hAnsi="Times New Roman" w:cs="Times New Roman"/>
          <w:b/>
          <w:bCs/>
          <w:i/>
          <w:iCs/>
          <w:sz w:val="24"/>
          <w:szCs w:val="24"/>
        </w:rPr>
      </w:pPr>
      <w:r w:rsidRPr="00944AC2">
        <w:rPr>
          <w:rFonts w:ascii="Times New Roman" w:hAnsi="Times New Roman" w:cs="Times New Roman"/>
          <w:b/>
          <w:bCs/>
          <w:i/>
          <w:iCs/>
          <w:sz w:val="24"/>
          <w:szCs w:val="24"/>
        </w:rPr>
        <w:t>А. Порядок оповещения об угрозе возникновения ЧС.</w:t>
      </w:r>
    </w:p>
    <w:p w:rsidR="00944AC2" w:rsidRPr="00944AC2" w:rsidRDefault="00944AC2" w:rsidP="00944AC2">
      <w:pPr>
        <w:pStyle w:val="31"/>
        <w:spacing w:after="0"/>
        <w:ind w:left="0" w:firstLine="567"/>
        <w:jc w:val="both"/>
        <w:rPr>
          <w:sz w:val="24"/>
          <w:szCs w:val="24"/>
        </w:rPr>
      </w:pPr>
      <w:r w:rsidRPr="00944AC2">
        <w:rPr>
          <w:sz w:val="24"/>
          <w:szCs w:val="24"/>
        </w:rPr>
        <w:t>К Ч +  15 мин оповещение органов управления МО «Баяндаевский район» осуществляется</w:t>
      </w:r>
      <w:r w:rsidR="00B54D58">
        <w:rPr>
          <w:sz w:val="24"/>
          <w:szCs w:val="24"/>
        </w:rPr>
        <w:t xml:space="preserve"> </w:t>
      </w:r>
      <w:r w:rsidR="00B54D58" w:rsidRPr="00B54D58">
        <w:rPr>
          <w:sz w:val="24"/>
          <w:szCs w:val="24"/>
        </w:rPr>
        <w:t>ОАО «ДСИО» филиал Усть-Ордынский</w:t>
      </w:r>
      <w:r w:rsidRPr="00944AC2">
        <w:rPr>
          <w:sz w:val="24"/>
          <w:szCs w:val="24"/>
        </w:rPr>
        <w:t xml:space="preserve"> Баяндаевский участок, дублируется ЕДДС района, службой 01, дежурным ОВД, по существующим телефонным каналам связи в соответствии с инструкцией. </w:t>
      </w:r>
    </w:p>
    <w:p w:rsidR="00944AC2" w:rsidRPr="00944AC2" w:rsidRDefault="00944AC2" w:rsidP="00944AC2">
      <w:pPr>
        <w:ind w:firstLine="567"/>
        <w:jc w:val="both"/>
        <w:rPr>
          <w:rFonts w:ascii="Times New Roman" w:hAnsi="Times New Roman" w:cs="Times New Roman"/>
          <w:sz w:val="24"/>
          <w:szCs w:val="24"/>
        </w:rPr>
      </w:pPr>
      <w:r w:rsidRPr="00944AC2">
        <w:rPr>
          <w:rFonts w:ascii="Times New Roman" w:hAnsi="Times New Roman" w:cs="Times New Roman"/>
          <w:sz w:val="24"/>
          <w:szCs w:val="24"/>
        </w:rPr>
        <w:t>Сигнал  оповещения об угрозе стихийного бедствия и аварии принимает  дежурный диспетчер ЕДДС (время получения сигнала «Ч»).</w:t>
      </w:r>
    </w:p>
    <w:p w:rsidR="00944AC2" w:rsidRPr="00CF1F24" w:rsidRDefault="00944AC2" w:rsidP="00944AC2">
      <w:pPr>
        <w:pStyle w:val="31"/>
        <w:spacing w:after="0"/>
        <w:ind w:left="0" w:firstLine="567"/>
        <w:jc w:val="both"/>
        <w:rPr>
          <w:sz w:val="24"/>
          <w:szCs w:val="24"/>
        </w:rPr>
      </w:pPr>
      <w:r w:rsidRPr="00CF1F24">
        <w:rPr>
          <w:sz w:val="24"/>
          <w:szCs w:val="24"/>
        </w:rPr>
        <w:t>Он докладывает о полученных сигналах или распоряжениях начальнику отдела ГО и ЧС, председателю КЧС, через Ч+5 мин., затем по их распоряжению начинает оповещение, руководствуясь схемой оповещения (приложение № __).</w:t>
      </w:r>
    </w:p>
    <w:p w:rsidR="00944AC2" w:rsidRPr="0051661F" w:rsidRDefault="00944AC2" w:rsidP="00944AC2">
      <w:pPr>
        <w:pStyle w:val="31"/>
        <w:spacing w:after="0"/>
        <w:ind w:left="0" w:firstLine="567"/>
        <w:jc w:val="both"/>
        <w:rPr>
          <w:sz w:val="24"/>
          <w:szCs w:val="24"/>
        </w:rPr>
      </w:pPr>
      <w:r w:rsidRPr="0051661F">
        <w:rPr>
          <w:sz w:val="24"/>
          <w:szCs w:val="24"/>
        </w:rPr>
        <w:t xml:space="preserve">Оповещение о возможном стихийном бедствии (ураган, морозы) производится  отделом ГО и ЧС и ЕДДС, через ЕДДС района и доводится до глав поселений, в </w:t>
      </w:r>
      <w:r w:rsidR="00CF1F24" w:rsidRPr="0051661F">
        <w:rPr>
          <w:sz w:val="24"/>
          <w:szCs w:val="24"/>
        </w:rPr>
        <w:t>с</w:t>
      </w:r>
      <w:proofErr w:type="gramStart"/>
      <w:r w:rsidRPr="0051661F">
        <w:rPr>
          <w:sz w:val="24"/>
          <w:szCs w:val="24"/>
        </w:rPr>
        <w:t>.</w:t>
      </w:r>
      <w:r w:rsidR="00CF1F24" w:rsidRPr="0051661F">
        <w:rPr>
          <w:sz w:val="24"/>
          <w:szCs w:val="24"/>
        </w:rPr>
        <w:t>Б</w:t>
      </w:r>
      <w:proofErr w:type="gramEnd"/>
      <w:r w:rsidR="00CF1F24" w:rsidRPr="0051661F">
        <w:rPr>
          <w:sz w:val="24"/>
          <w:szCs w:val="24"/>
        </w:rPr>
        <w:t>аяндай</w:t>
      </w:r>
      <w:r w:rsidRPr="0051661F">
        <w:rPr>
          <w:sz w:val="24"/>
          <w:szCs w:val="24"/>
        </w:rPr>
        <w:t xml:space="preserve">  установлены </w:t>
      </w:r>
      <w:r w:rsidR="00CF1F24" w:rsidRPr="0051661F">
        <w:rPr>
          <w:sz w:val="24"/>
          <w:szCs w:val="24"/>
        </w:rPr>
        <w:t>2</w:t>
      </w:r>
      <w:r w:rsidRPr="0051661F">
        <w:rPr>
          <w:sz w:val="24"/>
          <w:szCs w:val="24"/>
        </w:rPr>
        <w:t xml:space="preserve"> Сирены С-28 для оповещения населения районного центра, а также предусматривается задействовать автомашины </w:t>
      </w:r>
      <w:r w:rsidRPr="0051661F">
        <w:rPr>
          <w:bCs/>
          <w:sz w:val="24"/>
          <w:szCs w:val="24"/>
        </w:rPr>
        <w:t xml:space="preserve">Федеральной противопожарной службы – </w:t>
      </w:r>
      <w:r w:rsidRPr="0051661F">
        <w:rPr>
          <w:sz w:val="24"/>
          <w:szCs w:val="24"/>
        </w:rPr>
        <w:t>ПЧ №</w:t>
      </w:r>
      <w:r w:rsidR="00E123A8">
        <w:rPr>
          <w:sz w:val="24"/>
          <w:szCs w:val="24"/>
        </w:rPr>
        <w:t xml:space="preserve"> </w:t>
      </w:r>
      <w:r w:rsidRPr="0051661F">
        <w:rPr>
          <w:sz w:val="24"/>
          <w:szCs w:val="24"/>
        </w:rPr>
        <w:t>4</w:t>
      </w:r>
      <w:r w:rsidR="00E123A8">
        <w:rPr>
          <w:sz w:val="24"/>
          <w:szCs w:val="24"/>
        </w:rPr>
        <w:t>6</w:t>
      </w:r>
      <w:r w:rsidRPr="0051661F">
        <w:rPr>
          <w:sz w:val="24"/>
          <w:szCs w:val="24"/>
        </w:rPr>
        <w:t xml:space="preserve"> по охране п. </w:t>
      </w:r>
      <w:r w:rsidR="00CF1F24" w:rsidRPr="0051661F">
        <w:rPr>
          <w:sz w:val="24"/>
          <w:szCs w:val="24"/>
        </w:rPr>
        <w:t xml:space="preserve">Баяндай </w:t>
      </w:r>
      <w:r w:rsidRPr="0051661F">
        <w:rPr>
          <w:sz w:val="24"/>
          <w:szCs w:val="24"/>
        </w:rPr>
        <w:t xml:space="preserve">ФГКУ «12 ОФПС по Иркутской области» оборудованных сиренами, </w:t>
      </w:r>
      <w:r w:rsidR="00B54D58" w:rsidRPr="00B54D58">
        <w:rPr>
          <w:sz w:val="24"/>
          <w:szCs w:val="24"/>
        </w:rPr>
        <w:t xml:space="preserve">Отделение полиции </w:t>
      </w:r>
      <w:r w:rsidR="00B54D58" w:rsidRPr="00B54D58">
        <w:rPr>
          <w:sz w:val="24"/>
          <w:szCs w:val="24"/>
        </w:rPr>
        <w:lastRenderedPageBreak/>
        <w:t xml:space="preserve">(дислокация п. </w:t>
      </w:r>
      <w:proofErr w:type="gramStart"/>
      <w:r w:rsidR="00B54D58" w:rsidRPr="00B54D58">
        <w:rPr>
          <w:sz w:val="24"/>
          <w:szCs w:val="24"/>
        </w:rPr>
        <w:t>Баяндай) МО МВД «Эхирит-Булагатский»</w:t>
      </w:r>
      <w:r w:rsidRPr="0051661F">
        <w:rPr>
          <w:sz w:val="24"/>
          <w:szCs w:val="24"/>
        </w:rPr>
        <w:t>, ОГ</w:t>
      </w:r>
      <w:r w:rsidR="00B54D58">
        <w:rPr>
          <w:sz w:val="24"/>
          <w:szCs w:val="24"/>
        </w:rPr>
        <w:t>Б</w:t>
      </w:r>
      <w:r w:rsidRPr="0051661F">
        <w:rPr>
          <w:sz w:val="24"/>
          <w:szCs w:val="24"/>
        </w:rPr>
        <w:t>УЗ</w:t>
      </w:r>
      <w:r w:rsidR="00CF1F24" w:rsidRPr="0051661F">
        <w:rPr>
          <w:sz w:val="24"/>
          <w:szCs w:val="24"/>
        </w:rPr>
        <w:t xml:space="preserve"> </w:t>
      </w:r>
      <w:proofErr w:type="spellStart"/>
      <w:r w:rsidR="00CF1F24" w:rsidRPr="0051661F">
        <w:rPr>
          <w:sz w:val="24"/>
          <w:szCs w:val="24"/>
        </w:rPr>
        <w:t>Баяндаевская</w:t>
      </w:r>
      <w:proofErr w:type="spellEnd"/>
      <w:r w:rsidR="00CF1F24" w:rsidRPr="0051661F">
        <w:rPr>
          <w:sz w:val="24"/>
          <w:szCs w:val="24"/>
        </w:rPr>
        <w:t xml:space="preserve"> ЦРБ</w:t>
      </w:r>
      <w:r w:rsidRPr="0051661F">
        <w:rPr>
          <w:sz w:val="24"/>
          <w:szCs w:val="24"/>
        </w:rPr>
        <w:t xml:space="preserve">,  а также оповещение населения через посыльных </w:t>
      </w:r>
      <w:proofErr w:type="gramEnd"/>
    </w:p>
    <w:p w:rsidR="00944AC2" w:rsidRPr="0051661F" w:rsidRDefault="00944AC2" w:rsidP="00944AC2">
      <w:pPr>
        <w:ind w:firstLine="567"/>
        <w:jc w:val="both"/>
        <w:rPr>
          <w:rFonts w:ascii="Times New Roman" w:hAnsi="Times New Roman" w:cs="Times New Roman"/>
          <w:sz w:val="24"/>
          <w:szCs w:val="24"/>
        </w:rPr>
      </w:pPr>
      <w:r w:rsidRPr="0051661F">
        <w:rPr>
          <w:rFonts w:ascii="Times New Roman" w:hAnsi="Times New Roman" w:cs="Times New Roman"/>
          <w:sz w:val="24"/>
          <w:szCs w:val="24"/>
        </w:rPr>
        <w:t>При угрозе возникновения стихийного бедствия (бури, ураган, сильные метели, сильный мороз) вводится круглосуточное дежурство руководящего состава и устанавливается наблюдение за изменением обстановки.</w:t>
      </w:r>
    </w:p>
    <w:p w:rsidR="00944AC2" w:rsidRPr="0051661F" w:rsidRDefault="00944AC2" w:rsidP="00944AC2">
      <w:pPr>
        <w:ind w:firstLine="567"/>
        <w:jc w:val="both"/>
        <w:rPr>
          <w:rFonts w:ascii="Times New Roman" w:hAnsi="Times New Roman" w:cs="Times New Roman"/>
          <w:sz w:val="24"/>
          <w:szCs w:val="24"/>
        </w:rPr>
      </w:pPr>
    </w:p>
    <w:p w:rsidR="00944AC2" w:rsidRPr="0051661F" w:rsidRDefault="00944AC2" w:rsidP="00944AC2">
      <w:pPr>
        <w:jc w:val="center"/>
        <w:rPr>
          <w:rFonts w:ascii="Times New Roman" w:hAnsi="Times New Roman" w:cs="Times New Roman"/>
          <w:b/>
          <w:sz w:val="24"/>
          <w:szCs w:val="24"/>
        </w:rPr>
      </w:pPr>
      <w:r w:rsidRPr="0051661F">
        <w:rPr>
          <w:rFonts w:ascii="Times New Roman" w:hAnsi="Times New Roman" w:cs="Times New Roman"/>
          <w:b/>
          <w:sz w:val="24"/>
          <w:szCs w:val="24"/>
        </w:rPr>
        <w:t xml:space="preserve">Основные мероприятия по предупреждению или снижению </w:t>
      </w:r>
    </w:p>
    <w:p w:rsidR="00944AC2" w:rsidRPr="0051661F" w:rsidRDefault="00944AC2" w:rsidP="00944AC2">
      <w:pPr>
        <w:jc w:val="center"/>
        <w:rPr>
          <w:rFonts w:ascii="Times New Roman" w:hAnsi="Times New Roman" w:cs="Times New Roman"/>
          <w:b/>
          <w:sz w:val="24"/>
          <w:szCs w:val="24"/>
        </w:rPr>
      </w:pPr>
      <w:r w:rsidRPr="0051661F">
        <w:rPr>
          <w:rFonts w:ascii="Times New Roman" w:hAnsi="Times New Roman" w:cs="Times New Roman"/>
          <w:b/>
          <w:sz w:val="24"/>
          <w:szCs w:val="24"/>
        </w:rPr>
        <w:t>воздействий ЧС.</w:t>
      </w:r>
    </w:p>
    <w:p w:rsidR="00944AC2" w:rsidRDefault="00944AC2" w:rsidP="00944AC2">
      <w:pPr>
        <w:ind w:left="720"/>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268"/>
        <w:gridCol w:w="1985"/>
        <w:gridCol w:w="1842"/>
        <w:gridCol w:w="1843"/>
      </w:tblGrid>
      <w:tr w:rsidR="00944AC2" w:rsidRPr="0051661F" w:rsidTr="002639E8">
        <w:tc>
          <w:tcPr>
            <w:tcW w:w="1809" w:type="dxa"/>
          </w:tcPr>
          <w:p w:rsidR="00944AC2" w:rsidRPr="0051661F" w:rsidRDefault="00944AC2" w:rsidP="002639E8">
            <w:pPr>
              <w:ind w:left="-142"/>
              <w:jc w:val="center"/>
              <w:rPr>
                <w:rFonts w:ascii="Times New Roman" w:hAnsi="Times New Roman" w:cs="Times New Roman"/>
                <w:b/>
                <w:sz w:val="24"/>
              </w:rPr>
            </w:pPr>
            <w:r w:rsidRPr="0051661F">
              <w:rPr>
                <w:rFonts w:ascii="Times New Roman" w:hAnsi="Times New Roman" w:cs="Times New Roman"/>
                <w:b/>
                <w:sz w:val="24"/>
              </w:rPr>
              <w:t>Наименование</w:t>
            </w:r>
          </w:p>
          <w:p w:rsidR="00944AC2" w:rsidRPr="0051661F" w:rsidRDefault="00944AC2" w:rsidP="002639E8">
            <w:pPr>
              <w:ind w:left="-142"/>
              <w:jc w:val="center"/>
              <w:rPr>
                <w:rFonts w:ascii="Times New Roman" w:hAnsi="Times New Roman" w:cs="Times New Roman"/>
                <w:b/>
                <w:sz w:val="24"/>
              </w:rPr>
            </w:pPr>
            <w:r w:rsidRPr="0051661F">
              <w:rPr>
                <w:rFonts w:ascii="Times New Roman" w:hAnsi="Times New Roman" w:cs="Times New Roman"/>
                <w:b/>
                <w:sz w:val="24"/>
              </w:rPr>
              <w:t>мероприятий</w:t>
            </w:r>
          </w:p>
        </w:tc>
        <w:tc>
          <w:tcPr>
            <w:tcW w:w="2268" w:type="dxa"/>
          </w:tcPr>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Объем</w:t>
            </w:r>
          </w:p>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мероприятий</w:t>
            </w:r>
          </w:p>
        </w:tc>
        <w:tc>
          <w:tcPr>
            <w:tcW w:w="1985" w:type="dxa"/>
          </w:tcPr>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Сроки выполнения</w:t>
            </w:r>
          </w:p>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к « Ч» +______(ч).</w:t>
            </w:r>
          </w:p>
        </w:tc>
        <w:tc>
          <w:tcPr>
            <w:tcW w:w="1842" w:type="dxa"/>
          </w:tcPr>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Привлекаемые силы</w:t>
            </w:r>
          </w:p>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и средства.</w:t>
            </w:r>
          </w:p>
        </w:tc>
        <w:tc>
          <w:tcPr>
            <w:tcW w:w="1843" w:type="dxa"/>
          </w:tcPr>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Ответственные</w:t>
            </w:r>
          </w:p>
          <w:p w:rsidR="00944AC2" w:rsidRPr="0051661F" w:rsidRDefault="00944AC2" w:rsidP="002639E8">
            <w:pPr>
              <w:ind w:left="-108"/>
              <w:jc w:val="center"/>
              <w:rPr>
                <w:rFonts w:ascii="Times New Roman" w:hAnsi="Times New Roman" w:cs="Times New Roman"/>
                <w:b/>
                <w:sz w:val="24"/>
              </w:rPr>
            </w:pPr>
            <w:r w:rsidRPr="0051661F">
              <w:rPr>
                <w:rFonts w:ascii="Times New Roman" w:hAnsi="Times New Roman" w:cs="Times New Roman"/>
                <w:b/>
                <w:sz w:val="24"/>
              </w:rPr>
              <w:t>исполнители</w:t>
            </w: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Приведение в готовность сил и средств </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муниципального звена </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ТП РСЧС</w:t>
            </w:r>
          </w:p>
        </w:tc>
        <w:tc>
          <w:tcPr>
            <w:tcW w:w="2268"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Оцепление места ЧС и обеспечение порядка.</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Организация пожаротушения.</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Обеспечение медицинской защиты.</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 xml:space="preserve">Обеспечение </w:t>
            </w:r>
            <w:proofErr w:type="spellStart"/>
            <w:proofErr w:type="gramStart"/>
            <w:r w:rsidRPr="0051661F">
              <w:rPr>
                <w:rFonts w:ascii="Times New Roman" w:hAnsi="Times New Roman" w:cs="Times New Roman"/>
                <w:b/>
              </w:rPr>
              <w:t>ремонтно</w:t>
            </w:r>
            <w:proofErr w:type="spellEnd"/>
            <w:r w:rsidRPr="0051661F">
              <w:rPr>
                <w:rFonts w:ascii="Times New Roman" w:hAnsi="Times New Roman" w:cs="Times New Roman"/>
                <w:b/>
              </w:rPr>
              <w:t>- восстановительных</w:t>
            </w:r>
            <w:proofErr w:type="gramEnd"/>
            <w:r w:rsidRPr="0051661F">
              <w:rPr>
                <w:rFonts w:ascii="Times New Roman" w:hAnsi="Times New Roman" w:cs="Times New Roman"/>
                <w:b/>
              </w:rPr>
              <w:t xml:space="preserve"> работ</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5-10 мин.</w:t>
            </w:r>
          </w:p>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1,5-2</w:t>
            </w:r>
          </w:p>
        </w:tc>
        <w:tc>
          <w:tcPr>
            <w:tcW w:w="1842"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Подразделение ОВД,</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 xml:space="preserve"> ПЧ 4</w:t>
            </w:r>
            <w:r w:rsidR="0051661F" w:rsidRPr="0051661F">
              <w:rPr>
                <w:rFonts w:ascii="Times New Roman" w:hAnsi="Times New Roman" w:cs="Times New Roman"/>
                <w:b/>
              </w:rPr>
              <w:t>2</w:t>
            </w:r>
            <w:r w:rsidRPr="0051661F">
              <w:rPr>
                <w:rFonts w:ascii="Times New Roman" w:hAnsi="Times New Roman" w:cs="Times New Roman"/>
                <w:b/>
              </w:rPr>
              <w:t xml:space="preserve">, медицинская служба района, </w:t>
            </w:r>
            <w:proofErr w:type="gramStart"/>
            <w:r w:rsidRPr="0051661F">
              <w:rPr>
                <w:rFonts w:ascii="Times New Roman" w:hAnsi="Times New Roman" w:cs="Times New Roman"/>
                <w:b/>
              </w:rPr>
              <w:t>объектовые</w:t>
            </w:r>
            <w:proofErr w:type="gramEnd"/>
            <w:r w:rsidRPr="0051661F">
              <w:rPr>
                <w:rFonts w:ascii="Times New Roman" w:hAnsi="Times New Roman" w:cs="Times New Roman"/>
                <w:b/>
              </w:rPr>
              <w:t xml:space="preserve"> аварийные</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спасательные и аварийно-</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технические формирования</w:t>
            </w:r>
          </w:p>
        </w:tc>
        <w:tc>
          <w:tcPr>
            <w:tcW w:w="1843"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Начальник дежурной смены</w:t>
            </w:r>
          </w:p>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Руководители  организаций,</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учреждений.</w:t>
            </w: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Приведение  в  готовность</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автотранспорта  для обеспечения эвакуации.</w:t>
            </w:r>
          </w:p>
        </w:tc>
        <w:tc>
          <w:tcPr>
            <w:tcW w:w="2268"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 xml:space="preserve"> Перевозка эвакуируемого населения, подвоз материальных ресурсов на ликвидацию ЧС.</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До 0,5 ч.</w:t>
            </w:r>
          </w:p>
        </w:tc>
        <w:tc>
          <w:tcPr>
            <w:tcW w:w="1842"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Автобусов, Гр</w:t>
            </w:r>
            <w:proofErr w:type="gramStart"/>
            <w:r w:rsidRPr="0051661F">
              <w:rPr>
                <w:rFonts w:ascii="Times New Roman" w:hAnsi="Times New Roman" w:cs="Times New Roman"/>
                <w:b/>
              </w:rPr>
              <w:t>.а</w:t>
            </w:r>
            <w:proofErr w:type="gramEnd"/>
            <w:r w:rsidRPr="0051661F">
              <w:rPr>
                <w:rFonts w:ascii="Times New Roman" w:hAnsi="Times New Roman" w:cs="Times New Roman"/>
                <w:b/>
              </w:rPr>
              <w:t>втомобилей,</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Др</w:t>
            </w:r>
            <w:proofErr w:type="gramStart"/>
            <w:r w:rsidRPr="0051661F">
              <w:rPr>
                <w:rFonts w:ascii="Times New Roman" w:hAnsi="Times New Roman" w:cs="Times New Roman"/>
                <w:b/>
              </w:rPr>
              <w:t>.а</w:t>
            </w:r>
            <w:proofErr w:type="gramEnd"/>
            <w:r w:rsidRPr="0051661F">
              <w:rPr>
                <w:rFonts w:ascii="Times New Roman" w:hAnsi="Times New Roman" w:cs="Times New Roman"/>
                <w:b/>
              </w:rPr>
              <w:t>втомобилей</w:t>
            </w:r>
          </w:p>
        </w:tc>
        <w:tc>
          <w:tcPr>
            <w:tcW w:w="1843"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Председатель эвакуационной комиссии</w:t>
            </w: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Подготовка мест временного размещения для приема </w:t>
            </w:r>
            <w:proofErr w:type="spellStart"/>
            <w:r w:rsidRPr="0051661F">
              <w:rPr>
                <w:rFonts w:ascii="Times New Roman" w:hAnsi="Times New Roman" w:cs="Times New Roman"/>
                <w:b/>
              </w:rPr>
              <w:t>эваконаселения</w:t>
            </w:r>
            <w:proofErr w:type="spellEnd"/>
          </w:p>
        </w:tc>
        <w:tc>
          <w:tcPr>
            <w:tcW w:w="2268"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Размещение эвакуируемого населения</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До 6 ч.</w:t>
            </w:r>
          </w:p>
        </w:tc>
        <w:tc>
          <w:tcPr>
            <w:tcW w:w="1842" w:type="dxa"/>
          </w:tcPr>
          <w:p w:rsidR="00944AC2" w:rsidRPr="0051661F" w:rsidRDefault="0051661F" w:rsidP="0051661F">
            <w:pPr>
              <w:ind w:left="-108"/>
              <w:jc w:val="center"/>
              <w:rPr>
                <w:rFonts w:ascii="Times New Roman" w:hAnsi="Times New Roman" w:cs="Times New Roman"/>
                <w:b/>
              </w:rPr>
            </w:pPr>
            <w:r>
              <w:rPr>
                <w:rFonts w:ascii="Times New Roman" w:hAnsi="Times New Roman" w:cs="Times New Roman"/>
                <w:b/>
              </w:rPr>
              <w:t>Детсады, Школы</w:t>
            </w:r>
            <w:r w:rsidR="00944AC2" w:rsidRPr="0051661F">
              <w:rPr>
                <w:rFonts w:ascii="Times New Roman" w:hAnsi="Times New Roman" w:cs="Times New Roman"/>
                <w:b/>
              </w:rPr>
              <w:t>.</w:t>
            </w:r>
          </w:p>
        </w:tc>
        <w:tc>
          <w:tcPr>
            <w:tcW w:w="1843"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Начальники ПВР</w:t>
            </w: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Проведение мероприятий</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по медицинской </w:t>
            </w:r>
            <w:r w:rsidRPr="0051661F">
              <w:rPr>
                <w:rFonts w:ascii="Times New Roman" w:hAnsi="Times New Roman" w:cs="Times New Roman"/>
                <w:b/>
              </w:rPr>
              <w:lastRenderedPageBreak/>
              <w:t>защите</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населения</w:t>
            </w:r>
          </w:p>
        </w:tc>
        <w:tc>
          <w:tcPr>
            <w:tcW w:w="2268"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lastRenderedPageBreak/>
              <w:t xml:space="preserve">Оказание медицинской помощи </w:t>
            </w:r>
            <w:r w:rsidRPr="0051661F">
              <w:rPr>
                <w:rFonts w:ascii="Times New Roman" w:hAnsi="Times New Roman" w:cs="Times New Roman"/>
                <w:b/>
              </w:rPr>
              <w:lastRenderedPageBreak/>
              <w:t>пострадавшим</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w:t>
            </w:r>
          </w:p>
        </w:tc>
        <w:tc>
          <w:tcPr>
            <w:tcW w:w="1842" w:type="dxa"/>
          </w:tcPr>
          <w:p w:rsidR="00944AC2" w:rsidRPr="0051661F" w:rsidRDefault="00944AC2" w:rsidP="0051661F">
            <w:pPr>
              <w:ind w:left="-108"/>
              <w:jc w:val="center"/>
              <w:rPr>
                <w:rFonts w:ascii="Times New Roman" w:hAnsi="Times New Roman" w:cs="Times New Roman"/>
                <w:b/>
              </w:rPr>
            </w:pPr>
            <w:r w:rsidRPr="0051661F">
              <w:rPr>
                <w:rFonts w:ascii="Times New Roman" w:hAnsi="Times New Roman" w:cs="Times New Roman"/>
                <w:b/>
              </w:rPr>
              <w:t xml:space="preserve">ОГБУЗ  </w:t>
            </w:r>
            <w:proofErr w:type="spellStart"/>
            <w:r w:rsidR="0051661F">
              <w:rPr>
                <w:rFonts w:ascii="Times New Roman" w:hAnsi="Times New Roman" w:cs="Times New Roman"/>
                <w:b/>
              </w:rPr>
              <w:t>Баяндаевская</w:t>
            </w:r>
            <w:proofErr w:type="spellEnd"/>
            <w:r w:rsidR="0051661F">
              <w:rPr>
                <w:rFonts w:ascii="Times New Roman" w:hAnsi="Times New Roman" w:cs="Times New Roman"/>
                <w:b/>
              </w:rPr>
              <w:t xml:space="preserve"> ЦРБ</w:t>
            </w:r>
          </w:p>
        </w:tc>
        <w:tc>
          <w:tcPr>
            <w:tcW w:w="1843" w:type="dxa"/>
          </w:tcPr>
          <w:p w:rsidR="00944AC2" w:rsidRPr="0051661F" w:rsidRDefault="00944AC2" w:rsidP="0051661F">
            <w:pPr>
              <w:ind w:left="-108"/>
              <w:jc w:val="center"/>
              <w:rPr>
                <w:rFonts w:ascii="Times New Roman" w:hAnsi="Times New Roman" w:cs="Times New Roman"/>
                <w:b/>
              </w:rPr>
            </w:pPr>
            <w:r w:rsidRPr="0051661F">
              <w:rPr>
                <w:rFonts w:ascii="Times New Roman" w:hAnsi="Times New Roman" w:cs="Times New Roman"/>
                <w:b/>
              </w:rPr>
              <w:t xml:space="preserve">Гл. врач </w:t>
            </w: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lastRenderedPageBreak/>
              <w:t>Проведение мероприятий</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по  </w:t>
            </w:r>
            <w:proofErr w:type="spellStart"/>
            <w:r w:rsidRPr="0051661F">
              <w:rPr>
                <w:rFonts w:ascii="Times New Roman" w:hAnsi="Times New Roman" w:cs="Times New Roman"/>
                <w:b/>
              </w:rPr>
              <w:t>противоэ</w:t>
            </w:r>
            <w:proofErr w:type="spellEnd"/>
            <w:r w:rsidRPr="0051661F">
              <w:rPr>
                <w:rFonts w:ascii="Times New Roman" w:hAnsi="Times New Roman" w:cs="Times New Roman"/>
                <w:b/>
              </w:rPr>
              <w:t>-</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w:t>
            </w:r>
            <w:proofErr w:type="spellStart"/>
            <w:r w:rsidRPr="0051661F">
              <w:rPr>
                <w:rFonts w:ascii="Times New Roman" w:hAnsi="Times New Roman" w:cs="Times New Roman"/>
                <w:b/>
              </w:rPr>
              <w:t>пидемиологич</w:t>
            </w:r>
            <w:proofErr w:type="spellEnd"/>
            <w:r w:rsidRPr="0051661F">
              <w:rPr>
                <w:rFonts w:ascii="Times New Roman" w:hAnsi="Times New Roman" w:cs="Times New Roman"/>
                <w:b/>
              </w:rPr>
              <w:t>.</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защите</w:t>
            </w:r>
          </w:p>
        </w:tc>
        <w:tc>
          <w:tcPr>
            <w:tcW w:w="2268"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Дезинфекция пострадавших, уничтожение зараженных животных, определение форм заболевания.</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6 ч</w:t>
            </w:r>
          </w:p>
        </w:tc>
        <w:tc>
          <w:tcPr>
            <w:tcW w:w="1842"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СНЛК.</w:t>
            </w:r>
          </w:p>
        </w:tc>
        <w:tc>
          <w:tcPr>
            <w:tcW w:w="1843"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Руководители служб СНЛК,</w:t>
            </w:r>
          </w:p>
          <w:p w:rsidR="00944AC2" w:rsidRPr="0051661F" w:rsidRDefault="00944AC2" w:rsidP="002639E8">
            <w:pPr>
              <w:rPr>
                <w:rFonts w:ascii="Times New Roman" w:hAnsi="Times New Roman" w:cs="Times New Roman"/>
                <w:b/>
              </w:rPr>
            </w:pPr>
          </w:p>
        </w:tc>
      </w:tr>
      <w:tr w:rsidR="00944AC2" w:rsidRPr="0051661F" w:rsidTr="002639E8">
        <w:tc>
          <w:tcPr>
            <w:tcW w:w="1809" w:type="dxa"/>
          </w:tcPr>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 xml:space="preserve">Проведение </w:t>
            </w:r>
            <w:proofErr w:type="spellStart"/>
            <w:r w:rsidRPr="0051661F">
              <w:rPr>
                <w:rFonts w:ascii="Times New Roman" w:hAnsi="Times New Roman" w:cs="Times New Roman"/>
                <w:b/>
              </w:rPr>
              <w:t>профилактич</w:t>
            </w:r>
            <w:proofErr w:type="spellEnd"/>
            <w:r w:rsidRPr="0051661F">
              <w:rPr>
                <w:rFonts w:ascii="Times New Roman" w:hAnsi="Times New Roman" w:cs="Times New Roman"/>
                <w:b/>
              </w:rPr>
              <w:t>.</w:t>
            </w:r>
          </w:p>
          <w:p w:rsidR="00944AC2" w:rsidRPr="0051661F" w:rsidRDefault="00944AC2" w:rsidP="002639E8">
            <w:pPr>
              <w:ind w:left="-142"/>
              <w:jc w:val="center"/>
              <w:rPr>
                <w:rFonts w:ascii="Times New Roman" w:hAnsi="Times New Roman" w:cs="Times New Roman"/>
                <w:b/>
              </w:rPr>
            </w:pPr>
            <w:r w:rsidRPr="0051661F">
              <w:rPr>
                <w:rFonts w:ascii="Times New Roman" w:hAnsi="Times New Roman" w:cs="Times New Roman"/>
                <w:b/>
              </w:rPr>
              <w:t>противопожарных мероприятий.</w:t>
            </w:r>
          </w:p>
        </w:tc>
        <w:tc>
          <w:tcPr>
            <w:tcW w:w="2268"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пожароопасные  объекты.</w:t>
            </w:r>
          </w:p>
        </w:tc>
        <w:tc>
          <w:tcPr>
            <w:tcW w:w="1985" w:type="dxa"/>
          </w:tcPr>
          <w:p w:rsidR="00944AC2" w:rsidRPr="0051661F" w:rsidRDefault="00944AC2" w:rsidP="002639E8">
            <w:pPr>
              <w:ind w:left="-108"/>
              <w:jc w:val="center"/>
              <w:rPr>
                <w:rFonts w:ascii="Times New Roman" w:hAnsi="Times New Roman" w:cs="Times New Roman"/>
                <w:b/>
              </w:rPr>
            </w:pP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В зависимости от площади</w:t>
            </w:r>
          </w:p>
        </w:tc>
        <w:tc>
          <w:tcPr>
            <w:tcW w:w="1842"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 xml:space="preserve">Персонал  объектов, работники </w:t>
            </w:r>
            <w:proofErr w:type="spellStart"/>
            <w:r w:rsidRPr="0051661F">
              <w:rPr>
                <w:rFonts w:ascii="Times New Roman" w:hAnsi="Times New Roman" w:cs="Times New Roman"/>
                <w:b/>
              </w:rPr>
              <w:t>госпожнадзора</w:t>
            </w:r>
            <w:proofErr w:type="spellEnd"/>
            <w:r w:rsidRPr="0051661F">
              <w:rPr>
                <w:rFonts w:ascii="Times New Roman" w:hAnsi="Times New Roman" w:cs="Times New Roman"/>
                <w:b/>
              </w:rPr>
              <w:t>, КЧС и ПБ района</w:t>
            </w:r>
          </w:p>
        </w:tc>
        <w:tc>
          <w:tcPr>
            <w:tcW w:w="1843" w:type="dxa"/>
          </w:tcPr>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Начальник ПЧ,</w:t>
            </w:r>
          </w:p>
          <w:p w:rsidR="00944AC2" w:rsidRPr="0051661F" w:rsidRDefault="00944AC2" w:rsidP="002639E8">
            <w:pPr>
              <w:ind w:left="-108"/>
              <w:jc w:val="center"/>
              <w:rPr>
                <w:rFonts w:ascii="Times New Roman" w:hAnsi="Times New Roman" w:cs="Times New Roman"/>
                <w:b/>
              </w:rPr>
            </w:pPr>
            <w:r w:rsidRPr="0051661F">
              <w:rPr>
                <w:rFonts w:ascii="Times New Roman" w:hAnsi="Times New Roman" w:cs="Times New Roman"/>
                <w:b/>
              </w:rPr>
              <w:t>Руководители  объектов, главы МО.</w:t>
            </w:r>
          </w:p>
        </w:tc>
      </w:tr>
    </w:tbl>
    <w:p w:rsidR="00944AC2" w:rsidRPr="007B2CF3" w:rsidRDefault="00944AC2" w:rsidP="00944AC2">
      <w:pPr>
        <w:ind w:firstLine="708"/>
        <w:jc w:val="both"/>
        <w:rPr>
          <w:sz w:val="28"/>
          <w:szCs w:val="28"/>
        </w:rPr>
      </w:pPr>
    </w:p>
    <w:p w:rsidR="00944AC2" w:rsidRPr="00E123A8" w:rsidRDefault="00944AC2" w:rsidP="00E123A8">
      <w:pPr>
        <w:ind w:firstLine="708"/>
        <w:jc w:val="both"/>
        <w:rPr>
          <w:rFonts w:ascii="Times New Roman" w:hAnsi="Times New Roman" w:cs="Times New Roman"/>
          <w:sz w:val="24"/>
          <w:szCs w:val="24"/>
        </w:rPr>
      </w:pPr>
      <w:r w:rsidRPr="0051661F">
        <w:rPr>
          <w:rFonts w:ascii="Times New Roman" w:hAnsi="Times New Roman" w:cs="Times New Roman"/>
          <w:b/>
          <w:bCs/>
          <w:i/>
          <w:iCs/>
          <w:sz w:val="24"/>
          <w:szCs w:val="24"/>
        </w:rPr>
        <w:t>Б. Организация разведки и наблюдения (на месте, участке) возможного бедствия</w:t>
      </w:r>
    </w:p>
    <w:p w:rsidR="00944AC2" w:rsidRPr="00114DA1" w:rsidRDefault="00944AC2" w:rsidP="00114DA1">
      <w:pPr>
        <w:ind w:firstLine="708"/>
        <w:jc w:val="both"/>
        <w:rPr>
          <w:rFonts w:ascii="Times New Roman" w:hAnsi="Times New Roman" w:cs="Times New Roman"/>
          <w:sz w:val="24"/>
          <w:szCs w:val="24"/>
        </w:rPr>
      </w:pPr>
      <w:r w:rsidRPr="00114DA1">
        <w:rPr>
          <w:rFonts w:ascii="Times New Roman" w:hAnsi="Times New Roman" w:cs="Times New Roman"/>
          <w:sz w:val="24"/>
          <w:szCs w:val="24"/>
        </w:rPr>
        <w:t>Разведка и наблюдение за возможными местами аварий,  района (участка) стихийных бедствий организует комиссия по ЧС и ПБ через членов комиссии;</w:t>
      </w:r>
    </w:p>
    <w:p w:rsidR="00944AC2" w:rsidRPr="00114DA1" w:rsidRDefault="00944AC2" w:rsidP="00944AC2">
      <w:pPr>
        <w:ind w:firstLine="708"/>
        <w:jc w:val="both"/>
        <w:rPr>
          <w:rFonts w:ascii="Times New Roman" w:hAnsi="Times New Roman" w:cs="Times New Roman"/>
          <w:sz w:val="24"/>
          <w:szCs w:val="24"/>
        </w:rPr>
      </w:pPr>
      <w:r w:rsidRPr="00114DA1">
        <w:rPr>
          <w:rFonts w:ascii="Times New Roman" w:hAnsi="Times New Roman" w:cs="Times New Roman"/>
          <w:sz w:val="24"/>
          <w:szCs w:val="24"/>
        </w:rPr>
        <w:t xml:space="preserve">При угрозе возникновения ЧС для непрерывного </w:t>
      </w:r>
      <w:proofErr w:type="gramStart"/>
      <w:r w:rsidRPr="00114DA1">
        <w:rPr>
          <w:rFonts w:ascii="Times New Roman" w:hAnsi="Times New Roman" w:cs="Times New Roman"/>
          <w:sz w:val="24"/>
          <w:szCs w:val="24"/>
        </w:rPr>
        <w:t>контроля за</w:t>
      </w:r>
      <w:proofErr w:type="gramEnd"/>
      <w:r w:rsidRPr="00114DA1">
        <w:rPr>
          <w:rFonts w:ascii="Times New Roman" w:hAnsi="Times New Roman" w:cs="Times New Roman"/>
          <w:sz w:val="24"/>
          <w:szCs w:val="24"/>
        </w:rPr>
        <w:t xml:space="preserve"> изменениями обстановки на территории организуется круглосуточное дежурство.</w:t>
      </w:r>
    </w:p>
    <w:p w:rsidR="00944AC2" w:rsidRPr="00114DA1" w:rsidRDefault="00944AC2" w:rsidP="00944AC2">
      <w:pPr>
        <w:ind w:firstLine="708"/>
        <w:jc w:val="both"/>
        <w:rPr>
          <w:rFonts w:ascii="Times New Roman" w:hAnsi="Times New Roman" w:cs="Times New Roman"/>
          <w:sz w:val="24"/>
          <w:szCs w:val="24"/>
        </w:rPr>
      </w:pPr>
      <w:r w:rsidRPr="00114DA1">
        <w:rPr>
          <w:rFonts w:ascii="Times New Roman" w:hAnsi="Times New Roman" w:cs="Times New Roman"/>
          <w:sz w:val="24"/>
          <w:szCs w:val="24"/>
        </w:rPr>
        <w:t xml:space="preserve">Оперативно диспетчерская служба отслеживает обстановку через оперативных дежурных поселений и организаций. </w:t>
      </w:r>
    </w:p>
    <w:p w:rsidR="00944AC2" w:rsidRPr="00114DA1" w:rsidRDefault="00944AC2" w:rsidP="00E123A8">
      <w:pPr>
        <w:ind w:firstLine="708"/>
        <w:jc w:val="both"/>
        <w:rPr>
          <w:rFonts w:ascii="Times New Roman" w:hAnsi="Times New Roman" w:cs="Times New Roman"/>
          <w:sz w:val="24"/>
          <w:szCs w:val="24"/>
        </w:rPr>
      </w:pPr>
      <w:r w:rsidRPr="00114DA1">
        <w:rPr>
          <w:rFonts w:ascii="Times New Roman" w:hAnsi="Times New Roman" w:cs="Times New Roman"/>
          <w:sz w:val="24"/>
          <w:szCs w:val="24"/>
        </w:rPr>
        <w:t>Специальную разведку на территории проводят по указанию председателя КЧС,  специалисты службы СНЛК.</w:t>
      </w:r>
    </w:p>
    <w:p w:rsidR="00944AC2" w:rsidRPr="00114DA1" w:rsidRDefault="00944AC2" w:rsidP="00944AC2">
      <w:pPr>
        <w:ind w:firstLine="708"/>
        <w:jc w:val="both"/>
        <w:rPr>
          <w:rFonts w:ascii="Times New Roman" w:hAnsi="Times New Roman" w:cs="Times New Roman"/>
          <w:sz w:val="24"/>
          <w:szCs w:val="24"/>
        </w:rPr>
      </w:pPr>
      <w:r w:rsidRPr="00114DA1">
        <w:rPr>
          <w:rFonts w:ascii="Times New Roman" w:hAnsi="Times New Roman" w:cs="Times New Roman"/>
          <w:sz w:val="24"/>
          <w:szCs w:val="24"/>
        </w:rPr>
        <w:t>Донесения об обстановке представлять:</w:t>
      </w:r>
    </w:p>
    <w:p w:rsidR="00944AC2" w:rsidRPr="00114DA1" w:rsidRDefault="00944AC2" w:rsidP="00944AC2">
      <w:pPr>
        <w:ind w:firstLine="708"/>
        <w:jc w:val="both"/>
        <w:rPr>
          <w:rFonts w:ascii="Times New Roman" w:hAnsi="Times New Roman" w:cs="Times New Roman"/>
          <w:sz w:val="24"/>
          <w:szCs w:val="24"/>
        </w:rPr>
      </w:pPr>
      <w:r w:rsidRPr="00114DA1">
        <w:rPr>
          <w:rFonts w:ascii="Times New Roman" w:hAnsi="Times New Roman" w:cs="Times New Roman"/>
          <w:sz w:val="24"/>
          <w:szCs w:val="24"/>
        </w:rPr>
        <w:t>- отдел ГО и ЧС района и ЕДДС района</w:t>
      </w:r>
    </w:p>
    <w:p w:rsidR="00944AC2" w:rsidRPr="00CB65E8" w:rsidRDefault="00944AC2" w:rsidP="00114DA1">
      <w:pPr>
        <w:pStyle w:val="1"/>
      </w:pPr>
      <w:r w:rsidRPr="00CB65E8">
        <w:t>Отв.</w:t>
      </w:r>
      <w:r w:rsidR="00114DA1">
        <w:t xml:space="preserve"> Т.Ф. Дубровина</w:t>
      </w:r>
    </w:p>
    <w:p w:rsidR="00944AC2" w:rsidRPr="007B2CF3" w:rsidRDefault="00944AC2" w:rsidP="00944AC2">
      <w:pPr>
        <w:jc w:val="both"/>
        <w:rPr>
          <w:sz w:val="28"/>
          <w:szCs w:val="28"/>
        </w:rPr>
      </w:pPr>
    </w:p>
    <w:p w:rsidR="00944AC2" w:rsidRPr="00114DA1" w:rsidRDefault="00944AC2" w:rsidP="00114DA1">
      <w:pPr>
        <w:ind w:firstLine="708"/>
        <w:jc w:val="both"/>
        <w:rPr>
          <w:rFonts w:ascii="Times New Roman" w:hAnsi="Times New Roman" w:cs="Times New Roman"/>
          <w:b/>
          <w:bCs/>
          <w:i/>
          <w:iCs/>
          <w:sz w:val="24"/>
          <w:szCs w:val="24"/>
        </w:rPr>
      </w:pPr>
      <w:r w:rsidRPr="00114DA1">
        <w:rPr>
          <w:rFonts w:ascii="Times New Roman" w:hAnsi="Times New Roman" w:cs="Times New Roman"/>
          <w:b/>
          <w:bCs/>
          <w:i/>
          <w:iCs/>
          <w:sz w:val="24"/>
          <w:szCs w:val="24"/>
        </w:rPr>
        <w:t>В. Порядок приведения в готовность сил и средств ГО, предназначенных для ведения АСДНР.</w:t>
      </w:r>
    </w:p>
    <w:p w:rsidR="00944AC2" w:rsidRPr="009D2238" w:rsidRDefault="00944AC2" w:rsidP="002639E8">
      <w:pPr>
        <w:ind w:firstLine="708"/>
        <w:jc w:val="both"/>
        <w:rPr>
          <w:rFonts w:ascii="Times New Roman" w:hAnsi="Times New Roman" w:cs="Times New Roman"/>
          <w:sz w:val="24"/>
          <w:szCs w:val="24"/>
        </w:rPr>
      </w:pPr>
      <w:r w:rsidRPr="009D2238">
        <w:rPr>
          <w:rFonts w:ascii="Times New Roman" w:hAnsi="Times New Roman" w:cs="Times New Roman"/>
          <w:sz w:val="24"/>
          <w:szCs w:val="24"/>
        </w:rPr>
        <w:t xml:space="preserve">Оповещение и сбор личного состава формирований ГО проводить в сроки приведения их в готовность и по схемам оповещения формирований </w:t>
      </w:r>
      <w:proofErr w:type="gramStart"/>
      <w:r w:rsidRPr="009D2238">
        <w:rPr>
          <w:rFonts w:ascii="Times New Roman" w:hAnsi="Times New Roman" w:cs="Times New Roman"/>
          <w:sz w:val="24"/>
          <w:szCs w:val="24"/>
        </w:rPr>
        <w:t>согласно «Плана</w:t>
      </w:r>
      <w:proofErr w:type="gramEnd"/>
      <w:r w:rsidRPr="009D2238">
        <w:rPr>
          <w:rFonts w:ascii="Times New Roman" w:hAnsi="Times New Roman" w:cs="Times New Roman"/>
          <w:sz w:val="24"/>
          <w:szCs w:val="24"/>
        </w:rPr>
        <w:t xml:space="preserve"> приведения в готовность формирования».</w:t>
      </w:r>
    </w:p>
    <w:p w:rsidR="00944AC2" w:rsidRPr="009D2238" w:rsidRDefault="00944AC2" w:rsidP="00944AC2">
      <w:pPr>
        <w:ind w:firstLine="708"/>
        <w:jc w:val="both"/>
        <w:rPr>
          <w:rFonts w:ascii="Times New Roman" w:hAnsi="Times New Roman" w:cs="Times New Roman"/>
          <w:sz w:val="24"/>
          <w:szCs w:val="24"/>
        </w:rPr>
      </w:pPr>
      <w:r w:rsidRPr="009D2238">
        <w:rPr>
          <w:rFonts w:ascii="Times New Roman" w:hAnsi="Times New Roman" w:cs="Times New Roman"/>
          <w:sz w:val="24"/>
          <w:szCs w:val="24"/>
        </w:rPr>
        <w:t xml:space="preserve">При необходимости привлекаются специализированные и другие формирования различных предприятий, учреждений организаций по планам проведения АСДНР и отдела ГО и ЧС </w:t>
      </w:r>
    </w:p>
    <w:p w:rsidR="00944AC2" w:rsidRPr="009D2238" w:rsidRDefault="00944AC2" w:rsidP="00944AC2">
      <w:pPr>
        <w:pStyle w:val="31"/>
        <w:ind w:left="0" w:firstLine="709"/>
        <w:jc w:val="both"/>
        <w:rPr>
          <w:sz w:val="24"/>
          <w:szCs w:val="24"/>
        </w:rPr>
      </w:pPr>
      <w:r w:rsidRPr="009D2238">
        <w:rPr>
          <w:sz w:val="24"/>
          <w:szCs w:val="24"/>
        </w:rPr>
        <w:lastRenderedPageBreak/>
        <w:t>Для ведения спасательных работ и ликвидации последствий аварий и стихийных бедствий привлечь следующие службы:</w:t>
      </w:r>
    </w:p>
    <w:p w:rsidR="00944AC2" w:rsidRPr="00CB65E8" w:rsidRDefault="00944AC2" w:rsidP="00944AC2">
      <w:pPr>
        <w:ind w:left="1211"/>
        <w:jc w:val="both"/>
        <w:rPr>
          <w:color w:val="FF0000"/>
          <w:sz w:val="28"/>
          <w:szCs w:val="28"/>
        </w:rPr>
      </w:pPr>
    </w:p>
    <w:p w:rsidR="00944AC2" w:rsidRPr="009D2238" w:rsidRDefault="009D2238" w:rsidP="009D2238">
      <w:pPr>
        <w:pStyle w:val="1"/>
        <w:rPr>
          <w:b w:val="0"/>
        </w:rPr>
      </w:pPr>
      <w:r w:rsidRPr="009D2238">
        <w:rPr>
          <w:b w:val="0"/>
        </w:rPr>
        <w:t xml:space="preserve">ДПД </w:t>
      </w:r>
      <w:r w:rsidR="00944AC2" w:rsidRPr="009D2238">
        <w:rPr>
          <w:b w:val="0"/>
        </w:rPr>
        <w:t xml:space="preserve">– </w:t>
      </w:r>
      <w:r w:rsidRPr="009D2238">
        <w:rPr>
          <w:b w:val="0"/>
        </w:rPr>
        <w:t>1</w:t>
      </w:r>
      <w:r w:rsidR="00944AC2" w:rsidRPr="009D2238">
        <w:rPr>
          <w:b w:val="0"/>
        </w:rPr>
        <w:t>6 ч</w:t>
      </w:r>
    </w:p>
    <w:p w:rsidR="00944AC2" w:rsidRPr="009D2238" w:rsidRDefault="00944AC2" w:rsidP="009D2238">
      <w:pPr>
        <w:pStyle w:val="1"/>
        <w:rPr>
          <w:b w:val="0"/>
        </w:rPr>
      </w:pPr>
      <w:r w:rsidRPr="009D2238">
        <w:rPr>
          <w:b w:val="0"/>
        </w:rPr>
        <w:t xml:space="preserve"> мед</w:t>
      </w:r>
      <w:proofErr w:type="gramStart"/>
      <w:r w:rsidRPr="009D2238">
        <w:rPr>
          <w:b w:val="0"/>
        </w:rPr>
        <w:t>.</w:t>
      </w:r>
      <w:proofErr w:type="gramEnd"/>
      <w:r w:rsidRPr="009D2238">
        <w:rPr>
          <w:b w:val="0"/>
        </w:rPr>
        <w:t xml:space="preserve"> </w:t>
      </w:r>
      <w:proofErr w:type="gramStart"/>
      <w:r w:rsidRPr="009D2238">
        <w:rPr>
          <w:b w:val="0"/>
        </w:rPr>
        <w:t>б</w:t>
      </w:r>
      <w:proofErr w:type="gramEnd"/>
      <w:r w:rsidRPr="009D2238">
        <w:rPr>
          <w:b w:val="0"/>
        </w:rPr>
        <w:t>ригада- 2 чел.;</w:t>
      </w:r>
    </w:p>
    <w:p w:rsidR="00944AC2" w:rsidRPr="009D2238" w:rsidRDefault="00944AC2" w:rsidP="009D2238">
      <w:pPr>
        <w:pStyle w:val="1"/>
        <w:rPr>
          <w:b w:val="0"/>
        </w:rPr>
      </w:pPr>
    </w:p>
    <w:p w:rsidR="00944AC2" w:rsidRPr="009D2238" w:rsidRDefault="00B03778" w:rsidP="009D2238">
      <w:pPr>
        <w:pStyle w:val="1"/>
        <w:rPr>
          <w:b w:val="0"/>
        </w:rPr>
      </w:pPr>
      <w:r>
        <w:rPr>
          <w:b w:val="0"/>
        </w:rPr>
        <w:t xml:space="preserve">участковый </w:t>
      </w:r>
      <w:r w:rsidR="00944AC2" w:rsidRPr="009D2238">
        <w:rPr>
          <w:b w:val="0"/>
        </w:rPr>
        <w:t xml:space="preserve">– ОВД 1 чел. </w:t>
      </w:r>
    </w:p>
    <w:p w:rsidR="009D2238" w:rsidRPr="009D2238" w:rsidRDefault="009D2238" w:rsidP="009D2238">
      <w:pPr>
        <w:pStyle w:val="1"/>
      </w:pPr>
    </w:p>
    <w:p w:rsidR="00944AC2" w:rsidRPr="009D2238" w:rsidRDefault="00944AC2" w:rsidP="00944AC2">
      <w:pPr>
        <w:pStyle w:val="33"/>
        <w:rPr>
          <w:b/>
          <w:sz w:val="24"/>
          <w:szCs w:val="24"/>
        </w:rPr>
      </w:pPr>
      <w:r w:rsidRPr="009D2238">
        <w:rPr>
          <w:b/>
          <w:sz w:val="24"/>
          <w:szCs w:val="24"/>
        </w:rPr>
        <w:t>Подраздел 2. При возникновении аварий, катастроф и стихийных бедствий, террористических актах (чрезвычайный режим).</w:t>
      </w:r>
    </w:p>
    <w:p w:rsidR="00944AC2" w:rsidRPr="00E123A8" w:rsidRDefault="00944AC2" w:rsidP="00E123A8">
      <w:pPr>
        <w:jc w:val="center"/>
        <w:rPr>
          <w:rFonts w:ascii="Times New Roman" w:hAnsi="Times New Roman" w:cs="Times New Roman"/>
          <w:b/>
          <w:i/>
          <w:iCs/>
          <w:sz w:val="24"/>
          <w:szCs w:val="24"/>
          <w:u w:val="single"/>
        </w:rPr>
      </w:pPr>
      <w:r w:rsidRPr="002639E8">
        <w:rPr>
          <w:rFonts w:ascii="Times New Roman" w:hAnsi="Times New Roman" w:cs="Times New Roman"/>
          <w:b/>
          <w:sz w:val="24"/>
          <w:szCs w:val="24"/>
        </w:rPr>
        <w:t>А</w:t>
      </w:r>
      <w:r w:rsidRPr="002639E8">
        <w:rPr>
          <w:rFonts w:ascii="Times New Roman" w:hAnsi="Times New Roman" w:cs="Times New Roman"/>
          <w:b/>
          <w:i/>
          <w:iCs/>
          <w:sz w:val="24"/>
          <w:szCs w:val="24"/>
          <w:u w:val="single"/>
        </w:rPr>
        <w:t>) При землетрясении</w:t>
      </w:r>
    </w:p>
    <w:p w:rsidR="00944AC2" w:rsidRPr="00E123A8" w:rsidRDefault="00944AC2" w:rsidP="00E123A8">
      <w:pPr>
        <w:jc w:val="center"/>
        <w:rPr>
          <w:rFonts w:ascii="Times New Roman" w:hAnsi="Times New Roman" w:cs="Times New Roman"/>
          <w:b/>
          <w:i/>
          <w:sz w:val="24"/>
          <w:szCs w:val="24"/>
        </w:rPr>
      </w:pPr>
      <w:r w:rsidRPr="002639E8">
        <w:rPr>
          <w:rFonts w:ascii="Times New Roman" w:hAnsi="Times New Roman" w:cs="Times New Roman"/>
          <w:b/>
          <w:i/>
          <w:sz w:val="24"/>
          <w:szCs w:val="24"/>
        </w:rPr>
        <w:t>Оповещение органов управления и населения о возникновении чрезвычайной ситуации</w:t>
      </w:r>
    </w:p>
    <w:p w:rsidR="00944AC2" w:rsidRPr="002639E8" w:rsidRDefault="00944AC2" w:rsidP="00944AC2">
      <w:pPr>
        <w:pStyle w:val="31"/>
        <w:spacing w:after="0"/>
        <w:ind w:left="0" w:firstLine="709"/>
        <w:jc w:val="both"/>
        <w:rPr>
          <w:sz w:val="24"/>
          <w:szCs w:val="24"/>
        </w:rPr>
      </w:pPr>
      <w:r w:rsidRPr="002639E8">
        <w:rPr>
          <w:sz w:val="24"/>
          <w:szCs w:val="24"/>
        </w:rPr>
        <w:t xml:space="preserve">К Ч +  </w:t>
      </w:r>
      <w:r w:rsidRPr="002639E8">
        <w:rPr>
          <w:sz w:val="24"/>
          <w:szCs w:val="24"/>
          <w:u w:val="single"/>
        </w:rPr>
        <w:t xml:space="preserve">15 </w:t>
      </w:r>
      <w:r w:rsidRPr="002639E8">
        <w:rPr>
          <w:sz w:val="24"/>
          <w:szCs w:val="24"/>
        </w:rPr>
        <w:t>мин оповещение органов управления МО «</w:t>
      </w:r>
      <w:r w:rsidR="002639E8" w:rsidRPr="002639E8">
        <w:rPr>
          <w:sz w:val="24"/>
          <w:szCs w:val="24"/>
        </w:rPr>
        <w:t>Баяндаевский район</w:t>
      </w:r>
      <w:r w:rsidRPr="002639E8">
        <w:rPr>
          <w:sz w:val="24"/>
          <w:szCs w:val="24"/>
        </w:rPr>
        <w:t>», осуществляется</w:t>
      </w:r>
      <w:r w:rsidR="00B54D58">
        <w:rPr>
          <w:sz w:val="24"/>
          <w:szCs w:val="24"/>
        </w:rPr>
        <w:t xml:space="preserve"> </w:t>
      </w:r>
      <w:r w:rsidR="00B54D58" w:rsidRPr="00B54D58">
        <w:rPr>
          <w:sz w:val="24"/>
          <w:szCs w:val="24"/>
        </w:rPr>
        <w:t>ОАО «ДСИО» филиал Усть-Ордынский</w:t>
      </w:r>
      <w:r w:rsidRPr="002639E8">
        <w:rPr>
          <w:sz w:val="24"/>
          <w:szCs w:val="24"/>
        </w:rPr>
        <w:t xml:space="preserve">, дублируется ЕДДС района, службой 01,  дежурным ОВД, по существующим телефонным каналам связи в соответствии с инструкцией. </w:t>
      </w:r>
    </w:p>
    <w:p w:rsidR="00944AC2" w:rsidRPr="002639E8" w:rsidRDefault="00944AC2" w:rsidP="00944AC2">
      <w:pPr>
        <w:ind w:firstLine="708"/>
        <w:jc w:val="both"/>
        <w:rPr>
          <w:rFonts w:ascii="Times New Roman" w:hAnsi="Times New Roman" w:cs="Times New Roman"/>
          <w:sz w:val="24"/>
          <w:szCs w:val="24"/>
        </w:rPr>
      </w:pPr>
      <w:r w:rsidRPr="002639E8">
        <w:rPr>
          <w:rFonts w:ascii="Times New Roman" w:hAnsi="Times New Roman" w:cs="Times New Roman"/>
          <w:sz w:val="24"/>
          <w:szCs w:val="24"/>
        </w:rPr>
        <w:t>Сигнал оповещения о возникновении чрезвычайной ситуации принимает  дежурный  диспетчер ЕДДС (время получения сигнала «Ч»).</w:t>
      </w:r>
    </w:p>
    <w:p w:rsidR="00944AC2" w:rsidRPr="002639E8" w:rsidRDefault="00944AC2" w:rsidP="00944AC2">
      <w:pPr>
        <w:pStyle w:val="31"/>
        <w:spacing w:after="0"/>
        <w:ind w:left="0" w:firstLine="709"/>
        <w:jc w:val="both"/>
        <w:rPr>
          <w:sz w:val="24"/>
          <w:szCs w:val="24"/>
        </w:rPr>
      </w:pPr>
      <w:r w:rsidRPr="002639E8">
        <w:rPr>
          <w:sz w:val="24"/>
          <w:szCs w:val="24"/>
        </w:rPr>
        <w:t>Он докладывает о полученных сигналах или распоряжениях начальнику отдела ГО и ЧС района, председателю КЧС, через Ч+5 мин., затем по их распоряжению начинает оповещение, руководствуясь схемой оповещения (приложение № __).</w:t>
      </w:r>
    </w:p>
    <w:p w:rsidR="00944AC2" w:rsidRPr="002639E8" w:rsidRDefault="00944AC2" w:rsidP="00944AC2">
      <w:pPr>
        <w:pStyle w:val="31"/>
        <w:spacing w:after="0"/>
        <w:ind w:left="0" w:firstLine="709"/>
        <w:jc w:val="both"/>
        <w:rPr>
          <w:sz w:val="24"/>
          <w:szCs w:val="24"/>
        </w:rPr>
      </w:pPr>
      <w:proofErr w:type="gramStart"/>
      <w:r w:rsidRPr="002639E8">
        <w:rPr>
          <w:sz w:val="24"/>
          <w:szCs w:val="24"/>
        </w:rPr>
        <w:t>Оповещение о возникновении чрезвычайной ситуации производится  ЕДДС района, до глав поселений, в р.</w:t>
      </w:r>
      <w:r w:rsidR="002639E8" w:rsidRPr="002639E8">
        <w:rPr>
          <w:sz w:val="24"/>
          <w:szCs w:val="24"/>
        </w:rPr>
        <w:t>с</w:t>
      </w:r>
      <w:r w:rsidRPr="002639E8">
        <w:rPr>
          <w:sz w:val="24"/>
          <w:szCs w:val="24"/>
        </w:rPr>
        <w:t xml:space="preserve">. </w:t>
      </w:r>
      <w:r w:rsidR="002639E8" w:rsidRPr="002639E8">
        <w:rPr>
          <w:sz w:val="24"/>
          <w:szCs w:val="24"/>
        </w:rPr>
        <w:t xml:space="preserve">Баяндай </w:t>
      </w:r>
      <w:r w:rsidRPr="002639E8">
        <w:rPr>
          <w:sz w:val="24"/>
          <w:szCs w:val="24"/>
        </w:rPr>
        <w:t xml:space="preserve">установлены </w:t>
      </w:r>
      <w:r w:rsidR="002639E8" w:rsidRPr="002639E8">
        <w:rPr>
          <w:sz w:val="24"/>
          <w:szCs w:val="24"/>
        </w:rPr>
        <w:t>2</w:t>
      </w:r>
      <w:r w:rsidRPr="002639E8">
        <w:rPr>
          <w:sz w:val="24"/>
          <w:szCs w:val="24"/>
        </w:rPr>
        <w:t xml:space="preserve"> Сирены С-28 для оповещения населения районного центра, а также предусматривается задействовать автомашины </w:t>
      </w:r>
      <w:r w:rsidRPr="002639E8">
        <w:rPr>
          <w:bCs/>
          <w:sz w:val="24"/>
          <w:szCs w:val="24"/>
        </w:rPr>
        <w:t xml:space="preserve">Федеральной противопожарной службы – </w:t>
      </w:r>
      <w:r w:rsidRPr="002639E8">
        <w:rPr>
          <w:sz w:val="24"/>
          <w:szCs w:val="24"/>
        </w:rPr>
        <w:t>ПЧ №4</w:t>
      </w:r>
      <w:r w:rsidR="002639E8" w:rsidRPr="002639E8">
        <w:rPr>
          <w:sz w:val="24"/>
          <w:szCs w:val="24"/>
        </w:rPr>
        <w:t>2</w:t>
      </w:r>
      <w:r w:rsidRPr="002639E8">
        <w:rPr>
          <w:sz w:val="24"/>
          <w:szCs w:val="24"/>
        </w:rPr>
        <w:t xml:space="preserve"> по охране п. </w:t>
      </w:r>
      <w:r w:rsidR="002639E8" w:rsidRPr="002639E8">
        <w:rPr>
          <w:sz w:val="24"/>
          <w:szCs w:val="24"/>
        </w:rPr>
        <w:t xml:space="preserve">Баяндай </w:t>
      </w:r>
      <w:r w:rsidRPr="002639E8">
        <w:rPr>
          <w:sz w:val="24"/>
          <w:szCs w:val="24"/>
        </w:rPr>
        <w:t>ФГКУ «12 ОФПС по Иркутской области» оборудованных сиренами, Эхирит-Булагатский ГИБДД</w:t>
      </w:r>
      <w:r w:rsidR="002639E8" w:rsidRPr="002639E8">
        <w:rPr>
          <w:sz w:val="24"/>
          <w:szCs w:val="24"/>
        </w:rPr>
        <w:t xml:space="preserve"> (дислокация п. Баяндай)</w:t>
      </w:r>
      <w:r w:rsidRPr="002639E8">
        <w:rPr>
          <w:sz w:val="24"/>
          <w:szCs w:val="24"/>
        </w:rPr>
        <w:t xml:space="preserve">, ОГУЗ </w:t>
      </w:r>
      <w:proofErr w:type="spellStart"/>
      <w:r w:rsidR="002639E8" w:rsidRPr="002639E8">
        <w:rPr>
          <w:sz w:val="24"/>
          <w:szCs w:val="24"/>
        </w:rPr>
        <w:t>Баяндаевская</w:t>
      </w:r>
      <w:proofErr w:type="spellEnd"/>
      <w:r w:rsidR="002639E8" w:rsidRPr="002639E8">
        <w:rPr>
          <w:sz w:val="24"/>
          <w:szCs w:val="24"/>
        </w:rPr>
        <w:t xml:space="preserve"> ЦРБ, а также посыльными</w:t>
      </w:r>
      <w:r w:rsidRPr="002639E8">
        <w:rPr>
          <w:sz w:val="24"/>
          <w:szCs w:val="24"/>
        </w:rPr>
        <w:t xml:space="preserve">. </w:t>
      </w:r>
      <w:proofErr w:type="gramEnd"/>
    </w:p>
    <w:p w:rsidR="00944AC2" w:rsidRPr="002639E8" w:rsidRDefault="00944AC2" w:rsidP="00944AC2">
      <w:pPr>
        <w:jc w:val="both"/>
        <w:rPr>
          <w:rFonts w:ascii="Times New Roman" w:hAnsi="Times New Roman" w:cs="Times New Roman"/>
          <w:sz w:val="24"/>
          <w:szCs w:val="24"/>
        </w:rPr>
      </w:pP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почувствовав первые толчки служащие, работающие на 1-м этаже, покидают помещение и отходят от зданий на расстояние его высоты.</w:t>
      </w:r>
    </w:p>
    <w:p w:rsidR="00944AC2" w:rsidRPr="00E413A2" w:rsidRDefault="00944AC2" w:rsidP="00944AC2">
      <w:pPr>
        <w:pStyle w:val="a6"/>
        <w:ind w:firstLine="567"/>
        <w:jc w:val="both"/>
        <w:rPr>
          <w:b w:val="0"/>
          <w:szCs w:val="24"/>
        </w:rPr>
      </w:pPr>
      <w:r w:rsidRPr="00E413A2">
        <w:rPr>
          <w:b w:val="0"/>
          <w:szCs w:val="24"/>
        </w:rPr>
        <w:t>Работающие на 2 и 3 этажах занимают безопасные места в том помещении, где они находились на момент толчка.</w:t>
      </w:r>
    </w:p>
    <w:p w:rsidR="00944AC2" w:rsidRPr="00E413A2" w:rsidRDefault="00944AC2" w:rsidP="00944AC2">
      <w:pPr>
        <w:pStyle w:val="a6"/>
        <w:ind w:firstLine="567"/>
        <w:jc w:val="both"/>
        <w:rPr>
          <w:b w:val="0"/>
          <w:szCs w:val="24"/>
        </w:rPr>
      </w:pPr>
      <w:r w:rsidRPr="00E413A2">
        <w:rPr>
          <w:b w:val="0"/>
          <w:szCs w:val="24"/>
        </w:rPr>
        <w:t xml:space="preserve">- после затухания колебаний земной коры служащие собираются на открытых   площадках в отдалении от зданий. </w:t>
      </w:r>
    </w:p>
    <w:p w:rsidR="00944AC2" w:rsidRPr="00E413A2" w:rsidRDefault="00944AC2" w:rsidP="00944AC2">
      <w:pPr>
        <w:pStyle w:val="a6"/>
        <w:ind w:firstLine="567"/>
        <w:jc w:val="both"/>
        <w:rPr>
          <w:b w:val="0"/>
          <w:szCs w:val="24"/>
        </w:rPr>
      </w:pPr>
      <w:r w:rsidRPr="00E413A2">
        <w:rPr>
          <w:b w:val="0"/>
          <w:szCs w:val="24"/>
        </w:rPr>
        <w:t xml:space="preserve">- к Ч+ </w:t>
      </w:r>
      <w:r w:rsidRPr="00E413A2">
        <w:rPr>
          <w:b w:val="0"/>
          <w:szCs w:val="24"/>
          <w:u w:val="single"/>
        </w:rPr>
        <w:t xml:space="preserve">5 </w:t>
      </w:r>
      <w:r w:rsidRPr="00E413A2">
        <w:rPr>
          <w:b w:val="0"/>
          <w:szCs w:val="24"/>
        </w:rPr>
        <w:t>мин. после землетрясения информация об обстановке доводится до:</w:t>
      </w:r>
    </w:p>
    <w:p w:rsidR="00944AC2" w:rsidRPr="00E413A2" w:rsidRDefault="00944AC2" w:rsidP="00944AC2">
      <w:pPr>
        <w:numPr>
          <w:ilvl w:val="0"/>
          <w:numId w:val="8"/>
        </w:numPr>
        <w:tabs>
          <w:tab w:val="clear" w:pos="360"/>
          <w:tab w:val="num" w:pos="0"/>
        </w:tabs>
        <w:spacing w:after="0" w:line="240" w:lineRule="auto"/>
        <w:ind w:left="0" w:firstLine="567"/>
        <w:jc w:val="both"/>
        <w:rPr>
          <w:rFonts w:ascii="Times New Roman" w:hAnsi="Times New Roman" w:cs="Times New Roman"/>
          <w:sz w:val="24"/>
          <w:szCs w:val="24"/>
        </w:rPr>
      </w:pPr>
      <w:r w:rsidRPr="00E413A2">
        <w:rPr>
          <w:rFonts w:ascii="Times New Roman" w:hAnsi="Times New Roman" w:cs="Times New Roman"/>
          <w:sz w:val="24"/>
          <w:szCs w:val="24"/>
        </w:rPr>
        <w:t>до дежурного диспетчера ЕДДС района с докладом о разрушениях, тел.</w:t>
      </w:r>
      <w:r w:rsidR="00B03778" w:rsidRPr="00E413A2">
        <w:rPr>
          <w:rFonts w:ascii="Times New Roman" w:hAnsi="Times New Roman" w:cs="Times New Roman"/>
          <w:sz w:val="24"/>
          <w:szCs w:val="24"/>
        </w:rPr>
        <w:t>9-11-54</w:t>
      </w:r>
      <w:r w:rsidRPr="00E413A2">
        <w:rPr>
          <w:rFonts w:ascii="Times New Roman" w:hAnsi="Times New Roman" w:cs="Times New Roman"/>
          <w:sz w:val="24"/>
          <w:szCs w:val="24"/>
        </w:rPr>
        <w:t>;</w:t>
      </w:r>
    </w:p>
    <w:p w:rsidR="00944AC2" w:rsidRPr="00E413A2" w:rsidRDefault="00944AC2" w:rsidP="00944AC2">
      <w:pPr>
        <w:numPr>
          <w:ilvl w:val="0"/>
          <w:numId w:val="8"/>
        </w:numPr>
        <w:tabs>
          <w:tab w:val="clear" w:pos="360"/>
          <w:tab w:val="num" w:pos="0"/>
        </w:tabs>
        <w:spacing w:after="0" w:line="240" w:lineRule="auto"/>
        <w:ind w:left="0" w:firstLine="567"/>
        <w:jc w:val="both"/>
        <w:rPr>
          <w:rFonts w:ascii="Times New Roman" w:hAnsi="Times New Roman" w:cs="Times New Roman"/>
          <w:sz w:val="24"/>
          <w:szCs w:val="24"/>
        </w:rPr>
      </w:pPr>
      <w:r w:rsidRPr="00E413A2">
        <w:rPr>
          <w:rFonts w:ascii="Times New Roman" w:hAnsi="Times New Roman" w:cs="Times New Roman"/>
          <w:sz w:val="24"/>
          <w:szCs w:val="24"/>
        </w:rPr>
        <w:t>начальника отдела ГО и ЧС района тел.</w:t>
      </w:r>
      <w:r w:rsidR="00E413A2" w:rsidRPr="00E413A2">
        <w:rPr>
          <w:rFonts w:ascii="Times New Roman" w:hAnsi="Times New Roman" w:cs="Times New Roman"/>
          <w:sz w:val="24"/>
          <w:szCs w:val="24"/>
        </w:rPr>
        <w:t xml:space="preserve"> 89025437927</w:t>
      </w:r>
      <w:r w:rsidRPr="00E413A2">
        <w:rPr>
          <w:rFonts w:ascii="Times New Roman" w:hAnsi="Times New Roman" w:cs="Times New Roman"/>
          <w:sz w:val="24"/>
          <w:szCs w:val="24"/>
        </w:rPr>
        <w:t>;</w:t>
      </w:r>
    </w:p>
    <w:p w:rsidR="00944AC2" w:rsidRPr="00E413A2" w:rsidRDefault="00944AC2" w:rsidP="00944AC2">
      <w:pPr>
        <w:numPr>
          <w:ilvl w:val="0"/>
          <w:numId w:val="8"/>
        </w:numPr>
        <w:tabs>
          <w:tab w:val="clear" w:pos="360"/>
          <w:tab w:val="num" w:pos="0"/>
        </w:tabs>
        <w:spacing w:after="0" w:line="240" w:lineRule="auto"/>
        <w:ind w:left="0" w:firstLine="567"/>
        <w:jc w:val="both"/>
        <w:rPr>
          <w:rFonts w:ascii="Times New Roman" w:hAnsi="Times New Roman" w:cs="Times New Roman"/>
          <w:sz w:val="24"/>
          <w:szCs w:val="24"/>
        </w:rPr>
      </w:pPr>
      <w:r w:rsidRPr="00E413A2">
        <w:rPr>
          <w:rFonts w:ascii="Times New Roman" w:hAnsi="Times New Roman" w:cs="Times New Roman"/>
          <w:sz w:val="24"/>
          <w:szCs w:val="24"/>
        </w:rPr>
        <w:t>(при необходимости) дежурным службам: 01, 02.</w:t>
      </w: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xml:space="preserve">- с Ч+ </w:t>
      </w:r>
      <w:r w:rsidRPr="00E413A2">
        <w:rPr>
          <w:rFonts w:ascii="Times New Roman" w:hAnsi="Times New Roman" w:cs="Times New Roman"/>
          <w:sz w:val="24"/>
          <w:szCs w:val="24"/>
          <w:u w:val="single"/>
        </w:rPr>
        <w:t xml:space="preserve">50 </w:t>
      </w:r>
      <w:r w:rsidRPr="00E413A2">
        <w:rPr>
          <w:rFonts w:ascii="Times New Roman" w:hAnsi="Times New Roman" w:cs="Times New Roman"/>
          <w:sz w:val="24"/>
          <w:szCs w:val="24"/>
        </w:rPr>
        <w:t>мин. после землетрясения руководящий состав переводится на круглосуточный режим работы</w:t>
      </w:r>
    </w:p>
    <w:p w:rsidR="00944AC2" w:rsidRPr="00E413A2" w:rsidRDefault="00944AC2" w:rsidP="00334298">
      <w:pPr>
        <w:ind w:firstLine="567"/>
        <w:jc w:val="both"/>
        <w:rPr>
          <w:rFonts w:ascii="Times New Roman" w:hAnsi="Times New Roman" w:cs="Times New Roman"/>
          <w:sz w:val="24"/>
          <w:szCs w:val="24"/>
          <w:u w:val="single"/>
        </w:rPr>
      </w:pPr>
      <w:r w:rsidRPr="00E413A2">
        <w:rPr>
          <w:rFonts w:ascii="Times New Roman" w:hAnsi="Times New Roman" w:cs="Times New Roman"/>
          <w:sz w:val="24"/>
          <w:szCs w:val="24"/>
        </w:rPr>
        <w:t>Отв.</w:t>
      </w:r>
      <w:r w:rsidR="00B03778" w:rsidRPr="00E413A2">
        <w:rPr>
          <w:rFonts w:ascii="Times New Roman" w:hAnsi="Times New Roman" w:cs="Times New Roman"/>
          <w:sz w:val="24"/>
          <w:szCs w:val="24"/>
        </w:rPr>
        <w:t xml:space="preserve"> </w:t>
      </w:r>
      <w:r w:rsidR="00334298">
        <w:rPr>
          <w:rFonts w:ascii="Times New Roman" w:hAnsi="Times New Roman" w:cs="Times New Roman"/>
          <w:sz w:val="24"/>
          <w:szCs w:val="24"/>
        </w:rPr>
        <w:t>Ободоев О.А</w:t>
      </w:r>
      <w:r w:rsidR="00B03778" w:rsidRPr="00E413A2">
        <w:rPr>
          <w:rFonts w:ascii="Times New Roman" w:hAnsi="Times New Roman" w:cs="Times New Roman"/>
          <w:sz w:val="24"/>
          <w:szCs w:val="24"/>
        </w:rPr>
        <w:t>.</w:t>
      </w: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xml:space="preserve">- к Ч+ </w:t>
      </w:r>
      <w:r w:rsidRPr="00E413A2">
        <w:rPr>
          <w:rFonts w:ascii="Times New Roman" w:hAnsi="Times New Roman" w:cs="Times New Roman"/>
          <w:sz w:val="24"/>
          <w:szCs w:val="24"/>
          <w:u w:val="single"/>
        </w:rPr>
        <w:t xml:space="preserve">40 </w:t>
      </w:r>
      <w:r w:rsidRPr="00E413A2">
        <w:rPr>
          <w:rFonts w:ascii="Times New Roman" w:hAnsi="Times New Roman" w:cs="Times New Roman"/>
          <w:sz w:val="24"/>
          <w:szCs w:val="24"/>
        </w:rPr>
        <w:t>мин. в поселениях проверяются и уточняются потери населения, объемы разрушения.</w:t>
      </w:r>
    </w:p>
    <w:p w:rsidR="00944AC2" w:rsidRPr="00E413A2" w:rsidRDefault="00944AC2" w:rsidP="00944AC2">
      <w:pPr>
        <w:jc w:val="both"/>
        <w:rPr>
          <w:rFonts w:ascii="Times New Roman" w:hAnsi="Times New Roman" w:cs="Times New Roman"/>
          <w:sz w:val="24"/>
          <w:szCs w:val="24"/>
        </w:rPr>
      </w:pPr>
    </w:p>
    <w:p w:rsidR="00944AC2" w:rsidRPr="00E413A2" w:rsidRDefault="00944AC2" w:rsidP="00944AC2">
      <w:pPr>
        <w:jc w:val="both"/>
        <w:rPr>
          <w:rFonts w:ascii="Times New Roman" w:hAnsi="Times New Roman" w:cs="Times New Roman"/>
          <w:sz w:val="24"/>
          <w:szCs w:val="24"/>
        </w:rPr>
      </w:pP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xml:space="preserve">С Ч+ </w:t>
      </w:r>
      <w:r w:rsidRPr="00E413A2">
        <w:rPr>
          <w:rFonts w:ascii="Times New Roman" w:hAnsi="Times New Roman" w:cs="Times New Roman"/>
          <w:sz w:val="24"/>
          <w:szCs w:val="24"/>
          <w:u w:val="single"/>
        </w:rPr>
        <w:t xml:space="preserve">15 </w:t>
      </w:r>
      <w:r w:rsidRPr="00E413A2">
        <w:rPr>
          <w:rFonts w:ascii="Times New Roman" w:hAnsi="Times New Roman" w:cs="Times New Roman"/>
          <w:sz w:val="24"/>
          <w:szCs w:val="24"/>
        </w:rPr>
        <w:t>мин. первая помощь пострадавшим организуется силами работников фельдшерских пунктов и скорой мед</w:t>
      </w:r>
      <w:proofErr w:type="gramStart"/>
      <w:r w:rsidRPr="00E413A2">
        <w:rPr>
          <w:rFonts w:ascii="Times New Roman" w:hAnsi="Times New Roman" w:cs="Times New Roman"/>
          <w:sz w:val="24"/>
          <w:szCs w:val="24"/>
        </w:rPr>
        <w:t>.</w:t>
      </w:r>
      <w:proofErr w:type="gramEnd"/>
      <w:r w:rsidRPr="00E413A2">
        <w:rPr>
          <w:rFonts w:ascii="Times New Roman" w:hAnsi="Times New Roman" w:cs="Times New Roman"/>
          <w:sz w:val="24"/>
          <w:szCs w:val="24"/>
        </w:rPr>
        <w:t xml:space="preserve"> </w:t>
      </w:r>
      <w:proofErr w:type="gramStart"/>
      <w:r w:rsidRPr="00E413A2">
        <w:rPr>
          <w:rFonts w:ascii="Times New Roman" w:hAnsi="Times New Roman" w:cs="Times New Roman"/>
          <w:sz w:val="24"/>
          <w:szCs w:val="24"/>
        </w:rPr>
        <w:t>п</w:t>
      </w:r>
      <w:proofErr w:type="gramEnd"/>
      <w:r w:rsidRPr="00E413A2">
        <w:rPr>
          <w:rFonts w:ascii="Times New Roman" w:hAnsi="Times New Roman" w:cs="Times New Roman"/>
          <w:sz w:val="24"/>
          <w:szCs w:val="24"/>
        </w:rPr>
        <w:t xml:space="preserve">омощи, а также </w:t>
      </w:r>
      <w:proofErr w:type="spellStart"/>
      <w:r w:rsidRPr="00E413A2">
        <w:rPr>
          <w:rFonts w:ascii="Times New Roman" w:hAnsi="Times New Roman" w:cs="Times New Roman"/>
          <w:sz w:val="24"/>
          <w:szCs w:val="24"/>
        </w:rPr>
        <w:t>самовзаимопомощи</w:t>
      </w:r>
      <w:proofErr w:type="spellEnd"/>
      <w:r w:rsidRPr="00E413A2">
        <w:rPr>
          <w:rFonts w:ascii="Times New Roman" w:hAnsi="Times New Roman" w:cs="Times New Roman"/>
          <w:sz w:val="24"/>
          <w:szCs w:val="24"/>
        </w:rPr>
        <w:t>.</w:t>
      </w: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xml:space="preserve"> Отв.</w:t>
      </w:r>
      <w:r w:rsidR="00713B7E" w:rsidRPr="00E413A2">
        <w:rPr>
          <w:rFonts w:ascii="Times New Roman" w:hAnsi="Times New Roman" w:cs="Times New Roman"/>
          <w:sz w:val="24"/>
          <w:szCs w:val="24"/>
        </w:rPr>
        <w:t xml:space="preserve"> Мантатова Э.А.</w:t>
      </w:r>
      <w:r w:rsidRPr="00E413A2">
        <w:rPr>
          <w:rFonts w:ascii="Times New Roman" w:hAnsi="Times New Roman" w:cs="Times New Roman"/>
          <w:sz w:val="24"/>
          <w:szCs w:val="24"/>
        </w:rPr>
        <w:tab/>
      </w:r>
    </w:p>
    <w:p w:rsidR="00944AC2" w:rsidRPr="00E413A2" w:rsidRDefault="00944AC2" w:rsidP="00334298">
      <w:pPr>
        <w:ind w:firstLine="567"/>
        <w:jc w:val="both"/>
        <w:rPr>
          <w:rFonts w:ascii="Times New Roman" w:hAnsi="Times New Roman" w:cs="Times New Roman"/>
          <w:sz w:val="24"/>
          <w:szCs w:val="24"/>
        </w:rPr>
      </w:pPr>
      <w:r w:rsidRPr="00E413A2">
        <w:rPr>
          <w:rFonts w:ascii="Times New Roman" w:hAnsi="Times New Roman" w:cs="Times New Roman"/>
          <w:sz w:val="24"/>
          <w:szCs w:val="24"/>
        </w:rPr>
        <w:t>Медицинская помощь оказывается специалистами районной  поликлиники. Вызывается  до 2 мед</w:t>
      </w:r>
      <w:proofErr w:type="gramStart"/>
      <w:r w:rsidRPr="00E413A2">
        <w:rPr>
          <w:rFonts w:ascii="Times New Roman" w:hAnsi="Times New Roman" w:cs="Times New Roman"/>
          <w:sz w:val="24"/>
          <w:szCs w:val="24"/>
        </w:rPr>
        <w:t>.</w:t>
      </w:r>
      <w:proofErr w:type="gramEnd"/>
      <w:r w:rsidRPr="00E413A2">
        <w:rPr>
          <w:rFonts w:ascii="Times New Roman" w:hAnsi="Times New Roman" w:cs="Times New Roman"/>
          <w:sz w:val="24"/>
          <w:szCs w:val="24"/>
        </w:rPr>
        <w:t xml:space="preserve"> </w:t>
      </w:r>
      <w:proofErr w:type="gramStart"/>
      <w:r w:rsidRPr="00E413A2">
        <w:rPr>
          <w:rFonts w:ascii="Times New Roman" w:hAnsi="Times New Roman" w:cs="Times New Roman"/>
          <w:sz w:val="24"/>
          <w:szCs w:val="24"/>
        </w:rPr>
        <w:t>б</w:t>
      </w:r>
      <w:proofErr w:type="gramEnd"/>
      <w:r w:rsidRPr="00E413A2">
        <w:rPr>
          <w:rFonts w:ascii="Times New Roman" w:hAnsi="Times New Roman" w:cs="Times New Roman"/>
          <w:sz w:val="24"/>
          <w:szCs w:val="24"/>
        </w:rPr>
        <w:t>ригад скорой помощи.</w:t>
      </w: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xml:space="preserve">- с Ч+ </w:t>
      </w:r>
      <w:r w:rsidRPr="00E413A2">
        <w:rPr>
          <w:rFonts w:ascii="Times New Roman" w:hAnsi="Times New Roman" w:cs="Times New Roman"/>
          <w:sz w:val="24"/>
          <w:szCs w:val="24"/>
          <w:u w:val="single"/>
        </w:rPr>
        <w:t xml:space="preserve">15 </w:t>
      </w:r>
      <w:r w:rsidRPr="00E413A2">
        <w:rPr>
          <w:rFonts w:ascii="Times New Roman" w:hAnsi="Times New Roman" w:cs="Times New Roman"/>
          <w:sz w:val="24"/>
          <w:szCs w:val="24"/>
        </w:rPr>
        <w:t>мин. с целью предотвращения хищения материальных ценностей организуется оцепление зоны бедствия вначале:</w:t>
      </w:r>
    </w:p>
    <w:p w:rsidR="00944AC2" w:rsidRPr="00E413A2" w:rsidRDefault="00944AC2" w:rsidP="00944AC2">
      <w:pPr>
        <w:numPr>
          <w:ilvl w:val="0"/>
          <w:numId w:val="9"/>
        </w:numPr>
        <w:tabs>
          <w:tab w:val="clear" w:pos="786"/>
          <w:tab w:val="num" w:pos="0"/>
        </w:tabs>
        <w:spacing w:after="0" w:line="240" w:lineRule="auto"/>
        <w:ind w:left="0" w:firstLine="567"/>
        <w:jc w:val="both"/>
        <w:rPr>
          <w:rFonts w:ascii="Times New Roman" w:hAnsi="Times New Roman" w:cs="Times New Roman"/>
          <w:sz w:val="24"/>
          <w:szCs w:val="24"/>
        </w:rPr>
      </w:pPr>
      <w:r w:rsidRPr="00E413A2">
        <w:rPr>
          <w:rFonts w:ascii="Times New Roman" w:hAnsi="Times New Roman" w:cs="Times New Roman"/>
          <w:sz w:val="24"/>
          <w:szCs w:val="24"/>
        </w:rPr>
        <w:t>звеном охраны общественного порядка поселений, организаций и учреждений;</w:t>
      </w:r>
    </w:p>
    <w:p w:rsidR="00944AC2" w:rsidRPr="00E413A2" w:rsidRDefault="00944AC2" w:rsidP="00334298">
      <w:pPr>
        <w:ind w:firstLine="567"/>
        <w:jc w:val="both"/>
        <w:rPr>
          <w:rFonts w:ascii="Times New Roman" w:hAnsi="Times New Roman" w:cs="Times New Roman"/>
          <w:sz w:val="24"/>
          <w:szCs w:val="24"/>
        </w:rPr>
      </w:pPr>
      <w:r w:rsidRPr="00E413A2">
        <w:rPr>
          <w:rFonts w:ascii="Times New Roman" w:hAnsi="Times New Roman" w:cs="Times New Roman"/>
          <w:sz w:val="24"/>
          <w:szCs w:val="24"/>
        </w:rPr>
        <w:t>Для ведения общей и специальной разведки в районах пострадавших в результате землетрясения, привлекаются формирования общей и специальной разведки, в первую очередь постоянной готовности, в том числе:</w:t>
      </w:r>
    </w:p>
    <w:p w:rsidR="00944AC2" w:rsidRPr="00E413A2" w:rsidRDefault="00944AC2" w:rsidP="00944AC2">
      <w:pPr>
        <w:ind w:firstLine="709"/>
        <w:jc w:val="both"/>
        <w:rPr>
          <w:rFonts w:ascii="Times New Roman" w:hAnsi="Times New Roman" w:cs="Times New Roman"/>
          <w:sz w:val="24"/>
          <w:szCs w:val="24"/>
        </w:rPr>
      </w:pPr>
      <w:r w:rsidRPr="00E413A2">
        <w:rPr>
          <w:rFonts w:ascii="Times New Roman" w:hAnsi="Times New Roman" w:cs="Times New Roman"/>
          <w:sz w:val="24"/>
          <w:szCs w:val="24"/>
        </w:rPr>
        <w:t>- Разведывательная группа – 1/12 чел./ 1 авт.</w:t>
      </w:r>
    </w:p>
    <w:p w:rsidR="00944AC2" w:rsidRPr="00E413A2" w:rsidRDefault="00944AC2" w:rsidP="00944AC2">
      <w:pPr>
        <w:ind w:firstLine="709"/>
        <w:jc w:val="both"/>
        <w:rPr>
          <w:rFonts w:ascii="Times New Roman" w:hAnsi="Times New Roman" w:cs="Times New Roman"/>
          <w:sz w:val="24"/>
          <w:szCs w:val="24"/>
        </w:rPr>
      </w:pPr>
      <w:r w:rsidRPr="00E413A2">
        <w:rPr>
          <w:rFonts w:ascii="Times New Roman" w:hAnsi="Times New Roman" w:cs="Times New Roman"/>
          <w:sz w:val="24"/>
          <w:szCs w:val="24"/>
        </w:rPr>
        <w:t>- Группа радиационной и химической разведки – 1/16 чел./2 авт.</w:t>
      </w:r>
    </w:p>
    <w:p w:rsidR="00944AC2" w:rsidRPr="00E413A2" w:rsidRDefault="00944AC2" w:rsidP="00944AC2">
      <w:pPr>
        <w:ind w:firstLine="709"/>
        <w:jc w:val="both"/>
        <w:rPr>
          <w:rFonts w:ascii="Times New Roman" w:hAnsi="Times New Roman" w:cs="Times New Roman"/>
          <w:sz w:val="24"/>
          <w:szCs w:val="24"/>
        </w:rPr>
      </w:pPr>
      <w:r w:rsidRPr="00E413A2">
        <w:rPr>
          <w:rFonts w:ascii="Times New Roman" w:hAnsi="Times New Roman" w:cs="Times New Roman"/>
          <w:sz w:val="24"/>
          <w:szCs w:val="24"/>
        </w:rPr>
        <w:t>- Группа эпидемической разведки – 1/3 чел./1 авт.</w:t>
      </w:r>
    </w:p>
    <w:p w:rsidR="00944AC2" w:rsidRPr="00E413A2" w:rsidRDefault="00944AC2" w:rsidP="00944AC2">
      <w:pPr>
        <w:ind w:firstLine="709"/>
        <w:jc w:val="both"/>
        <w:rPr>
          <w:rFonts w:ascii="Times New Roman" w:hAnsi="Times New Roman" w:cs="Times New Roman"/>
          <w:sz w:val="24"/>
          <w:szCs w:val="24"/>
        </w:rPr>
      </w:pPr>
      <w:r w:rsidRPr="00E413A2">
        <w:rPr>
          <w:rFonts w:ascii="Times New Roman" w:hAnsi="Times New Roman" w:cs="Times New Roman"/>
          <w:sz w:val="24"/>
          <w:szCs w:val="24"/>
        </w:rPr>
        <w:t>Для проведения аварийно – спасательных и других неотложных работ в районе ЧС в зависимости от обстановки в первую очередь могут быть привлечены силы постоянной готовности с последующим их наращиванием.</w:t>
      </w:r>
    </w:p>
    <w:p w:rsidR="00944AC2" w:rsidRPr="00E413A2" w:rsidRDefault="00944AC2" w:rsidP="00944AC2">
      <w:pPr>
        <w:ind w:firstLine="709"/>
        <w:jc w:val="both"/>
        <w:rPr>
          <w:rFonts w:ascii="Times New Roman" w:hAnsi="Times New Roman" w:cs="Times New Roman"/>
          <w:sz w:val="24"/>
          <w:szCs w:val="24"/>
        </w:rPr>
      </w:pPr>
    </w:p>
    <w:p w:rsidR="00944AC2" w:rsidRPr="00E413A2" w:rsidRDefault="00944AC2" w:rsidP="00944AC2">
      <w:pPr>
        <w:ind w:firstLine="2410"/>
        <w:rPr>
          <w:rFonts w:ascii="Times New Roman" w:hAnsi="Times New Roman" w:cs="Times New Roman"/>
          <w:sz w:val="24"/>
          <w:szCs w:val="24"/>
        </w:rPr>
      </w:pPr>
      <w:r w:rsidRPr="00E413A2">
        <w:rPr>
          <w:rFonts w:ascii="Times New Roman" w:hAnsi="Times New Roman" w:cs="Times New Roman"/>
          <w:sz w:val="24"/>
          <w:szCs w:val="24"/>
        </w:rPr>
        <w:t>Силы постоянной готовности:</w:t>
      </w:r>
    </w:p>
    <w:p w:rsidR="00944AC2" w:rsidRPr="00E413A2" w:rsidRDefault="00944AC2" w:rsidP="00944AC2">
      <w:pPr>
        <w:jc w:val="both"/>
        <w:rPr>
          <w:rFonts w:ascii="Times New Roman" w:hAnsi="Times New Roman" w:cs="Times New Roman"/>
          <w:sz w:val="24"/>
          <w:szCs w:val="24"/>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954"/>
        <w:gridCol w:w="1701"/>
        <w:gridCol w:w="1418"/>
      </w:tblGrid>
      <w:tr w:rsidR="00944AC2" w:rsidRPr="00E413A2" w:rsidTr="002639E8">
        <w:trPr>
          <w:trHeight w:val="80"/>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ind w:left="-108"/>
              <w:jc w:val="center"/>
              <w:rPr>
                <w:b w:val="0"/>
                <w:szCs w:val="24"/>
              </w:rPr>
            </w:pPr>
            <w:r w:rsidRPr="00E413A2">
              <w:rPr>
                <w:b w:val="0"/>
                <w:szCs w:val="24"/>
              </w:rPr>
              <w:t>№</w:t>
            </w:r>
          </w:p>
          <w:p w:rsidR="00944AC2" w:rsidRPr="00E413A2" w:rsidRDefault="00944AC2" w:rsidP="002639E8">
            <w:pPr>
              <w:pStyle w:val="a6"/>
              <w:ind w:left="-108"/>
              <w:jc w:val="center"/>
              <w:rPr>
                <w:b w:val="0"/>
                <w:szCs w:val="24"/>
              </w:rPr>
            </w:pPr>
            <w:proofErr w:type="spellStart"/>
            <w:proofErr w:type="gramStart"/>
            <w:r w:rsidRPr="00E413A2">
              <w:rPr>
                <w:b w:val="0"/>
                <w:szCs w:val="24"/>
              </w:rPr>
              <w:t>п</w:t>
            </w:r>
            <w:proofErr w:type="spellEnd"/>
            <w:proofErr w:type="gramEnd"/>
            <w:r w:rsidRPr="00E413A2">
              <w:rPr>
                <w:b w:val="0"/>
                <w:szCs w:val="24"/>
              </w:rPr>
              <w:t>/</w:t>
            </w:r>
            <w:proofErr w:type="spellStart"/>
            <w:r w:rsidRPr="00E413A2">
              <w:rPr>
                <w:b w:val="0"/>
                <w:szCs w:val="24"/>
              </w:rPr>
              <w:t>п</w:t>
            </w:r>
            <w:proofErr w:type="spellEnd"/>
          </w:p>
        </w:tc>
        <w:tc>
          <w:tcPr>
            <w:tcW w:w="5954"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ind w:left="-108"/>
              <w:jc w:val="center"/>
              <w:rPr>
                <w:b w:val="0"/>
                <w:szCs w:val="24"/>
              </w:rPr>
            </w:pPr>
            <w:r w:rsidRPr="00E413A2">
              <w:rPr>
                <w:b w:val="0"/>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ind w:left="-108"/>
              <w:jc w:val="center"/>
              <w:rPr>
                <w:b w:val="0"/>
                <w:szCs w:val="24"/>
              </w:rPr>
            </w:pPr>
            <w:r w:rsidRPr="00E413A2">
              <w:rPr>
                <w:b w:val="0"/>
                <w:szCs w:val="24"/>
              </w:rPr>
              <w:t>Численность</w:t>
            </w:r>
          </w:p>
          <w:p w:rsidR="00944AC2" w:rsidRPr="00E413A2" w:rsidRDefault="00944AC2" w:rsidP="002639E8">
            <w:pPr>
              <w:pStyle w:val="a6"/>
              <w:ind w:left="-108"/>
              <w:jc w:val="center"/>
              <w:rPr>
                <w:b w:val="0"/>
                <w:szCs w:val="24"/>
              </w:rPr>
            </w:pPr>
            <w:r w:rsidRPr="00E413A2">
              <w:rPr>
                <w:b w:val="0"/>
                <w:szCs w:val="24"/>
              </w:rPr>
              <w:t>личного состава</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szCs w:val="24"/>
              </w:rPr>
            </w:pPr>
            <w:r w:rsidRPr="00E413A2">
              <w:rPr>
                <w:b w:val="0"/>
                <w:szCs w:val="24"/>
              </w:rPr>
              <w:t>Техника</w:t>
            </w:r>
          </w:p>
        </w:tc>
      </w:tr>
      <w:tr w:rsidR="00944AC2" w:rsidRPr="00E413A2" w:rsidTr="002639E8">
        <w:trPr>
          <w:trHeight w:val="80"/>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334298">
            <w:pPr>
              <w:ind w:left="-108"/>
              <w:rPr>
                <w:rFonts w:ascii="Times New Roman" w:hAnsi="Times New Roman" w:cs="Times New Roman"/>
                <w:bCs/>
                <w:sz w:val="24"/>
                <w:szCs w:val="24"/>
              </w:rPr>
            </w:pPr>
            <w:r w:rsidRPr="00E413A2">
              <w:rPr>
                <w:rFonts w:ascii="Times New Roman" w:hAnsi="Times New Roman" w:cs="Times New Roman"/>
                <w:bCs/>
                <w:sz w:val="24"/>
                <w:szCs w:val="24"/>
              </w:rPr>
              <w:t xml:space="preserve">Федеральная противопожарная служба – </w:t>
            </w:r>
            <w:r w:rsidRPr="00E413A2">
              <w:rPr>
                <w:rFonts w:ascii="Times New Roman" w:hAnsi="Times New Roman" w:cs="Times New Roman"/>
                <w:sz w:val="24"/>
                <w:szCs w:val="24"/>
              </w:rPr>
              <w:t>ПЧ №4</w:t>
            </w:r>
            <w:r w:rsidR="00334298">
              <w:rPr>
                <w:rFonts w:ascii="Times New Roman" w:hAnsi="Times New Roman" w:cs="Times New Roman"/>
                <w:sz w:val="24"/>
                <w:szCs w:val="24"/>
              </w:rPr>
              <w:t>6</w:t>
            </w:r>
            <w:r w:rsidRPr="00E413A2">
              <w:rPr>
                <w:rFonts w:ascii="Times New Roman" w:hAnsi="Times New Roman" w:cs="Times New Roman"/>
                <w:sz w:val="24"/>
                <w:szCs w:val="24"/>
              </w:rPr>
              <w:t xml:space="preserve"> по охране п. </w:t>
            </w:r>
            <w:r w:rsidR="00713B7E" w:rsidRPr="00E413A2">
              <w:rPr>
                <w:rFonts w:ascii="Times New Roman" w:hAnsi="Times New Roman" w:cs="Times New Roman"/>
                <w:sz w:val="24"/>
                <w:szCs w:val="24"/>
              </w:rPr>
              <w:t xml:space="preserve">Баяндай </w:t>
            </w:r>
            <w:r w:rsidRPr="00E413A2">
              <w:rPr>
                <w:rFonts w:ascii="Times New Roman" w:hAnsi="Times New Roman" w:cs="Times New Roman"/>
                <w:sz w:val="24"/>
                <w:szCs w:val="24"/>
              </w:rPr>
              <w:t>ФГКУ «12 отряд ФПС по Иркутской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713B7E">
            <w:pPr>
              <w:ind w:left="-108"/>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4</w:t>
            </w:r>
            <w:r w:rsidR="00713B7E" w:rsidRPr="00E413A2">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4</w:t>
            </w:r>
          </w:p>
        </w:tc>
      </w:tr>
      <w:tr w:rsidR="00944AC2" w:rsidRPr="00E413A2" w:rsidTr="002639E8">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713B7E" w:rsidP="00713B7E">
            <w:pPr>
              <w:ind w:left="-108"/>
              <w:jc w:val="center"/>
              <w:rPr>
                <w:rFonts w:ascii="Times New Roman" w:hAnsi="Times New Roman" w:cs="Times New Roman"/>
                <w:sz w:val="24"/>
                <w:szCs w:val="24"/>
              </w:rPr>
            </w:pPr>
            <w:r w:rsidRPr="00E413A2">
              <w:rPr>
                <w:rFonts w:ascii="Times New Roman" w:hAnsi="Times New Roman" w:cs="Times New Roman"/>
                <w:sz w:val="24"/>
                <w:szCs w:val="24"/>
              </w:rPr>
              <w:t>Отделение полиции (дислокация п. Баяндай) МО МВД «Эхирит-Булагатский»</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713B7E">
            <w:pPr>
              <w:ind w:left="-108"/>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4</w:t>
            </w:r>
            <w:r w:rsidR="00713B7E" w:rsidRPr="00E413A2">
              <w:rPr>
                <w:rFonts w:ascii="Times New Roman" w:hAnsi="Times New Roman" w:cs="Times New Roman"/>
                <w:iCs/>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713B7E">
            <w:pPr>
              <w:pStyle w:val="a6"/>
              <w:jc w:val="center"/>
              <w:rPr>
                <w:b w:val="0"/>
                <w:iCs/>
                <w:szCs w:val="24"/>
              </w:rPr>
            </w:pPr>
            <w:r w:rsidRPr="00E413A2">
              <w:rPr>
                <w:b w:val="0"/>
                <w:iCs/>
                <w:szCs w:val="24"/>
              </w:rPr>
              <w:t>1</w:t>
            </w:r>
            <w:r w:rsidR="00713B7E" w:rsidRPr="00E413A2">
              <w:rPr>
                <w:b w:val="0"/>
                <w:iCs/>
                <w:szCs w:val="24"/>
              </w:rPr>
              <w:t>0</w:t>
            </w:r>
          </w:p>
        </w:tc>
      </w:tr>
      <w:tr w:rsidR="00944AC2" w:rsidRPr="00E413A2" w:rsidTr="002639E8">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944AC2" w:rsidP="00713B7E">
            <w:pPr>
              <w:ind w:left="-108"/>
              <w:jc w:val="center"/>
              <w:rPr>
                <w:rFonts w:ascii="Times New Roman" w:hAnsi="Times New Roman" w:cs="Times New Roman"/>
                <w:sz w:val="24"/>
                <w:szCs w:val="24"/>
              </w:rPr>
            </w:pPr>
            <w:r w:rsidRPr="00E413A2">
              <w:rPr>
                <w:rFonts w:ascii="Times New Roman" w:hAnsi="Times New Roman" w:cs="Times New Roman"/>
                <w:sz w:val="24"/>
                <w:szCs w:val="24"/>
              </w:rPr>
              <w:t>Медицинская служба – ОГ</w:t>
            </w:r>
            <w:r w:rsidR="00713B7E" w:rsidRPr="00E413A2">
              <w:rPr>
                <w:rFonts w:ascii="Times New Roman" w:hAnsi="Times New Roman" w:cs="Times New Roman"/>
                <w:sz w:val="24"/>
                <w:szCs w:val="24"/>
              </w:rPr>
              <w:t>Б</w:t>
            </w:r>
            <w:r w:rsidRPr="00E413A2">
              <w:rPr>
                <w:rFonts w:ascii="Times New Roman" w:hAnsi="Times New Roman" w:cs="Times New Roman"/>
                <w:sz w:val="24"/>
                <w:szCs w:val="24"/>
              </w:rPr>
              <w:t xml:space="preserve">УЗ </w:t>
            </w:r>
            <w:proofErr w:type="spellStart"/>
            <w:r w:rsidR="00713B7E" w:rsidRPr="00E413A2">
              <w:rPr>
                <w:rFonts w:ascii="Times New Roman" w:hAnsi="Times New Roman" w:cs="Times New Roman"/>
                <w:sz w:val="24"/>
                <w:szCs w:val="24"/>
              </w:rPr>
              <w:t>Баяндаевская</w:t>
            </w:r>
            <w:proofErr w:type="spellEnd"/>
            <w:r w:rsidR="00713B7E" w:rsidRPr="00E413A2">
              <w:rPr>
                <w:rFonts w:ascii="Times New Roman" w:hAnsi="Times New Roman" w:cs="Times New Roman"/>
                <w:sz w:val="24"/>
                <w:szCs w:val="24"/>
              </w:rPr>
              <w:t xml:space="preserve"> ЦРБ</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ind w:left="-108"/>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86</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r w:rsidRPr="00E413A2">
              <w:rPr>
                <w:b w:val="0"/>
                <w:iCs/>
                <w:szCs w:val="24"/>
              </w:rPr>
              <w:t>5</w:t>
            </w:r>
          </w:p>
        </w:tc>
      </w:tr>
      <w:tr w:rsidR="00944AC2" w:rsidRPr="00E413A2" w:rsidTr="002639E8">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944AC2" w:rsidP="00713B7E">
            <w:pPr>
              <w:ind w:left="-108"/>
              <w:jc w:val="center"/>
              <w:rPr>
                <w:rFonts w:ascii="Times New Roman" w:hAnsi="Times New Roman" w:cs="Times New Roman"/>
                <w:sz w:val="24"/>
                <w:szCs w:val="24"/>
              </w:rPr>
            </w:pPr>
            <w:r w:rsidRPr="00E413A2">
              <w:rPr>
                <w:rFonts w:ascii="Times New Roman" w:hAnsi="Times New Roman" w:cs="Times New Roman"/>
                <w:sz w:val="24"/>
                <w:szCs w:val="24"/>
              </w:rPr>
              <w:t>Коммунально-техническая служба – МУП «</w:t>
            </w:r>
            <w:r w:rsidR="00713B7E" w:rsidRPr="00E413A2">
              <w:rPr>
                <w:rFonts w:ascii="Times New Roman" w:hAnsi="Times New Roman" w:cs="Times New Roman"/>
                <w:sz w:val="24"/>
                <w:szCs w:val="24"/>
              </w:rPr>
              <w:t>Бытовик</w:t>
            </w:r>
            <w:r w:rsidRPr="00E413A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713B7E" w:rsidP="002639E8">
            <w:pPr>
              <w:ind w:left="-108"/>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r w:rsidRPr="00E413A2">
              <w:rPr>
                <w:b w:val="0"/>
                <w:iCs/>
                <w:szCs w:val="24"/>
              </w:rPr>
              <w:t>2</w:t>
            </w:r>
          </w:p>
        </w:tc>
      </w:tr>
      <w:tr w:rsidR="00944AC2" w:rsidRPr="00E413A2" w:rsidTr="002639E8">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713B7E" w:rsidP="002639E8">
            <w:pPr>
              <w:ind w:left="-108"/>
              <w:jc w:val="center"/>
              <w:rPr>
                <w:rFonts w:ascii="Times New Roman" w:hAnsi="Times New Roman" w:cs="Times New Roman"/>
                <w:sz w:val="24"/>
                <w:szCs w:val="24"/>
              </w:rPr>
            </w:pPr>
            <w:r w:rsidRPr="00E413A2">
              <w:rPr>
                <w:rFonts w:ascii="Times New Roman" w:hAnsi="Times New Roman" w:cs="Times New Roman"/>
                <w:sz w:val="24"/>
                <w:szCs w:val="24"/>
              </w:rPr>
              <w:t xml:space="preserve">Баяндаевский </w:t>
            </w:r>
            <w:r w:rsidR="00944AC2" w:rsidRPr="00E413A2">
              <w:rPr>
                <w:rFonts w:ascii="Times New Roman" w:hAnsi="Times New Roman" w:cs="Times New Roman"/>
                <w:sz w:val="24"/>
                <w:szCs w:val="24"/>
              </w:rPr>
              <w:t>участок «</w:t>
            </w:r>
            <w:proofErr w:type="spellStart"/>
            <w:r w:rsidR="00944AC2" w:rsidRPr="00E413A2">
              <w:rPr>
                <w:rFonts w:ascii="Times New Roman" w:hAnsi="Times New Roman" w:cs="Times New Roman"/>
                <w:sz w:val="24"/>
                <w:szCs w:val="24"/>
              </w:rPr>
              <w:t>Облкоммунэнерго</w:t>
            </w:r>
            <w:proofErr w:type="spellEnd"/>
            <w:r w:rsidR="00944AC2" w:rsidRPr="00E413A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713B7E" w:rsidP="002639E8">
            <w:pPr>
              <w:ind w:left="-108"/>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r w:rsidRPr="00E413A2">
              <w:rPr>
                <w:b w:val="0"/>
                <w:iCs/>
                <w:szCs w:val="24"/>
              </w:rPr>
              <w:t>2</w:t>
            </w:r>
          </w:p>
        </w:tc>
      </w:tr>
      <w:tr w:rsidR="00944AC2" w:rsidRPr="00E413A2" w:rsidTr="002639E8">
        <w:trPr>
          <w:trHeight w:val="585"/>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6.</w:t>
            </w:r>
          </w:p>
          <w:p w:rsidR="00944AC2" w:rsidRPr="00E413A2" w:rsidRDefault="00944AC2" w:rsidP="002639E8">
            <w:pPr>
              <w:jc w:val="center"/>
              <w:rPr>
                <w:rFonts w:ascii="Times New Roman" w:hAnsi="Times New Roman" w:cs="Times New Roman"/>
                <w:color w:val="000000"/>
                <w:sz w:val="24"/>
                <w:szCs w:val="24"/>
              </w:rPr>
            </w:pP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B54D58" w:rsidP="002639E8">
            <w:pPr>
              <w:ind w:left="-108"/>
              <w:jc w:val="center"/>
              <w:rPr>
                <w:rFonts w:ascii="Times New Roman" w:hAnsi="Times New Roman" w:cs="Times New Roman"/>
                <w:sz w:val="24"/>
                <w:szCs w:val="24"/>
              </w:rPr>
            </w:pPr>
            <w:r w:rsidRPr="00E413A2">
              <w:rPr>
                <w:rFonts w:ascii="Times New Roman" w:hAnsi="Times New Roman" w:cs="Times New Roman"/>
                <w:sz w:val="24"/>
                <w:szCs w:val="24"/>
              </w:rPr>
              <w:lastRenderedPageBreak/>
              <w:t>ОАО «ДСИО» филиал Усть-Ордынский</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713B7E" w:rsidP="002639E8">
            <w:pPr>
              <w:ind w:left="-108"/>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5</w:t>
            </w:r>
          </w:p>
          <w:p w:rsidR="00944AC2" w:rsidRPr="00E413A2" w:rsidRDefault="00944AC2" w:rsidP="002639E8">
            <w:pPr>
              <w:ind w:left="-108"/>
              <w:jc w:val="center"/>
              <w:rPr>
                <w:rFonts w:ascii="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713B7E" w:rsidP="002639E8">
            <w:pPr>
              <w:pStyle w:val="a6"/>
              <w:jc w:val="center"/>
              <w:rPr>
                <w:b w:val="0"/>
                <w:iCs/>
                <w:szCs w:val="24"/>
              </w:rPr>
            </w:pPr>
            <w:r w:rsidRPr="00E413A2">
              <w:rPr>
                <w:b w:val="0"/>
                <w:iCs/>
                <w:szCs w:val="24"/>
              </w:rPr>
              <w:lastRenderedPageBreak/>
              <w:t>4</w:t>
            </w:r>
          </w:p>
          <w:p w:rsidR="00944AC2" w:rsidRPr="00E413A2" w:rsidRDefault="00944AC2" w:rsidP="002639E8">
            <w:pPr>
              <w:pStyle w:val="a6"/>
              <w:jc w:val="center"/>
              <w:rPr>
                <w:b w:val="0"/>
                <w:iCs/>
                <w:szCs w:val="24"/>
              </w:rPr>
            </w:pPr>
          </w:p>
        </w:tc>
      </w:tr>
      <w:tr w:rsidR="00944AC2" w:rsidRPr="00E413A2" w:rsidTr="002639E8">
        <w:trPr>
          <w:trHeight w:val="452"/>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lastRenderedPageBreak/>
              <w:t>7</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713B7E" w:rsidP="002639E8">
            <w:pPr>
              <w:ind w:left="-108"/>
              <w:jc w:val="center"/>
              <w:rPr>
                <w:rFonts w:ascii="Times New Roman" w:hAnsi="Times New Roman" w:cs="Times New Roman"/>
                <w:sz w:val="24"/>
                <w:szCs w:val="24"/>
              </w:rPr>
            </w:pPr>
            <w:r w:rsidRPr="00E413A2">
              <w:rPr>
                <w:rFonts w:ascii="Times New Roman" w:eastAsia="Calibri" w:hAnsi="Times New Roman" w:cs="Times New Roman"/>
                <w:sz w:val="24"/>
                <w:szCs w:val="24"/>
              </w:rPr>
              <w:t>Филиал ОАО 2ИЭСК» ВЭС Баяндаевский РЭС</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713B7E" w:rsidP="002639E8">
            <w:pPr>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r w:rsidRPr="00E413A2">
              <w:rPr>
                <w:b w:val="0"/>
                <w:iCs/>
                <w:szCs w:val="24"/>
              </w:rPr>
              <w:t>4</w:t>
            </w:r>
          </w:p>
        </w:tc>
      </w:tr>
      <w:tr w:rsidR="00944AC2" w:rsidRPr="00E413A2" w:rsidTr="002639E8">
        <w:trPr>
          <w:trHeight w:val="664"/>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8</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713B7E" w:rsidP="002639E8">
            <w:pPr>
              <w:jc w:val="both"/>
              <w:rPr>
                <w:rFonts w:ascii="Times New Roman" w:hAnsi="Times New Roman" w:cs="Times New Roman"/>
                <w:sz w:val="24"/>
                <w:szCs w:val="24"/>
              </w:rPr>
            </w:pPr>
            <w:proofErr w:type="spellStart"/>
            <w:r w:rsidRPr="00E413A2">
              <w:rPr>
                <w:rFonts w:ascii="Times New Roman" w:eastAsia="Calibri" w:hAnsi="Times New Roman" w:cs="Times New Roman"/>
                <w:sz w:val="24"/>
                <w:szCs w:val="24"/>
              </w:rPr>
              <w:t>Баяндаевская</w:t>
            </w:r>
            <w:proofErr w:type="spellEnd"/>
            <w:r w:rsidRPr="00E413A2">
              <w:rPr>
                <w:rFonts w:ascii="Times New Roman" w:eastAsia="Calibri" w:hAnsi="Times New Roman" w:cs="Times New Roman"/>
                <w:sz w:val="24"/>
                <w:szCs w:val="24"/>
              </w:rPr>
              <w:t xml:space="preserve"> станция по борьбе с болезнями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B54D58" w:rsidP="00713B7E">
            <w:pPr>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B54D58" w:rsidP="00B54D58">
            <w:pPr>
              <w:pStyle w:val="a6"/>
              <w:jc w:val="center"/>
              <w:rPr>
                <w:b w:val="0"/>
                <w:iCs/>
                <w:szCs w:val="24"/>
              </w:rPr>
            </w:pPr>
            <w:r w:rsidRPr="00E413A2">
              <w:rPr>
                <w:b w:val="0"/>
                <w:iCs/>
                <w:szCs w:val="24"/>
              </w:rPr>
              <w:t>2</w:t>
            </w:r>
          </w:p>
        </w:tc>
      </w:tr>
      <w:tr w:rsidR="00944AC2" w:rsidRPr="00E413A2" w:rsidTr="002639E8">
        <w:trPr>
          <w:trHeight w:val="610"/>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rPr>
                <w:rFonts w:ascii="Times New Roman" w:hAnsi="Times New Roman" w:cs="Times New Roman"/>
                <w:color w:val="000000"/>
                <w:sz w:val="24"/>
                <w:szCs w:val="24"/>
              </w:rPr>
            </w:pPr>
            <w:r w:rsidRPr="00E413A2">
              <w:rPr>
                <w:rFonts w:ascii="Times New Roman" w:hAnsi="Times New Roman" w:cs="Times New Roman"/>
                <w:color w:val="000000"/>
                <w:sz w:val="24"/>
                <w:szCs w:val="24"/>
              </w:rPr>
              <w:t>9</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B54D58" w:rsidP="002639E8">
            <w:pPr>
              <w:jc w:val="both"/>
              <w:rPr>
                <w:rFonts w:ascii="Times New Roman" w:hAnsi="Times New Roman" w:cs="Times New Roman"/>
                <w:sz w:val="24"/>
                <w:szCs w:val="24"/>
              </w:rPr>
            </w:pPr>
            <w:proofErr w:type="spellStart"/>
            <w:r w:rsidRPr="00E413A2">
              <w:rPr>
                <w:rFonts w:ascii="Times New Roman" w:eastAsia="Calibri" w:hAnsi="Times New Roman" w:cs="Times New Roman"/>
                <w:sz w:val="24"/>
                <w:szCs w:val="24"/>
              </w:rPr>
              <w:t>Россельхознадзор</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B54D58" w:rsidP="00B54D58">
            <w:pPr>
              <w:jc w:val="center"/>
              <w:rPr>
                <w:rFonts w:ascii="Times New Roman" w:hAnsi="Times New Roman" w:cs="Times New Roman"/>
                <w:iCs/>
                <w:color w:val="000000"/>
                <w:sz w:val="24"/>
                <w:szCs w:val="24"/>
              </w:rPr>
            </w:pPr>
            <w:r w:rsidRPr="00E413A2">
              <w:rPr>
                <w:rFonts w:ascii="Times New Roman" w:hAnsi="Times New Roman" w:cs="Times New Roman"/>
                <w:iCs/>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rPr>
                <w:b w:val="0"/>
                <w:iCs/>
                <w:szCs w:val="24"/>
              </w:rPr>
            </w:pPr>
          </w:p>
        </w:tc>
      </w:tr>
      <w:tr w:rsidR="00944AC2" w:rsidRPr="00E413A2" w:rsidTr="002639E8">
        <w:trPr>
          <w:trHeight w:val="974"/>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10</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944AC2" w:rsidP="00E413A2">
            <w:pPr>
              <w:jc w:val="both"/>
              <w:rPr>
                <w:rFonts w:ascii="Times New Roman" w:hAnsi="Times New Roman" w:cs="Times New Roman"/>
                <w:sz w:val="24"/>
                <w:szCs w:val="24"/>
              </w:rPr>
            </w:pPr>
            <w:r w:rsidRPr="00E413A2">
              <w:rPr>
                <w:rFonts w:ascii="Times New Roman" w:hAnsi="Times New Roman" w:cs="Times New Roman"/>
                <w:sz w:val="24"/>
                <w:szCs w:val="24"/>
              </w:rPr>
              <w:t xml:space="preserve">Территориальный отдел Управления федеральной службы </w:t>
            </w:r>
            <w:proofErr w:type="spellStart"/>
            <w:r w:rsidRPr="00E413A2">
              <w:rPr>
                <w:rFonts w:ascii="Times New Roman" w:hAnsi="Times New Roman" w:cs="Times New Roman"/>
                <w:sz w:val="24"/>
                <w:szCs w:val="24"/>
              </w:rPr>
              <w:t>Роспотребнадзора</w:t>
            </w:r>
            <w:proofErr w:type="spellEnd"/>
            <w:r w:rsidRPr="00E413A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334298" w:rsidP="002639E8">
            <w:pPr>
              <w:ind w:left="-108"/>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p>
        </w:tc>
      </w:tr>
      <w:tr w:rsidR="00944AC2" w:rsidRPr="00E413A2" w:rsidTr="002639E8">
        <w:trPr>
          <w:trHeight w:val="279"/>
        </w:trPr>
        <w:tc>
          <w:tcPr>
            <w:tcW w:w="567"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jc w:val="center"/>
              <w:rPr>
                <w:rFonts w:ascii="Times New Roman" w:hAnsi="Times New Roman" w:cs="Times New Roman"/>
                <w:color w:val="000000"/>
                <w:sz w:val="24"/>
                <w:szCs w:val="24"/>
              </w:rPr>
            </w:pPr>
            <w:r w:rsidRPr="00E413A2">
              <w:rPr>
                <w:rFonts w:ascii="Times New Roman" w:hAnsi="Times New Roman" w:cs="Times New Roman"/>
                <w:color w:val="000000"/>
                <w:sz w:val="24"/>
                <w:szCs w:val="24"/>
              </w:rPr>
              <w:t>11</w:t>
            </w:r>
          </w:p>
        </w:tc>
        <w:tc>
          <w:tcPr>
            <w:tcW w:w="5954" w:type="dxa"/>
            <w:tcBorders>
              <w:top w:val="single" w:sz="4" w:space="0" w:color="auto"/>
              <w:left w:val="single" w:sz="4" w:space="0" w:color="auto"/>
              <w:bottom w:val="single" w:sz="4" w:space="0" w:color="auto"/>
              <w:right w:val="single" w:sz="4" w:space="0" w:color="auto"/>
            </w:tcBorders>
          </w:tcPr>
          <w:p w:rsidR="00944AC2" w:rsidRPr="00E413A2" w:rsidRDefault="00944AC2" w:rsidP="00B54D58">
            <w:pPr>
              <w:jc w:val="both"/>
              <w:rPr>
                <w:rFonts w:ascii="Times New Roman" w:hAnsi="Times New Roman" w:cs="Times New Roman"/>
                <w:sz w:val="24"/>
                <w:szCs w:val="24"/>
              </w:rPr>
            </w:pPr>
            <w:r w:rsidRPr="00E413A2">
              <w:rPr>
                <w:rFonts w:ascii="Times New Roman" w:hAnsi="Times New Roman" w:cs="Times New Roman"/>
                <w:sz w:val="24"/>
                <w:szCs w:val="24"/>
              </w:rPr>
              <w:t xml:space="preserve"> </w:t>
            </w:r>
            <w:r w:rsidR="00B54D58" w:rsidRPr="00E413A2">
              <w:rPr>
                <w:rFonts w:ascii="Times New Roman" w:eastAsia="Calibri" w:hAnsi="Times New Roman" w:cs="Times New Roman"/>
                <w:sz w:val="24"/>
                <w:szCs w:val="24"/>
              </w:rPr>
              <w:t>ОАО «</w:t>
            </w:r>
            <w:proofErr w:type="spellStart"/>
            <w:r w:rsidR="00B54D58" w:rsidRPr="00E413A2">
              <w:rPr>
                <w:rFonts w:ascii="Times New Roman" w:eastAsia="Calibri" w:hAnsi="Times New Roman" w:cs="Times New Roman"/>
                <w:sz w:val="24"/>
                <w:szCs w:val="24"/>
              </w:rPr>
              <w:t>Ростелеком</w:t>
            </w:r>
            <w:proofErr w:type="spellEnd"/>
            <w:r w:rsidR="00B54D58" w:rsidRPr="00E413A2">
              <w:rPr>
                <w:rFonts w:ascii="Times New Roman" w:eastAsia="Calibri" w:hAnsi="Times New Roman" w:cs="Times New Roman"/>
                <w:sz w:val="24"/>
                <w:szCs w:val="24"/>
              </w:rPr>
              <w:t>» ЛТУ (Баяндаевский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944AC2" w:rsidRPr="00E413A2" w:rsidRDefault="00334298" w:rsidP="002639E8">
            <w:pPr>
              <w:ind w:left="-108"/>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944AC2" w:rsidRPr="00E413A2" w:rsidRDefault="00944AC2" w:rsidP="002639E8">
            <w:pPr>
              <w:pStyle w:val="a6"/>
              <w:jc w:val="center"/>
              <w:rPr>
                <w:b w:val="0"/>
                <w:iCs/>
                <w:szCs w:val="24"/>
              </w:rPr>
            </w:pPr>
          </w:p>
        </w:tc>
      </w:tr>
    </w:tbl>
    <w:p w:rsidR="00944AC2" w:rsidRDefault="00944AC2" w:rsidP="00944AC2">
      <w:pPr>
        <w:jc w:val="both"/>
        <w:rPr>
          <w:sz w:val="28"/>
          <w:szCs w:val="28"/>
        </w:rPr>
      </w:pP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разведка разрушенных, поврежденных зданий, аварийно-спасательные и другие неотложные работы проводятся силами территориальных формирований и ведомственных формирований по решению комиссии по ЧС и ПБ района в зависимости от ситуации.</w:t>
      </w:r>
    </w:p>
    <w:p w:rsidR="00944AC2" w:rsidRPr="00E413A2" w:rsidRDefault="00944AC2" w:rsidP="00E413A2">
      <w:pPr>
        <w:ind w:firstLine="567"/>
        <w:jc w:val="both"/>
        <w:rPr>
          <w:rFonts w:ascii="Times New Roman" w:hAnsi="Times New Roman" w:cs="Times New Roman"/>
          <w:sz w:val="24"/>
          <w:szCs w:val="24"/>
        </w:rPr>
      </w:pPr>
      <w:r w:rsidRPr="00E413A2">
        <w:rPr>
          <w:rFonts w:ascii="Times New Roman" w:hAnsi="Times New Roman" w:cs="Times New Roman"/>
          <w:sz w:val="24"/>
          <w:szCs w:val="24"/>
        </w:rPr>
        <w:t>Назначается комиссия  по определению материального ущерба.</w:t>
      </w:r>
    </w:p>
    <w:p w:rsidR="00944AC2" w:rsidRPr="00E413A2" w:rsidRDefault="00944AC2" w:rsidP="00E413A2">
      <w:pPr>
        <w:ind w:firstLine="567"/>
        <w:jc w:val="both"/>
        <w:rPr>
          <w:rFonts w:ascii="Times New Roman" w:hAnsi="Times New Roman" w:cs="Times New Roman"/>
          <w:sz w:val="24"/>
          <w:szCs w:val="24"/>
        </w:rPr>
      </w:pPr>
      <w:r w:rsidRPr="00E413A2">
        <w:rPr>
          <w:rFonts w:ascii="Times New Roman" w:hAnsi="Times New Roman" w:cs="Times New Roman"/>
          <w:sz w:val="24"/>
          <w:szCs w:val="24"/>
        </w:rPr>
        <w:t>- здания, сооружения можно эксплуатировать после получения акта, подтверждающего их надежность</w:t>
      </w:r>
    </w:p>
    <w:p w:rsidR="00944AC2" w:rsidRPr="00E413A2" w:rsidRDefault="00944AC2" w:rsidP="00944AC2">
      <w:pPr>
        <w:ind w:firstLine="567"/>
        <w:jc w:val="both"/>
        <w:rPr>
          <w:rFonts w:ascii="Times New Roman" w:hAnsi="Times New Roman" w:cs="Times New Roman"/>
          <w:sz w:val="24"/>
          <w:szCs w:val="24"/>
        </w:rPr>
      </w:pPr>
      <w:r w:rsidRPr="00E413A2">
        <w:rPr>
          <w:rFonts w:ascii="Times New Roman" w:hAnsi="Times New Roman" w:cs="Times New Roman"/>
          <w:sz w:val="24"/>
          <w:szCs w:val="24"/>
        </w:rPr>
        <w:t>- через каждые 2 часа докладывать об обстановке в отдел ГО и ЧС, ЕДДС района и ГУ МЧС Иркутской области. По окончанию работ – немедленно.</w:t>
      </w:r>
    </w:p>
    <w:p w:rsidR="00944AC2" w:rsidRPr="00E413A2" w:rsidRDefault="00944AC2" w:rsidP="00944AC2">
      <w:pPr>
        <w:jc w:val="both"/>
        <w:rPr>
          <w:rFonts w:ascii="Times New Roman" w:hAnsi="Times New Roman" w:cs="Times New Roman"/>
          <w:i/>
          <w:sz w:val="24"/>
          <w:szCs w:val="24"/>
          <w:u w:val="single"/>
        </w:rPr>
      </w:pPr>
    </w:p>
    <w:p w:rsidR="00944AC2" w:rsidRPr="00E413A2" w:rsidRDefault="00944AC2" w:rsidP="00944AC2">
      <w:pPr>
        <w:jc w:val="center"/>
        <w:rPr>
          <w:rFonts w:ascii="Times New Roman" w:hAnsi="Times New Roman" w:cs="Times New Roman"/>
          <w:b/>
          <w:i/>
          <w:iCs/>
          <w:sz w:val="24"/>
          <w:szCs w:val="24"/>
          <w:u w:val="single"/>
        </w:rPr>
      </w:pPr>
      <w:r w:rsidRPr="00E413A2">
        <w:rPr>
          <w:rFonts w:ascii="Times New Roman" w:hAnsi="Times New Roman" w:cs="Times New Roman"/>
          <w:b/>
          <w:i/>
          <w:iCs/>
          <w:sz w:val="24"/>
          <w:szCs w:val="24"/>
          <w:u w:val="single"/>
        </w:rPr>
        <w:t>Б) при террористическом акте</w:t>
      </w:r>
    </w:p>
    <w:p w:rsidR="00944AC2" w:rsidRPr="007B2CF3" w:rsidRDefault="00944AC2" w:rsidP="00944AC2">
      <w:pPr>
        <w:jc w:val="both"/>
        <w:rPr>
          <w:i/>
          <w:iCs/>
          <w:sz w:val="28"/>
          <w:szCs w:val="28"/>
          <w:u w:val="single"/>
        </w:rPr>
      </w:pP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оповестить дежурные службы района:</w:t>
      </w:r>
    </w:p>
    <w:p w:rsidR="00944AC2" w:rsidRPr="00E413A2" w:rsidRDefault="00944AC2" w:rsidP="00944AC2">
      <w:pPr>
        <w:numPr>
          <w:ilvl w:val="0"/>
          <w:numId w:val="10"/>
        </w:numPr>
        <w:spacing w:after="0" w:line="240" w:lineRule="auto"/>
        <w:jc w:val="both"/>
        <w:rPr>
          <w:rFonts w:ascii="Times New Roman" w:hAnsi="Times New Roman" w:cs="Times New Roman"/>
          <w:sz w:val="24"/>
          <w:szCs w:val="24"/>
        </w:rPr>
      </w:pPr>
      <w:r w:rsidRPr="00E413A2">
        <w:rPr>
          <w:rFonts w:ascii="Times New Roman" w:hAnsi="Times New Roman" w:cs="Times New Roman"/>
          <w:sz w:val="24"/>
          <w:szCs w:val="24"/>
        </w:rPr>
        <w:t>милиция, тел.</w:t>
      </w:r>
      <w:r w:rsidR="00E413A2" w:rsidRPr="00E413A2">
        <w:rPr>
          <w:rFonts w:ascii="Times New Roman" w:hAnsi="Times New Roman" w:cs="Times New Roman"/>
          <w:sz w:val="24"/>
          <w:szCs w:val="24"/>
        </w:rPr>
        <w:t xml:space="preserve"> 9-13-02</w:t>
      </w:r>
      <w:r w:rsidRPr="00E413A2">
        <w:rPr>
          <w:rFonts w:ascii="Times New Roman" w:hAnsi="Times New Roman" w:cs="Times New Roman"/>
          <w:sz w:val="24"/>
          <w:szCs w:val="24"/>
        </w:rPr>
        <w:t>;</w:t>
      </w:r>
    </w:p>
    <w:p w:rsidR="00944AC2" w:rsidRPr="00E413A2" w:rsidRDefault="00944AC2" w:rsidP="00944AC2">
      <w:pPr>
        <w:numPr>
          <w:ilvl w:val="0"/>
          <w:numId w:val="10"/>
        </w:numPr>
        <w:spacing w:after="0" w:line="240" w:lineRule="auto"/>
        <w:jc w:val="both"/>
        <w:rPr>
          <w:rFonts w:ascii="Times New Roman" w:hAnsi="Times New Roman" w:cs="Times New Roman"/>
          <w:sz w:val="24"/>
          <w:szCs w:val="24"/>
        </w:rPr>
      </w:pPr>
      <w:proofErr w:type="gramStart"/>
      <w:r w:rsidRPr="00E413A2">
        <w:rPr>
          <w:rFonts w:ascii="Times New Roman" w:hAnsi="Times New Roman" w:cs="Times New Roman"/>
          <w:sz w:val="24"/>
          <w:szCs w:val="24"/>
        </w:rPr>
        <w:t>скорая</w:t>
      </w:r>
      <w:proofErr w:type="gramEnd"/>
      <w:r w:rsidRPr="00E413A2">
        <w:rPr>
          <w:rFonts w:ascii="Times New Roman" w:hAnsi="Times New Roman" w:cs="Times New Roman"/>
          <w:sz w:val="24"/>
          <w:szCs w:val="24"/>
        </w:rPr>
        <w:t xml:space="preserve"> помощь-03, тел.;</w:t>
      </w:r>
      <w:r w:rsidR="00334298">
        <w:rPr>
          <w:rFonts w:ascii="Times New Roman" w:hAnsi="Times New Roman" w:cs="Times New Roman"/>
          <w:sz w:val="24"/>
          <w:szCs w:val="24"/>
        </w:rPr>
        <w:t xml:space="preserve"> 9-13-01</w:t>
      </w:r>
    </w:p>
    <w:p w:rsidR="00944AC2" w:rsidRPr="00E413A2" w:rsidRDefault="00944AC2" w:rsidP="00944AC2">
      <w:pPr>
        <w:numPr>
          <w:ilvl w:val="0"/>
          <w:numId w:val="10"/>
        </w:numPr>
        <w:spacing w:after="0" w:line="240" w:lineRule="auto"/>
        <w:jc w:val="both"/>
        <w:rPr>
          <w:rFonts w:ascii="Times New Roman" w:hAnsi="Times New Roman" w:cs="Times New Roman"/>
          <w:sz w:val="24"/>
          <w:szCs w:val="24"/>
        </w:rPr>
      </w:pPr>
      <w:r w:rsidRPr="00E413A2">
        <w:rPr>
          <w:rFonts w:ascii="Times New Roman" w:hAnsi="Times New Roman" w:cs="Times New Roman"/>
          <w:sz w:val="24"/>
          <w:szCs w:val="24"/>
        </w:rPr>
        <w:t xml:space="preserve">отдел ГО и ЧС тел. </w:t>
      </w:r>
      <w:r w:rsidR="00E413A2" w:rsidRPr="00E413A2">
        <w:rPr>
          <w:rFonts w:ascii="Times New Roman" w:hAnsi="Times New Roman" w:cs="Times New Roman"/>
          <w:sz w:val="24"/>
          <w:szCs w:val="24"/>
        </w:rPr>
        <w:t>9-12-40</w:t>
      </w:r>
      <w:r w:rsidRPr="00E413A2">
        <w:rPr>
          <w:rFonts w:ascii="Times New Roman" w:hAnsi="Times New Roman" w:cs="Times New Roman"/>
          <w:sz w:val="24"/>
          <w:szCs w:val="24"/>
          <w:u w:val="single"/>
        </w:rPr>
        <w:t>;</w:t>
      </w:r>
    </w:p>
    <w:p w:rsidR="00944AC2" w:rsidRPr="00E413A2" w:rsidRDefault="00944AC2" w:rsidP="00944AC2">
      <w:pPr>
        <w:numPr>
          <w:ilvl w:val="0"/>
          <w:numId w:val="10"/>
        </w:numPr>
        <w:spacing w:after="0" w:line="240" w:lineRule="auto"/>
        <w:jc w:val="both"/>
        <w:rPr>
          <w:rFonts w:ascii="Times New Roman" w:hAnsi="Times New Roman" w:cs="Times New Roman"/>
          <w:sz w:val="24"/>
          <w:szCs w:val="24"/>
        </w:rPr>
      </w:pPr>
      <w:r w:rsidRPr="00E413A2">
        <w:rPr>
          <w:rFonts w:ascii="Times New Roman" w:hAnsi="Times New Roman" w:cs="Times New Roman"/>
          <w:sz w:val="24"/>
          <w:szCs w:val="24"/>
        </w:rPr>
        <w:t>пожарная часть тел.</w:t>
      </w:r>
      <w:r w:rsidR="00E413A2" w:rsidRPr="00E413A2">
        <w:rPr>
          <w:rFonts w:ascii="Times New Roman" w:hAnsi="Times New Roman" w:cs="Times New Roman"/>
          <w:sz w:val="24"/>
          <w:szCs w:val="24"/>
        </w:rPr>
        <w:t>9-13-01</w:t>
      </w:r>
      <w:r w:rsidRPr="00E413A2">
        <w:rPr>
          <w:rFonts w:ascii="Times New Roman" w:hAnsi="Times New Roman" w:cs="Times New Roman"/>
          <w:sz w:val="24"/>
          <w:szCs w:val="24"/>
        </w:rPr>
        <w:t>, 01.</w:t>
      </w:r>
    </w:p>
    <w:p w:rsidR="00944AC2" w:rsidRPr="00E413A2" w:rsidRDefault="00944AC2" w:rsidP="00944AC2">
      <w:pPr>
        <w:jc w:val="both"/>
        <w:rPr>
          <w:rFonts w:ascii="Times New Roman" w:hAnsi="Times New Roman" w:cs="Times New Roman"/>
          <w:sz w:val="24"/>
          <w:szCs w:val="24"/>
          <w:u w:val="single"/>
        </w:rPr>
      </w:pPr>
      <w:r w:rsidRPr="00E413A2">
        <w:rPr>
          <w:rFonts w:ascii="Times New Roman" w:hAnsi="Times New Roman" w:cs="Times New Roman"/>
          <w:sz w:val="24"/>
          <w:szCs w:val="24"/>
        </w:rPr>
        <w:t xml:space="preserve">Отв. Оперативный </w:t>
      </w:r>
      <w:r w:rsidRPr="00E413A2">
        <w:rPr>
          <w:rFonts w:ascii="Times New Roman" w:hAnsi="Times New Roman" w:cs="Times New Roman"/>
          <w:sz w:val="24"/>
          <w:szCs w:val="24"/>
          <w:u w:val="single"/>
        </w:rPr>
        <w:t>дежурный  ЕДДС района</w:t>
      </w:r>
    </w:p>
    <w:p w:rsidR="00944AC2" w:rsidRPr="00E413A2" w:rsidRDefault="00944AC2" w:rsidP="00944AC2">
      <w:pPr>
        <w:jc w:val="both"/>
        <w:rPr>
          <w:rFonts w:ascii="Times New Roman" w:hAnsi="Times New Roman" w:cs="Times New Roman"/>
          <w:sz w:val="24"/>
          <w:szCs w:val="24"/>
        </w:rPr>
      </w:pP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xml:space="preserve">- к Ч+ </w:t>
      </w:r>
      <w:r w:rsidRPr="00E413A2">
        <w:rPr>
          <w:rFonts w:ascii="Times New Roman" w:hAnsi="Times New Roman" w:cs="Times New Roman"/>
          <w:sz w:val="24"/>
          <w:szCs w:val="24"/>
          <w:u w:val="single"/>
        </w:rPr>
        <w:t xml:space="preserve">1 </w:t>
      </w:r>
      <w:r w:rsidRPr="00E413A2">
        <w:rPr>
          <w:rFonts w:ascii="Times New Roman" w:hAnsi="Times New Roman" w:cs="Times New Roman"/>
          <w:sz w:val="24"/>
          <w:szCs w:val="24"/>
        </w:rPr>
        <w:t>час</w:t>
      </w:r>
      <w:proofErr w:type="gramStart"/>
      <w:r w:rsidRPr="00E413A2">
        <w:rPr>
          <w:rFonts w:ascii="Times New Roman" w:hAnsi="Times New Roman" w:cs="Times New Roman"/>
          <w:sz w:val="24"/>
          <w:szCs w:val="24"/>
        </w:rPr>
        <w:t>.</w:t>
      </w:r>
      <w:proofErr w:type="gramEnd"/>
      <w:r w:rsidRPr="00E413A2">
        <w:rPr>
          <w:rFonts w:ascii="Times New Roman" w:hAnsi="Times New Roman" w:cs="Times New Roman"/>
          <w:sz w:val="24"/>
          <w:szCs w:val="24"/>
        </w:rPr>
        <w:t xml:space="preserve"> </w:t>
      </w:r>
      <w:proofErr w:type="gramStart"/>
      <w:r w:rsidRPr="00E413A2">
        <w:rPr>
          <w:rFonts w:ascii="Times New Roman" w:hAnsi="Times New Roman" w:cs="Times New Roman"/>
          <w:sz w:val="24"/>
          <w:szCs w:val="24"/>
        </w:rPr>
        <w:t>н</w:t>
      </w:r>
      <w:proofErr w:type="gramEnd"/>
      <w:r w:rsidRPr="00E413A2">
        <w:rPr>
          <w:rFonts w:ascii="Times New Roman" w:hAnsi="Times New Roman" w:cs="Times New Roman"/>
          <w:sz w:val="24"/>
          <w:szCs w:val="24"/>
        </w:rPr>
        <w:t>а месте сбора уточняется полнота эвакуации, возможные потери, число пораженных, доводится порядок предстоящих действий и задачи по ликвидации чрезвычайной ситуации;</w:t>
      </w: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силами полиции, ФСБ и МЧС района организуется разведка разрушенного здания, определение объема предстоящих работ, мест скопления пораженных;</w:t>
      </w:r>
    </w:p>
    <w:p w:rsidR="00944AC2" w:rsidRPr="00E413A2" w:rsidRDefault="00944AC2" w:rsidP="00944AC2">
      <w:pPr>
        <w:jc w:val="both"/>
        <w:rPr>
          <w:rFonts w:ascii="Times New Roman" w:hAnsi="Times New Roman" w:cs="Times New Roman"/>
          <w:sz w:val="24"/>
          <w:szCs w:val="24"/>
        </w:rPr>
      </w:pP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lastRenderedPageBreak/>
        <w:t>- к Ч+</w:t>
      </w:r>
      <w:r w:rsidRPr="00E413A2">
        <w:rPr>
          <w:rFonts w:ascii="Times New Roman" w:hAnsi="Times New Roman" w:cs="Times New Roman"/>
          <w:sz w:val="24"/>
          <w:szCs w:val="24"/>
          <w:u w:val="single"/>
        </w:rPr>
        <w:t xml:space="preserve">15 </w:t>
      </w:r>
      <w:r w:rsidRPr="00E413A2">
        <w:rPr>
          <w:rFonts w:ascii="Times New Roman" w:hAnsi="Times New Roman" w:cs="Times New Roman"/>
          <w:sz w:val="24"/>
          <w:szCs w:val="24"/>
        </w:rPr>
        <w:t>мин. организуется оцепление зоны бедствия и охрана материальных ценностей</w:t>
      </w:r>
    </w:p>
    <w:p w:rsidR="00944AC2" w:rsidRPr="00334298" w:rsidRDefault="00944AC2" w:rsidP="00944AC2">
      <w:pPr>
        <w:jc w:val="both"/>
        <w:rPr>
          <w:rFonts w:ascii="Times New Roman" w:hAnsi="Times New Roman" w:cs="Times New Roman"/>
          <w:sz w:val="24"/>
          <w:szCs w:val="24"/>
          <w:u w:val="single"/>
        </w:rPr>
      </w:pPr>
      <w:r w:rsidRPr="00E413A2">
        <w:rPr>
          <w:rFonts w:ascii="Times New Roman" w:hAnsi="Times New Roman" w:cs="Times New Roman"/>
          <w:sz w:val="24"/>
          <w:szCs w:val="24"/>
        </w:rPr>
        <w:t xml:space="preserve">Отв. </w:t>
      </w:r>
      <w:r w:rsidR="00334298">
        <w:rPr>
          <w:rFonts w:ascii="Times New Roman" w:hAnsi="Times New Roman" w:cs="Times New Roman"/>
          <w:sz w:val="24"/>
          <w:szCs w:val="24"/>
        </w:rPr>
        <w:t>Ободоев О.А</w:t>
      </w:r>
      <w:r w:rsidR="00E413A2" w:rsidRPr="00E413A2">
        <w:rPr>
          <w:rFonts w:ascii="Times New Roman" w:hAnsi="Times New Roman" w:cs="Times New Roman"/>
          <w:sz w:val="24"/>
          <w:szCs w:val="24"/>
        </w:rPr>
        <w:t>.</w:t>
      </w: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к Ч+</w:t>
      </w:r>
      <w:r w:rsidRPr="00E413A2">
        <w:rPr>
          <w:rFonts w:ascii="Times New Roman" w:hAnsi="Times New Roman" w:cs="Times New Roman"/>
          <w:sz w:val="24"/>
          <w:szCs w:val="24"/>
          <w:u w:val="single"/>
        </w:rPr>
        <w:t xml:space="preserve">20 </w:t>
      </w:r>
      <w:r w:rsidRPr="00E413A2">
        <w:rPr>
          <w:rFonts w:ascii="Times New Roman" w:hAnsi="Times New Roman" w:cs="Times New Roman"/>
          <w:sz w:val="24"/>
          <w:szCs w:val="24"/>
        </w:rPr>
        <w:t xml:space="preserve">мин. в КЧС и ПБ администрации района представляется донесение о потерях, местах скопления пораженных, заявки на выделение сил и средств, необходимых для проведения АСДНР и их всестороннего обеспечения. </w:t>
      </w: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xml:space="preserve">- АСДНР организуются силами АСФ  </w:t>
      </w:r>
      <w:r w:rsidR="00E413A2" w:rsidRPr="00E413A2">
        <w:rPr>
          <w:rFonts w:ascii="Times New Roman" w:hAnsi="Times New Roman" w:cs="Times New Roman"/>
          <w:sz w:val="24"/>
          <w:szCs w:val="24"/>
        </w:rPr>
        <w:t xml:space="preserve">Баяндаевского </w:t>
      </w:r>
      <w:r w:rsidRPr="00E413A2">
        <w:rPr>
          <w:rFonts w:ascii="Times New Roman" w:hAnsi="Times New Roman" w:cs="Times New Roman"/>
          <w:sz w:val="24"/>
          <w:szCs w:val="24"/>
        </w:rPr>
        <w:t xml:space="preserve">района. </w:t>
      </w: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xml:space="preserve">- к Ч+ </w:t>
      </w:r>
      <w:r w:rsidRPr="00E413A2">
        <w:rPr>
          <w:rFonts w:ascii="Times New Roman" w:hAnsi="Times New Roman" w:cs="Times New Roman"/>
          <w:sz w:val="24"/>
          <w:szCs w:val="24"/>
          <w:u w:val="single"/>
        </w:rPr>
        <w:t>4</w:t>
      </w:r>
      <w:r w:rsidRPr="00E413A2">
        <w:rPr>
          <w:rFonts w:ascii="Times New Roman" w:hAnsi="Times New Roman" w:cs="Times New Roman"/>
          <w:sz w:val="24"/>
          <w:szCs w:val="24"/>
        </w:rPr>
        <w:t xml:space="preserve"> час. Назначается комиссия по определению материального ущерба и организуется ее работа.</w:t>
      </w:r>
    </w:p>
    <w:p w:rsidR="00944AC2" w:rsidRPr="00E413A2" w:rsidRDefault="00944AC2" w:rsidP="00944AC2">
      <w:pPr>
        <w:jc w:val="both"/>
        <w:rPr>
          <w:rFonts w:ascii="Times New Roman" w:hAnsi="Times New Roman" w:cs="Times New Roman"/>
          <w:sz w:val="24"/>
          <w:szCs w:val="24"/>
        </w:rPr>
      </w:pPr>
      <w:r w:rsidRPr="00E413A2">
        <w:rPr>
          <w:rFonts w:ascii="Times New Roman" w:hAnsi="Times New Roman" w:cs="Times New Roman"/>
          <w:sz w:val="24"/>
          <w:szCs w:val="24"/>
        </w:rPr>
        <w:t>- донесение о ходе АСДНР предоставляется в комиссию по ЧС и ПБ,  ЕДДС района через каждый час работы, при осложнении ситуации и при окончании работ немедленно.</w:t>
      </w:r>
    </w:p>
    <w:p w:rsidR="00944AC2" w:rsidRPr="00E413A2" w:rsidRDefault="00944AC2" w:rsidP="00944AC2">
      <w:pPr>
        <w:jc w:val="both"/>
        <w:rPr>
          <w:rFonts w:ascii="Times New Roman" w:hAnsi="Times New Roman" w:cs="Times New Roman"/>
          <w:sz w:val="24"/>
          <w:szCs w:val="24"/>
        </w:rPr>
      </w:pPr>
    </w:p>
    <w:p w:rsidR="00944AC2" w:rsidRPr="00334298" w:rsidRDefault="00944AC2" w:rsidP="00334298">
      <w:pPr>
        <w:jc w:val="center"/>
        <w:rPr>
          <w:rFonts w:ascii="Times New Roman" w:hAnsi="Times New Roman" w:cs="Times New Roman"/>
          <w:b/>
          <w:sz w:val="24"/>
          <w:szCs w:val="24"/>
        </w:rPr>
      </w:pPr>
      <w:r w:rsidRPr="009B3B89">
        <w:rPr>
          <w:rFonts w:ascii="Times New Roman" w:hAnsi="Times New Roman" w:cs="Times New Roman"/>
          <w:b/>
          <w:i/>
          <w:iCs/>
          <w:sz w:val="24"/>
          <w:szCs w:val="24"/>
          <w:u w:val="single"/>
        </w:rPr>
        <w:t>В) при урагане</w:t>
      </w:r>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 xml:space="preserve">- к Ч+ </w:t>
      </w:r>
      <w:r w:rsidRPr="009B3B89">
        <w:rPr>
          <w:rFonts w:ascii="Times New Roman" w:hAnsi="Times New Roman" w:cs="Times New Roman"/>
          <w:sz w:val="24"/>
          <w:szCs w:val="24"/>
          <w:u w:val="single"/>
        </w:rPr>
        <w:t xml:space="preserve">15 </w:t>
      </w:r>
      <w:r w:rsidRPr="009B3B89">
        <w:rPr>
          <w:rFonts w:ascii="Times New Roman" w:hAnsi="Times New Roman" w:cs="Times New Roman"/>
          <w:sz w:val="24"/>
          <w:szCs w:val="24"/>
        </w:rPr>
        <w:t xml:space="preserve">мин. осуществить оповещение глав муниципальных образований, руководителей предприятий и организаций </w:t>
      </w:r>
      <w:r w:rsidR="009B3B89" w:rsidRPr="009B3B89">
        <w:rPr>
          <w:rFonts w:ascii="Times New Roman" w:hAnsi="Times New Roman" w:cs="Times New Roman"/>
          <w:sz w:val="24"/>
          <w:szCs w:val="24"/>
        </w:rPr>
        <w:t xml:space="preserve">Баяндаевского </w:t>
      </w:r>
      <w:r w:rsidRPr="009B3B89">
        <w:rPr>
          <w:rFonts w:ascii="Times New Roman" w:hAnsi="Times New Roman" w:cs="Times New Roman"/>
          <w:sz w:val="24"/>
          <w:szCs w:val="24"/>
        </w:rPr>
        <w:t>района;</w:t>
      </w:r>
    </w:p>
    <w:p w:rsidR="00944AC2" w:rsidRPr="009B3B89" w:rsidRDefault="00944AC2" w:rsidP="00944AC2">
      <w:pPr>
        <w:jc w:val="both"/>
        <w:rPr>
          <w:rFonts w:ascii="Times New Roman" w:hAnsi="Times New Roman" w:cs="Times New Roman"/>
          <w:sz w:val="24"/>
          <w:szCs w:val="24"/>
          <w:u w:val="single"/>
        </w:rPr>
      </w:pPr>
      <w:r w:rsidRPr="009B3B89">
        <w:rPr>
          <w:rFonts w:ascii="Times New Roman" w:hAnsi="Times New Roman" w:cs="Times New Roman"/>
          <w:sz w:val="24"/>
          <w:szCs w:val="24"/>
        </w:rPr>
        <w:t xml:space="preserve">Отв. </w:t>
      </w:r>
      <w:r w:rsidRPr="009B3B89">
        <w:rPr>
          <w:rFonts w:ascii="Times New Roman" w:hAnsi="Times New Roman" w:cs="Times New Roman"/>
          <w:sz w:val="24"/>
          <w:szCs w:val="24"/>
          <w:u w:val="single"/>
        </w:rPr>
        <w:t>Диспетчер ЕДДС</w:t>
      </w:r>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 произвести отключение подачи электроэнергии по схеме отключения при урагане на территории района;</w:t>
      </w:r>
    </w:p>
    <w:p w:rsidR="00944AC2" w:rsidRPr="009B3B89" w:rsidRDefault="00944AC2" w:rsidP="00944AC2">
      <w:pPr>
        <w:jc w:val="both"/>
        <w:rPr>
          <w:rFonts w:ascii="Times New Roman" w:hAnsi="Times New Roman" w:cs="Times New Roman"/>
          <w:sz w:val="24"/>
          <w:szCs w:val="24"/>
          <w:u w:val="single"/>
        </w:rPr>
      </w:pPr>
      <w:r w:rsidRPr="009B3B89">
        <w:rPr>
          <w:rFonts w:ascii="Times New Roman" w:hAnsi="Times New Roman" w:cs="Times New Roman"/>
          <w:sz w:val="24"/>
          <w:szCs w:val="24"/>
        </w:rPr>
        <w:t xml:space="preserve">Отв. </w:t>
      </w:r>
      <w:proofErr w:type="spellStart"/>
      <w:r w:rsidR="009B3B89" w:rsidRPr="009B3B89">
        <w:rPr>
          <w:rFonts w:ascii="Times New Roman" w:hAnsi="Times New Roman" w:cs="Times New Roman"/>
          <w:sz w:val="24"/>
          <w:szCs w:val="24"/>
        </w:rPr>
        <w:t>Пленков</w:t>
      </w:r>
      <w:proofErr w:type="spellEnd"/>
      <w:r w:rsidR="009B3B89" w:rsidRPr="009B3B89">
        <w:rPr>
          <w:rFonts w:ascii="Times New Roman" w:hAnsi="Times New Roman" w:cs="Times New Roman"/>
          <w:sz w:val="24"/>
          <w:szCs w:val="24"/>
        </w:rPr>
        <w:t xml:space="preserve"> О.В.</w:t>
      </w:r>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 xml:space="preserve">- к Ч+ </w:t>
      </w:r>
      <w:r w:rsidRPr="009B3B89">
        <w:rPr>
          <w:rFonts w:ascii="Times New Roman" w:hAnsi="Times New Roman" w:cs="Times New Roman"/>
          <w:sz w:val="24"/>
          <w:szCs w:val="24"/>
          <w:u w:val="single"/>
        </w:rPr>
        <w:t>10</w:t>
      </w:r>
      <w:r w:rsidRPr="009B3B89">
        <w:rPr>
          <w:rFonts w:ascii="Times New Roman" w:hAnsi="Times New Roman" w:cs="Times New Roman"/>
          <w:sz w:val="24"/>
          <w:szCs w:val="24"/>
        </w:rPr>
        <w:t xml:space="preserve"> мин. привести в готовность отделение пожаротушения;</w:t>
      </w:r>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Отв.</w:t>
      </w:r>
      <w:r w:rsidR="009B3B89" w:rsidRPr="009B3B89">
        <w:rPr>
          <w:rFonts w:ascii="Times New Roman" w:hAnsi="Times New Roman" w:cs="Times New Roman"/>
          <w:sz w:val="24"/>
          <w:szCs w:val="24"/>
        </w:rPr>
        <w:t xml:space="preserve"> </w:t>
      </w:r>
      <w:proofErr w:type="spellStart"/>
      <w:r w:rsidR="009B3B89" w:rsidRPr="009B3B89">
        <w:rPr>
          <w:rFonts w:ascii="Times New Roman" w:hAnsi="Times New Roman" w:cs="Times New Roman"/>
          <w:sz w:val="24"/>
          <w:szCs w:val="24"/>
        </w:rPr>
        <w:t>Атутов</w:t>
      </w:r>
      <w:proofErr w:type="spellEnd"/>
      <w:r w:rsidR="009B3B89" w:rsidRPr="009B3B89">
        <w:rPr>
          <w:rFonts w:ascii="Times New Roman" w:hAnsi="Times New Roman" w:cs="Times New Roman"/>
          <w:sz w:val="24"/>
          <w:szCs w:val="24"/>
        </w:rPr>
        <w:t xml:space="preserve"> Н.Ф.</w:t>
      </w:r>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 xml:space="preserve">- Ч+ </w:t>
      </w:r>
      <w:r w:rsidRPr="009B3B89">
        <w:rPr>
          <w:rFonts w:ascii="Times New Roman" w:hAnsi="Times New Roman" w:cs="Times New Roman"/>
          <w:sz w:val="24"/>
          <w:szCs w:val="24"/>
          <w:u w:val="single"/>
        </w:rPr>
        <w:t xml:space="preserve">15 </w:t>
      </w:r>
      <w:r w:rsidRPr="009B3B89">
        <w:rPr>
          <w:rFonts w:ascii="Times New Roman" w:hAnsi="Times New Roman" w:cs="Times New Roman"/>
          <w:sz w:val="24"/>
          <w:szCs w:val="24"/>
        </w:rPr>
        <w:t>мин. проводится комплекс противопожарных мероприятий в соответствии с инструкцией на случай пожара;</w:t>
      </w:r>
    </w:p>
    <w:p w:rsidR="00944AC2" w:rsidRPr="009B3B89" w:rsidRDefault="009B3B89" w:rsidP="00944AC2">
      <w:pPr>
        <w:jc w:val="both"/>
        <w:rPr>
          <w:rFonts w:ascii="Times New Roman" w:hAnsi="Times New Roman" w:cs="Times New Roman"/>
          <w:sz w:val="24"/>
          <w:szCs w:val="24"/>
        </w:rPr>
      </w:pPr>
      <w:r w:rsidRPr="009B3B89">
        <w:rPr>
          <w:rFonts w:ascii="Times New Roman" w:hAnsi="Times New Roman" w:cs="Times New Roman"/>
          <w:sz w:val="24"/>
          <w:szCs w:val="24"/>
        </w:rPr>
        <w:t xml:space="preserve">Отв. </w:t>
      </w:r>
      <w:proofErr w:type="spellStart"/>
      <w:r w:rsidRPr="009B3B89">
        <w:rPr>
          <w:rFonts w:ascii="Times New Roman" w:hAnsi="Times New Roman" w:cs="Times New Roman"/>
          <w:sz w:val="24"/>
          <w:szCs w:val="24"/>
        </w:rPr>
        <w:t>Атутов</w:t>
      </w:r>
      <w:proofErr w:type="spellEnd"/>
      <w:r w:rsidRPr="009B3B89">
        <w:rPr>
          <w:rFonts w:ascii="Times New Roman" w:hAnsi="Times New Roman" w:cs="Times New Roman"/>
          <w:sz w:val="24"/>
          <w:szCs w:val="24"/>
        </w:rPr>
        <w:t xml:space="preserve"> Н.Ф.</w:t>
      </w:r>
    </w:p>
    <w:p w:rsidR="00944AC2" w:rsidRPr="009B3B89" w:rsidRDefault="00944AC2" w:rsidP="00944AC2">
      <w:pPr>
        <w:jc w:val="both"/>
        <w:rPr>
          <w:rFonts w:ascii="Times New Roman" w:hAnsi="Times New Roman" w:cs="Times New Roman"/>
          <w:sz w:val="24"/>
          <w:szCs w:val="24"/>
        </w:rPr>
      </w:pPr>
      <w:proofErr w:type="gramStart"/>
      <w:r w:rsidRPr="009B3B89">
        <w:rPr>
          <w:rFonts w:ascii="Times New Roman" w:hAnsi="Times New Roman" w:cs="Times New Roman"/>
          <w:sz w:val="24"/>
          <w:szCs w:val="24"/>
        </w:rPr>
        <w:t xml:space="preserve">- после прохождения фронта урагана уточняются его последствия в поселениях, создается комиссия администрацией </w:t>
      </w:r>
      <w:r w:rsidR="009B3B89" w:rsidRPr="009B3B89">
        <w:rPr>
          <w:rFonts w:ascii="Times New Roman" w:hAnsi="Times New Roman" w:cs="Times New Roman"/>
          <w:sz w:val="24"/>
          <w:szCs w:val="24"/>
        </w:rPr>
        <w:t xml:space="preserve">Баяндаевского </w:t>
      </w:r>
      <w:r w:rsidRPr="009B3B89">
        <w:rPr>
          <w:rFonts w:ascii="Times New Roman" w:hAnsi="Times New Roman" w:cs="Times New Roman"/>
          <w:sz w:val="24"/>
          <w:szCs w:val="24"/>
        </w:rPr>
        <w:t>района для определения объема восстановительных работ, при необходимости поселениям запрашивается помощь у мэра  района из резервного фонда администрации</w:t>
      </w:r>
      <w:r w:rsidR="009B3B89" w:rsidRPr="009B3B89">
        <w:rPr>
          <w:rFonts w:ascii="Times New Roman" w:hAnsi="Times New Roman" w:cs="Times New Roman"/>
          <w:sz w:val="24"/>
          <w:szCs w:val="24"/>
        </w:rPr>
        <w:t xml:space="preserve"> МО «Баяндаевский район»</w:t>
      </w:r>
      <w:r w:rsidRPr="009B3B89">
        <w:rPr>
          <w:rFonts w:ascii="Times New Roman" w:hAnsi="Times New Roman" w:cs="Times New Roman"/>
          <w:sz w:val="24"/>
          <w:szCs w:val="24"/>
        </w:rPr>
        <w:t>, комиссией по ЧС и ПБ района при недостатке средств запрашивается помощь у губернатора области из резервного фонда области;</w:t>
      </w:r>
      <w:proofErr w:type="gramEnd"/>
    </w:p>
    <w:p w:rsidR="00944AC2" w:rsidRPr="009B3B89" w:rsidRDefault="00944AC2" w:rsidP="00944AC2">
      <w:pPr>
        <w:jc w:val="both"/>
        <w:rPr>
          <w:rFonts w:ascii="Times New Roman" w:hAnsi="Times New Roman" w:cs="Times New Roman"/>
          <w:sz w:val="24"/>
          <w:szCs w:val="24"/>
        </w:rPr>
      </w:pPr>
      <w:r w:rsidRPr="009B3B89">
        <w:rPr>
          <w:rFonts w:ascii="Times New Roman" w:hAnsi="Times New Roman" w:cs="Times New Roman"/>
          <w:sz w:val="24"/>
          <w:szCs w:val="24"/>
        </w:rPr>
        <w:t xml:space="preserve">- донесения об обстановке в отдел ГО и ЧС, в комиссию по ЧС и ПБ района представляются, по окончании урагана – через </w:t>
      </w:r>
      <w:r w:rsidRPr="009B3B89">
        <w:rPr>
          <w:rFonts w:ascii="Times New Roman" w:hAnsi="Times New Roman" w:cs="Times New Roman"/>
          <w:sz w:val="24"/>
          <w:szCs w:val="24"/>
          <w:u w:val="single"/>
        </w:rPr>
        <w:t xml:space="preserve">4 </w:t>
      </w:r>
      <w:r w:rsidRPr="009B3B89">
        <w:rPr>
          <w:rFonts w:ascii="Times New Roman" w:hAnsi="Times New Roman" w:cs="Times New Roman"/>
          <w:sz w:val="24"/>
          <w:szCs w:val="24"/>
        </w:rPr>
        <w:t>час</w:t>
      </w:r>
      <w:proofErr w:type="gramStart"/>
      <w:r w:rsidRPr="009B3B89">
        <w:rPr>
          <w:rFonts w:ascii="Times New Roman" w:hAnsi="Times New Roman" w:cs="Times New Roman"/>
          <w:sz w:val="24"/>
          <w:szCs w:val="24"/>
        </w:rPr>
        <w:t>.</w:t>
      </w:r>
      <w:proofErr w:type="gramEnd"/>
      <w:r w:rsidRPr="009B3B89">
        <w:rPr>
          <w:rFonts w:ascii="Times New Roman" w:hAnsi="Times New Roman" w:cs="Times New Roman"/>
          <w:sz w:val="24"/>
          <w:szCs w:val="24"/>
        </w:rPr>
        <w:t xml:space="preserve"> </w:t>
      </w:r>
      <w:proofErr w:type="gramStart"/>
      <w:r w:rsidRPr="009B3B89">
        <w:rPr>
          <w:rFonts w:ascii="Times New Roman" w:hAnsi="Times New Roman" w:cs="Times New Roman"/>
          <w:sz w:val="24"/>
          <w:szCs w:val="24"/>
        </w:rPr>
        <w:t>с</w:t>
      </w:r>
      <w:proofErr w:type="gramEnd"/>
      <w:r w:rsidRPr="009B3B89">
        <w:rPr>
          <w:rFonts w:ascii="Times New Roman" w:hAnsi="Times New Roman" w:cs="Times New Roman"/>
          <w:sz w:val="24"/>
          <w:szCs w:val="24"/>
        </w:rPr>
        <w:t xml:space="preserve"> предварительным анализом обстановки, ущерба.</w:t>
      </w:r>
    </w:p>
    <w:p w:rsidR="00944AC2" w:rsidRPr="009B3B89" w:rsidRDefault="00944AC2" w:rsidP="00944AC2">
      <w:pPr>
        <w:jc w:val="both"/>
        <w:rPr>
          <w:rFonts w:ascii="Times New Roman" w:hAnsi="Times New Roman" w:cs="Times New Roman"/>
          <w:sz w:val="24"/>
          <w:szCs w:val="24"/>
        </w:rPr>
      </w:pPr>
    </w:p>
    <w:p w:rsidR="00944AC2" w:rsidRPr="009B3B89" w:rsidRDefault="00944AC2" w:rsidP="00944AC2">
      <w:pPr>
        <w:jc w:val="center"/>
        <w:rPr>
          <w:rFonts w:ascii="Times New Roman" w:hAnsi="Times New Roman" w:cs="Times New Roman"/>
          <w:b/>
          <w:i/>
          <w:iCs/>
          <w:sz w:val="24"/>
          <w:szCs w:val="24"/>
          <w:u w:val="single"/>
        </w:rPr>
      </w:pPr>
      <w:r w:rsidRPr="009B3B89">
        <w:rPr>
          <w:rFonts w:ascii="Times New Roman" w:hAnsi="Times New Roman" w:cs="Times New Roman"/>
          <w:b/>
          <w:i/>
          <w:iCs/>
          <w:sz w:val="24"/>
          <w:szCs w:val="24"/>
          <w:u w:val="single"/>
        </w:rPr>
        <w:t>Г) при массовых  пожарах в населенных пунктах.</w:t>
      </w:r>
    </w:p>
    <w:p w:rsidR="00944AC2" w:rsidRPr="007B2CF3" w:rsidRDefault="00944AC2" w:rsidP="00944AC2">
      <w:pPr>
        <w:jc w:val="both"/>
        <w:rPr>
          <w:i/>
          <w:iCs/>
          <w:sz w:val="28"/>
          <w:szCs w:val="28"/>
          <w:u w:val="single"/>
        </w:rPr>
      </w:pPr>
    </w:p>
    <w:p w:rsidR="00944AC2" w:rsidRPr="00D76DE8" w:rsidRDefault="00944AC2" w:rsidP="00944AC2">
      <w:pPr>
        <w:pStyle w:val="a6"/>
        <w:jc w:val="both"/>
        <w:rPr>
          <w:b w:val="0"/>
          <w:szCs w:val="24"/>
        </w:rPr>
      </w:pPr>
      <w:r w:rsidRPr="00D76DE8">
        <w:rPr>
          <w:b w:val="0"/>
          <w:szCs w:val="24"/>
        </w:rPr>
        <w:lastRenderedPageBreak/>
        <w:t xml:space="preserve">- к Ч+ </w:t>
      </w:r>
      <w:r w:rsidRPr="00D76DE8">
        <w:rPr>
          <w:b w:val="0"/>
          <w:szCs w:val="24"/>
          <w:u w:val="single"/>
        </w:rPr>
        <w:t xml:space="preserve">30 </w:t>
      </w:r>
      <w:r w:rsidRPr="00D76DE8">
        <w:rPr>
          <w:b w:val="0"/>
          <w:szCs w:val="24"/>
        </w:rPr>
        <w:t xml:space="preserve">мин. вызвать ДПК поселений, и </w:t>
      </w:r>
      <w:proofErr w:type="gramStart"/>
      <w:r w:rsidRPr="00D76DE8">
        <w:rPr>
          <w:b w:val="0"/>
          <w:szCs w:val="24"/>
        </w:rPr>
        <w:t>объектовые</w:t>
      </w:r>
      <w:proofErr w:type="gramEnd"/>
      <w:r w:rsidRPr="00D76DE8">
        <w:rPr>
          <w:b w:val="0"/>
          <w:szCs w:val="24"/>
        </w:rPr>
        <w:t xml:space="preserve"> ДПК. Право вызвать ДПК поселений и объектовые имеет мэр района, первый зам. мэра района, начальник отдела ГО и ЧС, начальник ПЧ – 4</w:t>
      </w:r>
      <w:r w:rsidR="009B3B89" w:rsidRPr="00D76DE8">
        <w:rPr>
          <w:b w:val="0"/>
          <w:szCs w:val="24"/>
        </w:rPr>
        <w:t>2</w:t>
      </w:r>
      <w:r w:rsidRPr="00D76DE8">
        <w:rPr>
          <w:b w:val="0"/>
          <w:szCs w:val="24"/>
        </w:rPr>
        <w:t>.</w:t>
      </w:r>
    </w:p>
    <w:p w:rsidR="00944AC2" w:rsidRPr="00D76DE8" w:rsidRDefault="00944AC2" w:rsidP="00944AC2">
      <w:pPr>
        <w:jc w:val="both"/>
        <w:rPr>
          <w:rFonts w:ascii="Times New Roman" w:hAnsi="Times New Roman" w:cs="Times New Roman"/>
          <w:sz w:val="24"/>
          <w:szCs w:val="24"/>
        </w:rPr>
      </w:pP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с Ч+ </w:t>
      </w:r>
      <w:r w:rsidRPr="00D76DE8">
        <w:rPr>
          <w:rFonts w:ascii="Times New Roman" w:hAnsi="Times New Roman" w:cs="Times New Roman"/>
          <w:sz w:val="24"/>
          <w:szCs w:val="24"/>
          <w:u w:val="single"/>
        </w:rPr>
        <w:t xml:space="preserve">15  </w:t>
      </w:r>
      <w:r w:rsidRPr="00D76DE8">
        <w:rPr>
          <w:rFonts w:ascii="Times New Roman" w:hAnsi="Times New Roman" w:cs="Times New Roman"/>
          <w:sz w:val="24"/>
          <w:szCs w:val="24"/>
        </w:rPr>
        <w:t>мин. организовать эвакуацию населения из зданий</w:t>
      </w:r>
    </w:p>
    <w:p w:rsidR="00944AC2" w:rsidRPr="00D76DE8" w:rsidRDefault="00944AC2" w:rsidP="00944AC2">
      <w:pPr>
        <w:jc w:val="both"/>
        <w:rPr>
          <w:rFonts w:ascii="Times New Roman" w:hAnsi="Times New Roman" w:cs="Times New Roman"/>
          <w:sz w:val="24"/>
          <w:szCs w:val="24"/>
          <w:u w:val="single"/>
        </w:rPr>
      </w:pPr>
      <w:r w:rsidRPr="00D76DE8">
        <w:rPr>
          <w:rFonts w:ascii="Times New Roman" w:hAnsi="Times New Roman" w:cs="Times New Roman"/>
          <w:sz w:val="24"/>
          <w:szCs w:val="24"/>
        </w:rPr>
        <w:t>Отв.</w:t>
      </w:r>
      <w:r w:rsidR="00C15D00" w:rsidRPr="00D76DE8">
        <w:rPr>
          <w:rFonts w:ascii="Times New Roman" w:hAnsi="Times New Roman" w:cs="Times New Roman"/>
          <w:sz w:val="24"/>
          <w:szCs w:val="24"/>
        </w:rPr>
        <w:t xml:space="preserve"> </w:t>
      </w:r>
      <w:proofErr w:type="spellStart"/>
      <w:r w:rsidR="00C15D00" w:rsidRPr="00D76DE8">
        <w:rPr>
          <w:rFonts w:ascii="Times New Roman" w:hAnsi="Times New Roman" w:cs="Times New Roman"/>
          <w:sz w:val="24"/>
          <w:szCs w:val="24"/>
        </w:rPr>
        <w:t>Еликов</w:t>
      </w:r>
      <w:proofErr w:type="spellEnd"/>
      <w:r w:rsidR="00C15D00" w:rsidRPr="00D76DE8">
        <w:rPr>
          <w:rFonts w:ascii="Times New Roman" w:hAnsi="Times New Roman" w:cs="Times New Roman"/>
          <w:sz w:val="24"/>
          <w:szCs w:val="24"/>
        </w:rPr>
        <w:t xml:space="preserve"> В.Т</w:t>
      </w:r>
      <w:r w:rsidRPr="00D76DE8">
        <w:rPr>
          <w:rFonts w:ascii="Times New Roman" w:hAnsi="Times New Roman" w:cs="Times New Roman"/>
          <w:sz w:val="24"/>
          <w:szCs w:val="24"/>
          <w:u w:val="single"/>
        </w:rPr>
        <w:t>.</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к Ч+ </w:t>
      </w:r>
      <w:r w:rsidRPr="00D76DE8">
        <w:rPr>
          <w:rFonts w:ascii="Times New Roman" w:hAnsi="Times New Roman" w:cs="Times New Roman"/>
          <w:sz w:val="24"/>
          <w:szCs w:val="24"/>
          <w:u w:val="single"/>
        </w:rPr>
        <w:t xml:space="preserve"> 45</w:t>
      </w:r>
      <w:r w:rsidRPr="00D76DE8">
        <w:rPr>
          <w:rFonts w:ascii="Times New Roman" w:hAnsi="Times New Roman" w:cs="Times New Roman"/>
          <w:sz w:val="24"/>
          <w:szCs w:val="24"/>
        </w:rPr>
        <w:t xml:space="preserve"> мин. силами </w:t>
      </w:r>
      <w:r w:rsidR="00C15D00" w:rsidRPr="00D76DE8">
        <w:rPr>
          <w:rFonts w:ascii="Times New Roman" w:hAnsi="Times New Roman" w:cs="Times New Roman"/>
          <w:sz w:val="24"/>
          <w:szCs w:val="24"/>
        </w:rPr>
        <w:t xml:space="preserve">ОАО «ДСИО» филиала Усть-Ордынский </w:t>
      </w:r>
      <w:r w:rsidRPr="00D76DE8">
        <w:rPr>
          <w:rFonts w:ascii="Times New Roman" w:hAnsi="Times New Roman" w:cs="Times New Roman"/>
          <w:sz w:val="24"/>
          <w:szCs w:val="24"/>
        </w:rPr>
        <w:t>тяжелыми тракторами произвести разрушение объектов перед фронтом огня для предотвращения распространения огня.</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Отв.</w:t>
      </w:r>
      <w:r w:rsidR="00C15D00" w:rsidRPr="00D76DE8">
        <w:rPr>
          <w:rFonts w:ascii="Times New Roman" w:hAnsi="Times New Roman" w:cs="Times New Roman"/>
          <w:sz w:val="24"/>
          <w:szCs w:val="24"/>
        </w:rPr>
        <w:t xml:space="preserve"> Борхонов А.А.</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к Ч+ </w:t>
      </w:r>
      <w:r w:rsidRPr="00D76DE8">
        <w:rPr>
          <w:rFonts w:ascii="Times New Roman" w:hAnsi="Times New Roman" w:cs="Times New Roman"/>
          <w:sz w:val="24"/>
          <w:szCs w:val="24"/>
          <w:u w:val="single"/>
        </w:rPr>
        <w:t xml:space="preserve">55  </w:t>
      </w:r>
      <w:r w:rsidRPr="00D76DE8">
        <w:rPr>
          <w:rFonts w:ascii="Times New Roman" w:hAnsi="Times New Roman" w:cs="Times New Roman"/>
          <w:sz w:val="24"/>
          <w:szCs w:val="24"/>
        </w:rPr>
        <w:t>мин. уточняется наличие проживающих, эвакуированных из горящих и прилегающих  зданий, наличие потерь, пострадавших</w:t>
      </w:r>
    </w:p>
    <w:p w:rsidR="00944AC2" w:rsidRPr="00D76DE8" w:rsidRDefault="00944AC2" w:rsidP="00944AC2">
      <w:pPr>
        <w:jc w:val="both"/>
        <w:rPr>
          <w:rFonts w:ascii="Times New Roman" w:hAnsi="Times New Roman" w:cs="Times New Roman"/>
          <w:sz w:val="24"/>
          <w:szCs w:val="24"/>
          <w:u w:val="single"/>
        </w:rPr>
      </w:pPr>
      <w:r w:rsidRPr="00D76DE8">
        <w:rPr>
          <w:rFonts w:ascii="Times New Roman" w:hAnsi="Times New Roman" w:cs="Times New Roman"/>
          <w:sz w:val="24"/>
          <w:szCs w:val="24"/>
        </w:rPr>
        <w:t xml:space="preserve">Отв.  </w:t>
      </w:r>
      <w:proofErr w:type="spellStart"/>
      <w:r w:rsidR="00C15D00" w:rsidRPr="00D76DE8">
        <w:rPr>
          <w:rFonts w:ascii="Times New Roman" w:hAnsi="Times New Roman" w:cs="Times New Roman"/>
          <w:sz w:val="24"/>
          <w:szCs w:val="24"/>
        </w:rPr>
        <w:t>Еликов</w:t>
      </w:r>
      <w:proofErr w:type="spellEnd"/>
      <w:r w:rsidR="00C15D00" w:rsidRPr="00D76DE8">
        <w:rPr>
          <w:rFonts w:ascii="Times New Roman" w:hAnsi="Times New Roman" w:cs="Times New Roman"/>
          <w:sz w:val="24"/>
          <w:szCs w:val="24"/>
        </w:rPr>
        <w:t xml:space="preserve"> В.Т.</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-к Ч+ </w:t>
      </w:r>
      <w:r w:rsidRPr="00D76DE8">
        <w:rPr>
          <w:rFonts w:ascii="Times New Roman" w:hAnsi="Times New Roman" w:cs="Times New Roman"/>
          <w:sz w:val="24"/>
          <w:szCs w:val="24"/>
          <w:u w:val="single"/>
        </w:rPr>
        <w:t xml:space="preserve">3  </w:t>
      </w:r>
      <w:r w:rsidRPr="00D76DE8">
        <w:rPr>
          <w:rFonts w:ascii="Times New Roman" w:hAnsi="Times New Roman" w:cs="Times New Roman"/>
          <w:sz w:val="24"/>
          <w:szCs w:val="24"/>
        </w:rPr>
        <w:t>час разворачиваются ПВР поселения по отдельному плану.</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w:t>
      </w:r>
      <w:proofErr w:type="spellStart"/>
      <w:r w:rsidRPr="00D76DE8">
        <w:rPr>
          <w:rFonts w:ascii="Times New Roman" w:hAnsi="Times New Roman" w:cs="Times New Roman"/>
          <w:sz w:val="24"/>
          <w:szCs w:val="24"/>
        </w:rPr>
        <w:t>Отв</w:t>
      </w:r>
      <w:proofErr w:type="gramStart"/>
      <w:r w:rsidRPr="00D76DE8">
        <w:rPr>
          <w:rFonts w:ascii="Times New Roman" w:hAnsi="Times New Roman" w:cs="Times New Roman"/>
          <w:sz w:val="24"/>
          <w:szCs w:val="24"/>
        </w:rPr>
        <w:t>.</w:t>
      </w:r>
      <w:r w:rsidR="00C15D00" w:rsidRPr="00D76DE8">
        <w:rPr>
          <w:rFonts w:ascii="Times New Roman" w:hAnsi="Times New Roman" w:cs="Times New Roman"/>
          <w:sz w:val="24"/>
          <w:szCs w:val="24"/>
        </w:rPr>
        <w:t>Е</w:t>
      </w:r>
      <w:proofErr w:type="gramEnd"/>
      <w:r w:rsidR="00C15D00" w:rsidRPr="00D76DE8">
        <w:rPr>
          <w:rFonts w:ascii="Times New Roman" w:hAnsi="Times New Roman" w:cs="Times New Roman"/>
          <w:sz w:val="24"/>
          <w:szCs w:val="24"/>
        </w:rPr>
        <w:t>ликов</w:t>
      </w:r>
      <w:proofErr w:type="spellEnd"/>
      <w:r w:rsidR="00C15D00" w:rsidRPr="00D76DE8">
        <w:rPr>
          <w:rFonts w:ascii="Times New Roman" w:hAnsi="Times New Roman" w:cs="Times New Roman"/>
          <w:sz w:val="24"/>
          <w:szCs w:val="24"/>
        </w:rPr>
        <w:t xml:space="preserve"> В.Т.</w:t>
      </w:r>
      <w:r w:rsidRPr="00D76DE8">
        <w:rPr>
          <w:rFonts w:ascii="Times New Roman" w:hAnsi="Times New Roman" w:cs="Times New Roman"/>
          <w:sz w:val="24"/>
          <w:szCs w:val="24"/>
        </w:rPr>
        <w:t xml:space="preserve">  </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с Ч+ </w:t>
      </w:r>
      <w:r w:rsidRPr="00D76DE8">
        <w:rPr>
          <w:rFonts w:ascii="Times New Roman" w:hAnsi="Times New Roman" w:cs="Times New Roman"/>
          <w:sz w:val="24"/>
          <w:szCs w:val="24"/>
          <w:u w:val="single"/>
        </w:rPr>
        <w:t xml:space="preserve">15 </w:t>
      </w:r>
      <w:r w:rsidRPr="00D76DE8">
        <w:rPr>
          <w:rFonts w:ascii="Times New Roman" w:hAnsi="Times New Roman" w:cs="Times New Roman"/>
          <w:sz w:val="24"/>
          <w:szCs w:val="24"/>
        </w:rPr>
        <w:t>мин. организуется охрана места пожара силами звена охраны общественного порядка, работниками ОВД с целью предотвращения дополнительных жертв и хищения материальных ценностей.</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Отв.</w:t>
      </w:r>
      <w:r w:rsidR="00C15D00" w:rsidRPr="00D76DE8">
        <w:rPr>
          <w:rFonts w:ascii="Times New Roman" w:hAnsi="Times New Roman" w:cs="Times New Roman"/>
          <w:sz w:val="24"/>
          <w:szCs w:val="24"/>
        </w:rPr>
        <w:t xml:space="preserve"> </w:t>
      </w:r>
      <w:proofErr w:type="spellStart"/>
      <w:r w:rsidR="00C15D00" w:rsidRPr="00D76DE8">
        <w:rPr>
          <w:rFonts w:ascii="Times New Roman" w:hAnsi="Times New Roman" w:cs="Times New Roman"/>
          <w:sz w:val="24"/>
          <w:szCs w:val="24"/>
        </w:rPr>
        <w:t>Пилунов</w:t>
      </w:r>
      <w:proofErr w:type="spellEnd"/>
      <w:r w:rsidR="00C15D00" w:rsidRPr="00D76DE8">
        <w:rPr>
          <w:rFonts w:ascii="Times New Roman" w:hAnsi="Times New Roman" w:cs="Times New Roman"/>
          <w:sz w:val="24"/>
          <w:szCs w:val="24"/>
        </w:rPr>
        <w:t xml:space="preserve"> В.В.</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назначается комиссия по определению размера материального ущерба и организуется ее работа. </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медпомощь оказывается:</w:t>
      </w:r>
    </w:p>
    <w:p w:rsidR="00944AC2" w:rsidRPr="00D76DE8" w:rsidRDefault="00944AC2" w:rsidP="00944AC2">
      <w:pPr>
        <w:numPr>
          <w:ilvl w:val="0"/>
          <w:numId w:val="11"/>
        </w:numPr>
        <w:spacing w:after="0" w:line="240" w:lineRule="auto"/>
        <w:jc w:val="both"/>
        <w:rPr>
          <w:rFonts w:ascii="Times New Roman" w:hAnsi="Times New Roman" w:cs="Times New Roman"/>
          <w:sz w:val="24"/>
          <w:szCs w:val="24"/>
        </w:rPr>
      </w:pPr>
      <w:r w:rsidRPr="00D76DE8">
        <w:rPr>
          <w:rFonts w:ascii="Times New Roman" w:hAnsi="Times New Roman" w:cs="Times New Roman"/>
          <w:sz w:val="24"/>
          <w:szCs w:val="24"/>
        </w:rPr>
        <w:t>первая помощь – скорой помощью, взаимопомощь, фельдшерскими пунктами</w:t>
      </w:r>
    </w:p>
    <w:p w:rsidR="00944AC2" w:rsidRPr="00D76DE8" w:rsidRDefault="00944AC2" w:rsidP="00944AC2">
      <w:pPr>
        <w:ind w:left="720"/>
        <w:jc w:val="both"/>
        <w:rPr>
          <w:rFonts w:ascii="Times New Roman" w:hAnsi="Times New Roman" w:cs="Times New Roman"/>
          <w:sz w:val="24"/>
          <w:szCs w:val="24"/>
        </w:rPr>
      </w:pPr>
      <w:r w:rsidRPr="00D76DE8">
        <w:rPr>
          <w:rFonts w:ascii="Times New Roman" w:hAnsi="Times New Roman" w:cs="Times New Roman"/>
          <w:sz w:val="24"/>
          <w:szCs w:val="24"/>
        </w:rPr>
        <w:t>Отв.</w:t>
      </w:r>
      <w:r w:rsidR="00C15D00" w:rsidRPr="00D76DE8">
        <w:rPr>
          <w:rFonts w:ascii="Times New Roman" w:hAnsi="Times New Roman" w:cs="Times New Roman"/>
          <w:sz w:val="24"/>
          <w:szCs w:val="24"/>
        </w:rPr>
        <w:t xml:space="preserve"> Мантатова Э.А.</w:t>
      </w:r>
      <w:r w:rsidRPr="00D76DE8">
        <w:rPr>
          <w:rFonts w:ascii="Times New Roman" w:hAnsi="Times New Roman" w:cs="Times New Roman"/>
          <w:sz w:val="24"/>
          <w:szCs w:val="24"/>
        </w:rPr>
        <w:t>;</w:t>
      </w:r>
    </w:p>
    <w:p w:rsidR="00944AC2" w:rsidRPr="00D76DE8" w:rsidRDefault="00944AC2" w:rsidP="00944AC2">
      <w:pPr>
        <w:numPr>
          <w:ilvl w:val="0"/>
          <w:numId w:val="11"/>
        </w:numPr>
        <w:spacing w:after="0" w:line="240" w:lineRule="auto"/>
        <w:jc w:val="both"/>
        <w:rPr>
          <w:rFonts w:ascii="Times New Roman" w:hAnsi="Times New Roman" w:cs="Times New Roman"/>
          <w:sz w:val="24"/>
          <w:szCs w:val="24"/>
        </w:rPr>
      </w:pPr>
      <w:r w:rsidRPr="00D76DE8">
        <w:rPr>
          <w:rFonts w:ascii="Times New Roman" w:hAnsi="Times New Roman" w:cs="Times New Roman"/>
          <w:sz w:val="24"/>
          <w:szCs w:val="24"/>
        </w:rPr>
        <w:t>медицинская помощь – ОГ</w:t>
      </w:r>
      <w:r w:rsidR="00C15D00" w:rsidRPr="00D76DE8">
        <w:rPr>
          <w:rFonts w:ascii="Times New Roman" w:hAnsi="Times New Roman" w:cs="Times New Roman"/>
          <w:sz w:val="24"/>
          <w:szCs w:val="24"/>
        </w:rPr>
        <w:t>Б</w:t>
      </w:r>
      <w:r w:rsidRPr="00D76DE8">
        <w:rPr>
          <w:rFonts w:ascii="Times New Roman" w:hAnsi="Times New Roman" w:cs="Times New Roman"/>
          <w:sz w:val="24"/>
          <w:szCs w:val="24"/>
        </w:rPr>
        <w:t>УЗ</w:t>
      </w:r>
      <w:r w:rsidR="00C15D00" w:rsidRPr="00D76DE8">
        <w:rPr>
          <w:rFonts w:ascii="Times New Roman" w:hAnsi="Times New Roman" w:cs="Times New Roman"/>
          <w:sz w:val="24"/>
          <w:szCs w:val="24"/>
        </w:rPr>
        <w:t xml:space="preserve"> </w:t>
      </w:r>
      <w:proofErr w:type="spellStart"/>
      <w:r w:rsidR="00C15D00" w:rsidRPr="00D76DE8">
        <w:rPr>
          <w:rFonts w:ascii="Times New Roman" w:hAnsi="Times New Roman" w:cs="Times New Roman"/>
          <w:sz w:val="24"/>
          <w:szCs w:val="24"/>
        </w:rPr>
        <w:t>Баяндаевская</w:t>
      </w:r>
      <w:proofErr w:type="spellEnd"/>
      <w:r w:rsidR="00C15D00" w:rsidRPr="00D76DE8">
        <w:rPr>
          <w:rFonts w:ascii="Times New Roman" w:hAnsi="Times New Roman" w:cs="Times New Roman"/>
          <w:sz w:val="24"/>
          <w:szCs w:val="24"/>
        </w:rPr>
        <w:t xml:space="preserve"> ЦРБ</w:t>
      </w:r>
      <w:r w:rsidRPr="00D76DE8">
        <w:rPr>
          <w:rFonts w:ascii="Times New Roman" w:hAnsi="Times New Roman" w:cs="Times New Roman"/>
          <w:sz w:val="24"/>
          <w:szCs w:val="24"/>
        </w:rPr>
        <w:t xml:space="preserve">, </w:t>
      </w:r>
      <w:proofErr w:type="spellStart"/>
      <w:r w:rsidRPr="00D76DE8">
        <w:rPr>
          <w:rFonts w:ascii="Times New Roman" w:hAnsi="Times New Roman" w:cs="Times New Roman"/>
          <w:sz w:val="24"/>
          <w:szCs w:val="24"/>
        </w:rPr>
        <w:t>ФАПы</w:t>
      </w:r>
      <w:proofErr w:type="spellEnd"/>
      <w:r w:rsidRPr="00D76DE8">
        <w:rPr>
          <w:rFonts w:ascii="Times New Roman" w:hAnsi="Times New Roman" w:cs="Times New Roman"/>
          <w:sz w:val="24"/>
          <w:szCs w:val="24"/>
        </w:rPr>
        <w:t xml:space="preserve"> поселений</w:t>
      </w:r>
    </w:p>
    <w:p w:rsidR="00944AC2" w:rsidRPr="00D76DE8" w:rsidRDefault="00944AC2" w:rsidP="00944AC2">
      <w:pPr>
        <w:numPr>
          <w:ilvl w:val="0"/>
          <w:numId w:val="11"/>
        </w:numPr>
        <w:spacing w:after="0" w:line="240" w:lineRule="auto"/>
        <w:jc w:val="both"/>
        <w:rPr>
          <w:rFonts w:ascii="Times New Roman" w:hAnsi="Times New Roman" w:cs="Times New Roman"/>
          <w:sz w:val="24"/>
          <w:szCs w:val="24"/>
        </w:rPr>
      </w:pPr>
      <w:r w:rsidRPr="00D76DE8">
        <w:rPr>
          <w:rFonts w:ascii="Times New Roman" w:hAnsi="Times New Roman" w:cs="Times New Roman"/>
          <w:sz w:val="24"/>
          <w:szCs w:val="24"/>
        </w:rPr>
        <w:t>вызываются 2 бригады скорой медицинской помощи</w:t>
      </w:r>
    </w:p>
    <w:p w:rsidR="00944AC2" w:rsidRPr="00D76DE8" w:rsidRDefault="00944AC2" w:rsidP="00D76DE8">
      <w:pPr>
        <w:ind w:left="360"/>
        <w:jc w:val="both"/>
        <w:rPr>
          <w:rFonts w:ascii="Times New Roman" w:hAnsi="Times New Roman" w:cs="Times New Roman"/>
          <w:sz w:val="24"/>
          <w:szCs w:val="24"/>
        </w:rPr>
      </w:pPr>
      <w:r w:rsidRPr="00D76DE8">
        <w:rPr>
          <w:rFonts w:ascii="Times New Roman" w:hAnsi="Times New Roman" w:cs="Times New Roman"/>
          <w:sz w:val="24"/>
          <w:szCs w:val="24"/>
        </w:rPr>
        <w:t>Отв.</w:t>
      </w:r>
      <w:r w:rsidR="00C15D00" w:rsidRPr="00D76DE8">
        <w:rPr>
          <w:rFonts w:ascii="Times New Roman" w:hAnsi="Times New Roman" w:cs="Times New Roman"/>
          <w:sz w:val="24"/>
          <w:szCs w:val="24"/>
        </w:rPr>
        <w:t xml:space="preserve"> Мантатова Э.А.</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по завершению тушения очагов возгорания подразделениями пожарной охраны, получения их разрешения, силами работающих осуществляется розыск и вынос к местам временного складирования материальных ценностей, их учет и охрана. </w:t>
      </w:r>
    </w:p>
    <w:p w:rsidR="00944AC2" w:rsidRPr="00D76DE8" w:rsidRDefault="00944AC2" w:rsidP="00944AC2">
      <w:pPr>
        <w:jc w:val="both"/>
        <w:rPr>
          <w:rFonts w:ascii="Times New Roman" w:hAnsi="Times New Roman" w:cs="Times New Roman"/>
          <w:sz w:val="24"/>
          <w:szCs w:val="24"/>
          <w:u w:val="single"/>
        </w:rPr>
      </w:pPr>
      <w:r w:rsidRPr="00D76DE8">
        <w:rPr>
          <w:rFonts w:ascii="Times New Roman" w:hAnsi="Times New Roman" w:cs="Times New Roman"/>
          <w:sz w:val="24"/>
          <w:szCs w:val="24"/>
        </w:rPr>
        <w:t>Отв.</w:t>
      </w:r>
      <w:r w:rsidR="00334298">
        <w:rPr>
          <w:rFonts w:ascii="Times New Roman" w:hAnsi="Times New Roman" w:cs="Times New Roman"/>
          <w:sz w:val="24"/>
          <w:szCs w:val="24"/>
        </w:rPr>
        <w:t xml:space="preserve"> </w:t>
      </w:r>
      <w:proofErr w:type="spellStart"/>
      <w:r w:rsidR="00D76DE8" w:rsidRPr="00D76DE8">
        <w:rPr>
          <w:rFonts w:ascii="Times New Roman" w:hAnsi="Times New Roman" w:cs="Times New Roman"/>
          <w:sz w:val="24"/>
          <w:szCs w:val="24"/>
        </w:rPr>
        <w:t>Пилунов</w:t>
      </w:r>
      <w:proofErr w:type="spellEnd"/>
      <w:r w:rsidR="00D76DE8" w:rsidRPr="00D76DE8">
        <w:rPr>
          <w:rFonts w:ascii="Times New Roman" w:hAnsi="Times New Roman" w:cs="Times New Roman"/>
          <w:sz w:val="24"/>
          <w:szCs w:val="24"/>
        </w:rPr>
        <w:t xml:space="preserve"> В.В.</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по завершению тушения пожара доложить в отдел ГО и ЧС района, об обстановке и предварительных итогах потерь и ущерба</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Отв.</w:t>
      </w:r>
      <w:r w:rsidRPr="00D76DE8">
        <w:rPr>
          <w:rFonts w:ascii="Times New Roman" w:hAnsi="Times New Roman" w:cs="Times New Roman"/>
          <w:sz w:val="24"/>
          <w:szCs w:val="24"/>
          <w:u w:val="single"/>
        </w:rPr>
        <w:t xml:space="preserve"> </w:t>
      </w:r>
      <w:proofErr w:type="spellStart"/>
      <w:r w:rsidR="00D76DE8" w:rsidRPr="00D76DE8">
        <w:rPr>
          <w:rFonts w:ascii="Times New Roman" w:hAnsi="Times New Roman" w:cs="Times New Roman"/>
          <w:sz w:val="24"/>
          <w:szCs w:val="24"/>
          <w:u w:val="single"/>
        </w:rPr>
        <w:t>Атутов</w:t>
      </w:r>
      <w:proofErr w:type="spellEnd"/>
      <w:r w:rsidR="00D76DE8" w:rsidRPr="00D76DE8">
        <w:rPr>
          <w:rFonts w:ascii="Times New Roman" w:hAnsi="Times New Roman" w:cs="Times New Roman"/>
          <w:sz w:val="24"/>
          <w:szCs w:val="24"/>
          <w:u w:val="single"/>
        </w:rPr>
        <w:t xml:space="preserve"> Н.Ф.</w:t>
      </w:r>
    </w:p>
    <w:p w:rsidR="00944AC2" w:rsidRPr="007B2CF3" w:rsidRDefault="00944AC2" w:rsidP="00944AC2">
      <w:pPr>
        <w:jc w:val="both"/>
        <w:rPr>
          <w:sz w:val="28"/>
          <w:szCs w:val="28"/>
        </w:rPr>
      </w:pPr>
    </w:p>
    <w:p w:rsidR="00944AC2" w:rsidRPr="00334298" w:rsidRDefault="00944AC2" w:rsidP="00334298">
      <w:pPr>
        <w:ind w:firstLine="709"/>
        <w:jc w:val="center"/>
        <w:rPr>
          <w:rFonts w:ascii="Times New Roman" w:hAnsi="Times New Roman" w:cs="Times New Roman"/>
          <w:b/>
          <w:i/>
          <w:sz w:val="24"/>
          <w:szCs w:val="24"/>
          <w:u w:val="single"/>
        </w:rPr>
      </w:pPr>
      <w:r w:rsidRPr="00D76DE8">
        <w:rPr>
          <w:rFonts w:ascii="Times New Roman" w:hAnsi="Times New Roman" w:cs="Times New Roman"/>
          <w:b/>
          <w:i/>
          <w:sz w:val="24"/>
          <w:szCs w:val="24"/>
          <w:u w:val="single"/>
        </w:rPr>
        <w:lastRenderedPageBreak/>
        <w:t>Д) При лесных пожарах угрожающих н.п.</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При получении информации о лесных пожарах создающих угрозу н.п. оперативный дежурный района доводит информацию до мэра района, председателя КЧС, отдела ГО и ЧС района </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Отв</w:t>
      </w:r>
      <w:proofErr w:type="gramStart"/>
      <w:r w:rsidRPr="00D76DE8">
        <w:rPr>
          <w:rFonts w:ascii="Times New Roman" w:hAnsi="Times New Roman" w:cs="Times New Roman"/>
          <w:sz w:val="24"/>
          <w:szCs w:val="24"/>
        </w:rPr>
        <w:t>.о</w:t>
      </w:r>
      <w:proofErr w:type="gramEnd"/>
      <w:r w:rsidRPr="00D76DE8">
        <w:rPr>
          <w:rFonts w:ascii="Times New Roman" w:hAnsi="Times New Roman" w:cs="Times New Roman"/>
          <w:sz w:val="24"/>
          <w:szCs w:val="24"/>
        </w:rPr>
        <w:t xml:space="preserve">перативный </w:t>
      </w:r>
      <w:r w:rsidRPr="00D76DE8">
        <w:rPr>
          <w:rFonts w:ascii="Times New Roman" w:hAnsi="Times New Roman" w:cs="Times New Roman"/>
          <w:sz w:val="24"/>
          <w:szCs w:val="24"/>
          <w:u w:val="single"/>
        </w:rPr>
        <w:t>дежурный ЕДДС  района</w:t>
      </w:r>
      <w:r w:rsidRPr="00D76DE8">
        <w:rPr>
          <w:rFonts w:ascii="Times New Roman" w:hAnsi="Times New Roman" w:cs="Times New Roman"/>
          <w:sz w:val="24"/>
          <w:szCs w:val="24"/>
        </w:rPr>
        <w:t>.</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-Ч+ </w:t>
      </w:r>
      <w:r w:rsidRPr="00D76DE8">
        <w:rPr>
          <w:rFonts w:ascii="Times New Roman" w:hAnsi="Times New Roman" w:cs="Times New Roman"/>
          <w:sz w:val="24"/>
          <w:szCs w:val="24"/>
          <w:u w:val="single"/>
        </w:rPr>
        <w:t xml:space="preserve">15  </w:t>
      </w:r>
      <w:r w:rsidRPr="00D76DE8">
        <w:rPr>
          <w:rFonts w:ascii="Times New Roman" w:hAnsi="Times New Roman" w:cs="Times New Roman"/>
          <w:sz w:val="24"/>
          <w:szCs w:val="24"/>
        </w:rPr>
        <w:t xml:space="preserve">мин. оповещение и сбор штаба по тушению лесных пожаров </w:t>
      </w:r>
    </w:p>
    <w:p w:rsidR="00944AC2" w:rsidRPr="00D76DE8" w:rsidRDefault="00944AC2" w:rsidP="00944AC2">
      <w:pPr>
        <w:jc w:val="both"/>
        <w:rPr>
          <w:rFonts w:ascii="Times New Roman" w:hAnsi="Times New Roman" w:cs="Times New Roman"/>
          <w:sz w:val="24"/>
          <w:szCs w:val="24"/>
          <w:u w:val="single"/>
        </w:rPr>
      </w:pPr>
      <w:r w:rsidRPr="00D76DE8">
        <w:rPr>
          <w:rFonts w:ascii="Times New Roman" w:hAnsi="Times New Roman" w:cs="Times New Roman"/>
          <w:sz w:val="24"/>
          <w:szCs w:val="24"/>
        </w:rPr>
        <w:t xml:space="preserve">Отв. </w:t>
      </w:r>
      <w:r w:rsidRPr="00D76DE8">
        <w:rPr>
          <w:rFonts w:ascii="Times New Roman" w:hAnsi="Times New Roman" w:cs="Times New Roman"/>
          <w:sz w:val="24"/>
          <w:szCs w:val="24"/>
          <w:u w:val="single"/>
        </w:rPr>
        <w:t>Дежурный диспетчер ЕДДС.</w:t>
      </w:r>
    </w:p>
    <w:p w:rsidR="00D76DE8"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 Ч+ </w:t>
      </w:r>
      <w:r w:rsidRPr="00D76DE8">
        <w:rPr>
          <w:rFonts w:ascii="Times New Roman" w:hAnsi="Times New Roman" w:cs="Times New Roman"/>
          <w:sz w:val="24"/>
          <w:szCs w:val="24"/>
          <w:u w:val="single"/>
        </w:rPr>
        <w:t xml:space="preserve">1 </w:t>
      </w:r>
      <w:r w:rsidRPr="00D76DE8">
        <w:rPr>
          <w:rFonts w:ascii="Times New Roman" w:hAnsi="Times New Roman" w:cs="Times New Roman"/>
          <w:sz w:val="24"/>
          <w:szCs w:val="24"/>
        </w:rPr>
        <w:t>час</w:t>
      </w:r>
      <w:proofErr w:type="gramStart"/>
      <w:r w:rsidRPr="00D76DE8">
        <w:rPr>
          <w:rFonts w:ascii="Times New Roman" w:hAnsi="Times New Roman" w:cs="Times New Roman"/>
          <w:sz w:val="24"/>
          <w:szCs w:val="24"/>
        </w:rPr>
        <w:t>.</w:t>
      </w:r>
      <w:proofErr w:type="gramEnd"/>
      <w:r w:rsidRPr="00D76DE8">
        <w:rPr>
          <w:rFonts w:ascii="Times New Roman" w:hAnsi="Times New Roman" w:cs="Times New Roman"/>
          <w:sz w:val="24"/>
          <w:szCs w:val="24"/>
        </w:rPr>
        <w:t xml:space="preserve"> </w:t>
      </w:r>
      <w:proofErr w:type="gramStart"/>
      <w:r w:rsidRPr="00D76DE8">
        <w:rPr>
          <w:rFonts w:ascii="Times New Roman" w:hAnsi="Times New Roman" w:cs="Times New Roman"/>
          <w:sz w:val="24"/>
          <w:szCs w:val="24"/>
        </w:rPr>
        <w:t>п</w:t>
      </w:r>
      <w:proofErr w:type="gramEnd"/>
      <w:r w:rsidRPr="00D76DE8">
        <w:rPr>
          <w:rFonts w:ascii="Times New Roman" w:hAnsi="Times New Roman" w:cs="Times New Roman"/>
          <w:sz w:val="24"/>
          <w:szCs w:val="24"/>
        </w:rPr>
        <w:t xml:space="preserve">роизводится уточнение (постановка) задач силами </w:t>
      </w:r>
      <w:r w:rsidR="00D76DE8" w:rsidRPr="00D76DE8">
        <w:rPr>
          <w:rFonts w:ascii="Times New Roman" w:hAnsi="Times New Roman" w:cs="Times New Roman"/>
          <w:sz w:val="24"/>
          <w:szCs w:val="24"/>
        </w:rPr>
        <w:t>АУ «Баяндаевского лесхоза»</w:t>
      </w:r>
    </w:p>
    <w:p w:rsidR="00944AC2" w:rsidRPr="00D76DE8" w:rsidRDefault="00D76DE8" w:rsidP="00944AC2">
      <w:pPr>
        <w:jc w:val="both"/>
        <w:rPr>
          <w:rFonts w:ascii="Times New Roman" w:hAnsi="Times New Roman" w:cs="Times New Roman"/>
          <w:color w:val="FF0000"/>
          <w:sz w:val="24"/>
          <w:szCs w:val="24"/>
        </w:rPr>
      </w:pPr>
      <w:r w:rsidRPr="00D76DE8">
        <w:rPr>
          <w:rFonts w:ascii="Times New Roman" w:hAnsi="Times New Roman" w:cs="Times New Roman"/>
          <w:sz w:val="24"/>
          <w:szCs w:val="24"/>
        </w:rPr>
        <w:t xml:space="preserve"> </w:t>
      </w:r>
      <w:r w:rsidR="00944AC2" w:rsidRPr="00D76DE8">
        <w:rPr>
          <w:rFonts w:ascii="Times New Roman" w:hAnsi="Times New Roman" w:cs="Times New Roman"/>
          <w:sz w:val="24"/>
          <w:szCs w:val="24"/>
        </w:rPr>
        <w:t xml:space="preserve">Отв. </w:t>
      </w:r>
      <w:proofErr w:type="spellStart"/>
      <w:r w:rsidRPr="00D76DE8">
        <w:rPr>
          <w:rFonts w:ascii="Times New Roman" w:hAnsi="Times New Roman" w:cs="Times New Roman"/>
          <w:sz w:val="24"/>
          <w:szCs w:val="24"/>
        </w:rPr>
        <w:t>Тыхенов</w:t>
      </w:r>
      <w:proofErr w:type="spellEnd"/>
      <w:r w:rsidRPr="00D76DE8">
        <w:rPr>
          <w:rFonts w:ascii="Times New Roman" w:hAnsi="Times New Roman" w:cs="Times New Roman"/>
          <w:sz w:val="24"/>
          <w:szCs w:val="24"/>
        </w:rPr>
        <w:t xml:space="preserve"> А.Н.</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-Ч+ </w:t>
      </w:r>
      <w:r w:rsidRPr="00D76DE8">
        <w:rPr>
          <w:rFonts w:ascii="Times New Roman" w:hAnsi="Times New Roman" w:cs="Times New Roman"/>
          <w:sz w:val="24"/>
          <w:szCs w:val="24"/>
          <w:u w:val="single"/>
        </w:rPr>
        <w:t xml:space="preserve">2  </w:t>
      </w:r>
      <w:r w:rsidRPr="00D76DE8">
        <w:rPr>
          <w:rFonts w:ascii="Times New Roman" w:hAnsi="Times New Roman" w:cs="Times New Roman"/>
          <w:sz w:val="24"/>
          <w:szCs w:val="24"/>
        </w:rPr>
        <w:t xml:space="preserve">час из состава штаба формируется </w:t>
      </w:r>
      <w:proofErr w:type="spellStart"/>
      <w:proofErr w:type="gramStart"/>
      <w:r w:rsidRPr="00D76DE8">
        <w:rPr>
          <w:rFonts w:ascii="Times New Roman" w:hAnsi="Times New Roman" w:cs="Times New Roman"/>
          <w:sz w:val="24"/>
          <w:szCs w:val="24"/>
        </w:rPr>
        <w:t>развед</w:t>
      </w:r>
      <w:proofErr w:type="spellEnd"/>
      <w:r w:rsidRPr="00D76DE8">
        <w:rPr>
          <w:rFonts w:ascii="Times New Roman" w:hAnsi="Times New Roman" w:cs="Times New Roman"/>
          <w:sz w:val="24"/>
          <w:szCs w:val="24"/>
        </w:rPr>
        <w:t>. группа</w:t>
      </w:r>
      <w:proofErr w:type="gramEnd"/>
      <w:r w:rsidRPr="00D76DE8">
        <w:rPr>
          <w:rFonts w:ascii="Times New Roman" w:hAnsi="Times New Roman" w:cs="Times New Roman"/>
          <w:sz w:val="24"/>
          <w:szCs w:val="24"/>
        </w:rPr>
        <w:t xml:space="preserve"> и направляется в зону угрозы. </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При необходимости привлекаются силы и средства из соседних поселений.</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Отв. </w:t>
      </w:r>
      <w:proofErr w:type="spellStart"/>
      <w:r w:rsidR="00D76DE8" w:rsidRPr="00D76DE8">
        <w:rPr>
          <w:rFonts w:ascii="Times New Roman" w:hAnsi="Times New Roman" w:cs="Times New Roman"/>
          <w:sz w:val="24"/>
          <w:szCs w:val="24"/>
        </w:rPr>
        <w:t>Тыхенов</w:t>
      </w:r>
      <w:proofErr w:type="spellEnd"/>
      <w:r w:rsidR="00D76DE8" w:rsidRPr="00D76DE8">
        <w:rPr>
          <w:rFonts w:ascii="Times New Roman" w:hAnsi="Times New Roman" w:cs="Times New Roman"/>
          <w:sz w:val="24"/>
          <w:szCs w:val="24"/>
        </w:rPr>
        <w:t xml:space="preserve"> А.Н.</w:t>
      </w:r>
    </w:p>
    <w:p w:rsidR="00944AC2" w:rsidRPr="00D76DE8" w:rsidRDefault="00944AC2" w:rsidP="00944AC2">
      <w:pPr>
        <w:jc w:val="both"/>
        <w:rPr>
          <w:rFonts w:ascii="Times New Roman" w:hAnsi="Times New Roman" w:cs="Times New Roman"/>
          <w:sz w:val="24"/>
          <w:szCs w:val="24"/>
        </w:rPr>
      </w:pPr>
      <w:r w:rsidRPr="00D76DE8">
        <w:rPr>
          <w:rFonts w:ascii="Times New Roman" w:hAnsi="Times New Roman" w:cs="Times New Roman"/>
          <w:sz w:val="24"/>
          <w:szCs w:val="24"/>
        </w:rPr>
        <w:t xml:space="preserve">-Ч+ </w:t>
      </w:r>
      <w:r w:rsidRPr="00D76DE8">
        <w:rPr>
          <w:rFonts w:ascii="Times New Roman" w:hAnsi="Times New Roman" w:cs="Times New Roman"/>
          <w:sz w:val="24"/>
          <w:szCs w:val="24"/>
          <w:u w:val="single"/>
        </w:rPr>
        <w:t xml:space="preserve">3 </w:t>
      </w:r>
      <w:r w:rsidRPr="00D76DE8">
        <w:rPr>
          <w:rFonts w:ascii="Times New Roman" w:hAnsi="Times New Roman" w:cs="Times New Roman"/>
          <w:sz w:val="24"/>
          <w:szCs w:val="24"/>
        </w:rPr>
        <w:t>час</w:t>
      </w:r>
      <w:proofErr w:type="gramStart"/>
      <w:r w:rsidRPr="00D76DE8">
        <w:rPr>
          <w:rFonts w:ascii="Times New Roman" w:hAnsi="Times New Roman" w:cs="Times New Roman"/>
          <w:sz w:val="24"/>
          <w:szCs w:val="24"/>
        </w:rPr>
        <w:t>.</w:t>
      </w:r>
      <w:proofErr w:type="gramEnd"/>
      <w:r w:rsidRPr="00D76DE8">
        <w:rPr>
          <w:rFonts w:ascii="Times New Roman" w:hAnsi="Times New Roman" w:cs="Times New Roman"/>
          <w:sz w:val="24"/>
          <w:szCs w:val="24"/>
        </w:rPr>
        <w:t xml:space="preserve"> </w:t>
      </w:r>
      <w:proofErr w:type="gramStart"/>
      <w:r w:rsidRPr="00D76DE8">
        <w:rPr>
          <w:rFonts w:ascii="Times New Roman" w:hAnsi="Times New Roman" w:cs="Times New Roman"/>
          <w:sz w:val="24"/>
          <w:szCs w:val="24"/>
        </w:rPr>
        <w:t>п</w:t>
      </w:r>
      <w:proofErr w:type="gramEnd"/>
      <w:r w:rsidRPr="00D76DE8">
        <w:rPr>
          <w:rFonts w:ascii="Times New Roman" w:hAnsi="Times New Roman" w:cs="Times New Roman"/>
          <w:sz w:val="24"/>
          <w:szCs w:val="24"/>
        </w:rPr>
        <w:t xml:space="preserve">ри необходимости производятся </w:t>
      </w:r>
      <w:proofErr w:type="spellStart"/>
      <w:r w:rsidRPr="00D76DE8">
        <w:rPr>
          <w:rFonts w:ascii="Times New Roman" w:hAnsi="Times New Roman" w:cs="Times New Roman"/>
          <w:sz w:val="24"/>
          <w:szCs w:val="24"/>
        </w:rPr>
        <w:t>эвакомероприятия</w:t>
      </w:r>
      <w:proofErr w:type="spellEnd"/>
      <w:r w:rsidRPr="00D76DE8">
        <w:rPr>
          <w:rFonts w:ascii="Times New Roman" w:hAnsi="Times New Roman" w:cs="Times New Roman"/>
          <w:sz w:val="24"/>
          <w:szCs w:val="24"/>
        </w:rPr>
        <w:t>, разворачивается ПВР, ПЭП.</w:t>
      </w:r>
    </w:p>
    <w:p w:rsidR="00944AC2" w:rsidRPr="00334298" w:rsidRDefault="00944AC2" w:rsidP="00944AC2">
      <w:pPr>
        <w:jc w:val="both"/>
        <w:rPr>
          <w:rFonts w:ascii="Times New Roman" w:hAnsi="Times New Roman" w:cs="Times New Roman"/>
          <w:sz w:val="24"/>
          <w:szCs w:val="24"/>
          <w:u w:val="single"/>
        </w:rPr>
      </w:pPr>
      <w:r w:rsidRPr="00D76DE8">
        <w:rPr>
          <w:rFonts w:ascii="Times New Roman" w:hAnsi="Times New Roman" w:cs="Times New Roman"/>
          <w:sz w:val="24"/>
          <w:szCs w:val="24"/>
        </w:rPr>
        <w:t xml:space="preserve">Отв. </w:t>
      </w:r>
      <w:r w:rsidR="00334298">
        <w:rPr>
          <w:rFonts w:ascii="Times New Roman" w:hAnsi="Times New Roman" w:cs="Times New Roman"/>
          <w:sz w:val="24"/>
          <w:szCs w:val="24"/>
        </w:rPr>
        <w:t>Ободоев О.А</w:t>
      </w:r>
      <w:r w:rsidR="00D76DE8" w:rsidRPr="00D76DE8">
        <w:rPr>
          <w:rFonts w:ascii="Times New Roman" w:hAnsi="Times New Roman" w:cs="Times New Roman"/>
          <w:sz w:val="24"/>
          <w:szCs w:val="24"/>
        </w:rPr>
        <w:t>.</w:t>
      </w:r>
    </w:p>
    <w:p w:rsidR="00944AC2" w:rsidRPr="00334298" w:rsidRDefault="00944AC2" w:rsidP="00334298">
      <w:pPr>
        <w:ind w:firstLine="709"/>
        <w:jc w:val="center"/>
        <w:rPr>
          <w:rFonts w:ascii="Times New Roman" w:hAnsi="Times New Roman" w:cs="Times New Roman"/>
          <w:b/>
          <w:i/>
          <w:sz w:val="24"/>
          <w:szCs w:val="24"/>
          <w:u w:val="single"/>
        </w:rPr>
      </w:pPr>
      <w:r w:rsidRPr="00D76DE8">
        <w:rPr>
          <w:rFonts w:ascii="Times New Roman" w:hAnsi="Times New Roman" w:cs="Times New Roman"/>
          <w:b/>
          <w:i/>
          <w:sz w:val="24"/>
          <w:szCs w:val="24"/>
          <w:u w:val="single"/>
        </w:rPr>
        <w:t>Е) При авариях на объектах ЖКХ при объявлении ЧС</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При получении сообщения </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 5 </w:t>
      </w:r>
      <w:r w:rsidRPr="00D97682">
        <w:rPr>
          <w:rFonts w:ascii="Times New Roman" w:hAnsi="Times New Roman" w:cs="Times New Roman"/>
          <w:sz w:val="24"/>
          <w:szCs w:val="24"/>
        </w:rPr>
        <w:t>мин. доводится информация до мэра района, до руководящего состава.</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Отв. Оперативный </w:t>
      </w:r>
      <w:r w:rsidRPr="00D97682">
        <w:rPr>
          <w:rFonts w:ascii="Times New Roman" w:hAnsi="Times New Roman" w:cs="Times New Roman"/>
          <w:sz w:val="24"/>
          <w:szCs w:val="24"/>
          <w:u w:val="single"/>
        </w:rPr>
        <w:t>дежурный ЕДДС  района</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25 </w:t>
      </w:r>
      <w:r w:rsidRPr="00D97682">
        <w:rPr>
          <w:rFonts w:ascii="Times New Roman" w:hAnsi="Times New Roman" w:cs="Times New Roman"/>
          <w:sz w:val="24"/>
          <w:szCs w:val="24"/>
        </w:rPr>
        <w:t>мин. членами КЧС оценивается ситуация при необходимости производится сбор и оповещение сводной команды ЖКХ</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Отв.</w:t>
      </w:r>
      <w:r w:rsidRPr="00D97682">
        <w:rPr>
          <w:rFonts w:ascii="Times New Roman" w:hAnsi="Times New Roman" w:cs="Times New Roman"/>
          <w:sz w:val="24"/>
          <w:szCs w:val="24"/>
          <w:u w:val="single"/>
        </w:rPr>
        <w:t xml:space="preserve"> </w:t>
      </w:r>
      <w:r w:rsidR="00D76DE8" w:rsidRPr="00D97682">
        <w:rPr>
          <w:rFonts w:ascii="Times New Roman" w:hAnsi="Times New Roman" w:cs="Times New Roman"/>
          <w:sz w:val="24"/>
          <w:szCs w:val="24"/>
        </w:rPr>
        <w:t>Мотороев Е.В.</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-Ч+15 мин. сообщить 01 и ГУ МЧС России по Иркутской области</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Отв. </w:t>
      </w:r>
      <w:proofErr w:type="spellStart"/>
      <w:r w:rsidR="00334298">
        <w:rPr>
          <w:rFonts w:ascii="Times New Roman" w:hAnsi="Times New Roman" w:cs="Times New Roman"/>
          <w:sz w:val="24"/>
          <w:szCs w:val="24"/>
        </w:rPr>
        <w:t>Елбогоев</w:t>
      </w:r>
      <w:proofErr w:type="spellEnd"/>
      <w:r w:rsidR="00334298">
        <w:rPr>
          <w:rFonts w:ascii="Times New Roman" w:hAnsi="Times New Roman" w:cs="Times New Roman"/>
          <w:sz w:val="24"/>
          <w:szCs w:val="24"/>
        </w:rPr>
        <w:t xml:space="preserve"> А.А</w:t>
      </w:r>
      <w:r w:rsidR="00D76DE8" w:rsidRPr="00D97682">
        <w:rPr>
          <w:rFonts w:ascii="Times New Roman" w:hAnsi="Times New Roman" w:cs="Times New Roman"/>
          <w:sz w:val="24"/>
          <w:szCs w:val="24"/>
        </w:rPr>
        <w:t>.</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 Ч+  </w:t>
      </w:r>
      <w:r w:rsidRPr="00D97682">
        <w:rPr>
          <w:rFonts w:ascii="Times New Roman" w:hAnsi="Times New Roman" w:cs="Times New Roman"/>
          <w:sz w:val="24"/>
          <w:szCs w:val="24"/>
          <w:u w:val="single"/>
        </w:rPr>
        <w:t xml:space="preserve">50 </w:t>
      </w:r>
      <w:r w:rsidRPr="00D97682">
        <w:rPr>
          <w:rFonts w:ascii="Times New Roman" w:hAnsi="Times New Roman" w:cs="Times New Roman"/>
          <w:sz w:val="24"/>
          <w:szCs w:val="24"/>
        </w:rPr>
        <w:t xml:space="preserve">мин. при необходимости провести </w:t>
      </w:r>
      <w:proofErr w:type="spellStart"/>
      <w:r w:rsidRPr="00D97682">
        <w:rPr>
          <w:rFonts w:ascii="Times New Roman" w:hAnsi="Times New Roman" w:cs="Times New Roman"/>
          <w:sz w:val="24"/>
          <w:szCs w:val="24"/>
        </w:rPr>
        <w:t>эвакомероприятия</w:t>
      </w:r>
      <w:proofErr w:type="spellEnd"/>
      <w:r w:rsidRPr="00D97682">
        <w:rPr>
          <w:rFonts w:ascii="Times New Roman" w:hAnsi="Times New Roman" w:cs="Times New Roman"/>
          <w:sz w:val="24"/>
          <w:szCs w:val="24"/>
        </w:rPr>
        <w:t xml:space="preserve"> с развертыванием ПВР, ПЭП и привлечением сводной автотранспортной команды</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Отв.</w:t>
      </w:r>
      <w:r w:rsidR="00334298">
        <w:rPr>
          <w:rFonts w:ascii="Times New Roman" w:hAnsi="Times New Roman" w:cs="Times New Roman"/>
          <w:sz w:val="24"/>
          <w:szCs w:val="24"/>
        </w:rPr>
        <w:t xml:space="preserve"> Ободоев О.А</w:t>
      </w:r>
      <w:r w:rsidR="00D97682" w:rsidRPr="00D97682">
        <w:rPr>
          <w:rFonts w:ascii="Times New Roman" w:hAnsi="Times New Roman" w:cs="Times New Roman"/>
          <w:sz w:val="24"/>
          <w:szCs w:val="24"/>
        </w:rPr>
        <w:t>.</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 создать комиссию по оценке ущерба </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25  </w:t>
      </w:r>
      <w:r w:rsidRPr="00D97682">
        <w:rPr>
          <w:rFonts w:ascii="Times New Roman" w:hAnsi="Times New Roman" w:cs="Times New Roman"/>
          <w:sz w:val="24"/>
          <w:szCs w:val="24"/>
        </w:rPr>
        <w:t>мин. по окончании ремонтных работ произвести расселение населения в свои дома и квартиры. О выполнении сообщить в ГУ МЧС России по Иркутской области.</w:t>
      </w:r>
    </w:p>
    <w:p w:rsidR="00944AC2" w:rsidRPr="00D97682" w:rsidRDefault="00944AC2" w:rsidP="00944AC2">
      <w:pPr>
        <w:jc w:val="both"/>
        <w:rPr>
          <w:rFonts w:ascii="Times New Roman" w:hAnsi="Times New Roman" w:cs="Times New Roman"/>
          <w:sz w:val="24"/>
          <w:szCs w:val="24"/>
          <w:u w:val="single"/>
        </w:rPr>
      </w:pPr>
      <w:r w:rsidRPr="00D97682">
        <w:rPr>
          <w:rFonts w:ascii="Times New Roman" w:hAnsi="Times New Roman" w:cs="Times New Roman"/>
          <w:sz w:val="24"/>
          <w:szCs w:val="24"/>
        </w:rPr>
        <w:t>Отв.</w:t>
      </w:r>
      <w:r w:rsidR="00334298">
        <w:rPr>
          <w:rFonts w:ascii="Times New Roman" w:hAnsi="Times New Roman" w:cs="Times New Roman"/>
          <w:sz w:val="24"/>
          <w:szCs w:val="24"/>
        </w:rPr>
        <w:t xml:space="preserve"> </w:t>
      </w:r>
      <w:proofErr w:type="spellStart"/>
      <w:r w:rsidR="00334298">
        <w:rPr>
          <w:rFonts w:ascii="Times New Roman" w:hAnsi="Times New Roman" w:cs="Times New Roman"/>
          <w:sz w:val="24"/>
          <w:szCs w:val="24"/>
        </w:rPr>
        <w:t>Елбогоев</w:t>
      </w:r>
      <w:proofErr w:type="spellEnd"/>
      <w:r w:rsidR="00334298">
        <w:rPr>
          <w:rFonts w:ascii="Times New Roman" w:hAnsi="Times New Roman" w:cs="Times New Roman"/>
          <w:sz w:val="24"/>
          <w:szCs w:val="24"/>
        </w:rPr>
        <w:t xml:space="preserve"> А.А</w:t>
      </w:r>
      <w:r w:rsidR="00D97682" w:rsidRPr="00D97682">
        <w:rPr>
          <w:rFonts w:ascii="Times New Roman" w:hAnsi="Times New Roman" w:cs="Times New Roman"/>
          <w:sz w:val="24"/>
          <w:szCs w:val="24"/>
        </w:rPr>
        <w:t>.</w:t>
      </w:r>
    </w:p>
    <w:p w:rsidR="00944AC2" w:rsidRPr="00D97682" w:rsidRDefault="00944AC2" w:rsidP="00944AC2">
      <w:pPr>
        <w:jc w:val="both"/>
        <w:rPr>
          <w:rFonts w:ascii="Times New Roman" w:hAnsi="Times New Roman" w:cs="Times New Roman"/>
          <w:sz w:val="24"/>
          <w:szCs w:val="24"/>
          <w:u w:val="single"/>
        </w:rPr>
      </w:pPr>
    </w:p>
    <w:p w:rsidR="00944AC2" w:rsidRPr="00D97682" w:rsidRDefault="00944AC2" w:rsidP="00944AC2">
      <w:pPr>
        <w:jc w:val="center"/>
        <w:rPr>
          <w:rFonts w:ascii="Times New Roman" w:hAnsi="Times New Roman" w:cs="Times New Roman"/>
          <w:b/>
          <w:sz w:val="24"/>
          <w:szCs w:val="24"/>
          <w:u w:val="single"/>
        </w:rPr>
      </w:pPr>
      <w:r w:rsidRPr="00D97682">
        <w:rPr>
          <w:rFonts w:ascii="Times New Roman" w:hAnsi="Times New Roman" w:cs="Times New Roman"/>
          <w:b/>
          <w:i/>
          <w:sz w:val="24"/>
          <w:szCs w:val="24"/>
          <w:u w:val="single"/>
        </w:rPr>
        <w:lastRenderedPageBreak/>
        <w:t xml:space="preserve">Ж. При социально </w:t>
      </w:r>
      <w:proofErr w:type="gramStart"/>
      <w:r w:rsidRPr="00D97682">
        <w:rPr>
          <w:rFonts w:ascii="Times New Roman" w:hAnsi="Times New Roman" w:cs="Times New Roman"/>
          <w:b/>
          <w:i/>
          <w:sz w:val="24"/>
          <w:szCs w:val="24"/>
          <w:u w:val="single"/>
        </w:rPr>
        <w:t>биологическом</w:t>
      </w:r>
      <w:proofErr w:type="gramEnd"/>
      <w:r w:rsidRPr="00D97682">
        <w:rPr>
          <w:rFonts w:ascii="Times New Roman" w:hAnsi="Times New Roman" w:cs="Times New Roman"/>
          <w:b/>
          <w:i/>
          <w:sz w:val="24"/>
          <w:szCs w:val="24"/>
          <w:u w:val="single"/>
        </w:rPr>
        <w:t xml:space="preserve"> ЧС.</w:t>
      </w:r>
    </w:p>
    <w:p w:rsidR="00944AC2" w:rsidRPr="007B2CF3" w:rsidRDefault="00944AC2" w:rsidP="00944AC2">
      <w:pPr>
        <w:jc w:val="both"/>
        <w:rPr>
          <w:i/>
          <w:sz w:val="28"/>
          <w:szCs w:val="28"/>
          <w:u w:val="single"/>
        </w:rPr>
      </w:pP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При получении сообщения </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 5 </w:t>
      </w:r>
      <w:r w:rsidRPr="00D97682">
        <w:rPr>
          <w:rFonts w:ascii="Times New Roman" w:hAnsi="Times New Roman" w:cs="Times New Roman"/>
          <w:sz w:val="24"/>
          <w:szCs w:val="24"/>
        </w:rPr>
        <w:t>мин. доводится информация до мэра района, до руководящего состава.</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Отв. Оперативный </w:t>
      </w:r>
      <w:r w:rsidRPr="00D97682">
        <w:rPr>
          <w:rFonts w:ascii="Times New Roman" w:hAnsi="Times New Roman" w:cs="Times New Roman"/>
          <w:sz w:val="24"/>
          <w:szCs w:val="24"/>
          <w:u w:val="single"/>
        </w:rPr>
        <w:t>дежурный ЕДДС  района</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25 </w:t>
      </w:r>
      <w:r w:rsidRPr="00D97682">
        <w:rPr>
          <w:rFonts w:ascii="Times New Roman" w:hAnsi="Times New Roman" w:cs="Times New Roman"/>
          <w:sz w:val="24"/>
          <w:szCs w:val="24"/>
        </w:rPr>
        <w:t>мин. членами КЧС оценивается ситуация при необходимости производится сбор руководителей</w:t>
      </w:r>
      <w:proofErr w:type="gramStart"/>
      <w:r w:rsidRPr="00D97682">
        <w:rPr>
          <w:rFonts w:ascii="Times New Roman" w:hAnsi="Times New Roman" w:cs="Times New Roman"/>
          <w:sz w:val="24"/>
          <w:szCs w:val="24"/>
        </w:rPr>
        <w:t xml:space="preserve"> С</w:t>
      </w:r>
      <w:proofErr w:type="gramEnd"/>
      <w:r w:rsidRPr="00D97682">
        <w:rPr>
          <w:rFonts w:ascii="Times New Roman" w:hAnsi="Times New Roman" w:cs="Times New Roman"/>
          <w:sz w:val="24"/>
          <w:szCs w:val="24"/>
        </w:rPr>
        <w:t>\Х предприятий, по отдельному плану УСХ (</w:t>
      </w:r>
      <w:r w:rsidR="00D97682" w:rsidRPr="00D97682">
        <w:rPr>
          <w:rFonts w:ascii="Times New Roman" w:hAnsi="Times New Roman" w:cs="Times New Roman"/>
          <w:sz w:val="24"/>
          <w:szCs w:val="24"/>
        </w:rPr>
        <w:t>Отдел</w:t>
      </w:r>
      <w:r w:rsidRPr="00D97682">
        <w:rPr>
          <w:rFonts w:ascii="Times New Roman" w:hAnsi="Times New Roman" w:cs="Times New Roman"/>
          <w:sz w:val="24"/>
          <w:szCs w:val="24"/>
        </w:rPr>
        <w:t xml:space="preserve">  сельского хозяйства района).</w:t>
      </w:r>
    </w:p>
    <w:p w:rsidR="00944AC2" w:rsidRPr="00D97682" w:rsidRDefault="00944AC2" w:rsidP="00944AC2">
      <w:pPr>
        <w:jc w:val="both"/>
        <w:rPr>
          <w:rFonts w:ascii="Times New Roman" w:hAnsi="Times New Roman" w:cs="Times New Roman"/>
          <w:sz w:val="24"/>
          <w:szCs w:val="24"/>
          <w:u w:val="single"/>
        </w:rPr>
      </w:pPr>
      <w:r w:rsidRPr="00D97682">
        <w:rPr>
          <w:rFonts w:ascii="Times New Roman" w:hAnsi="Times New Roman" w:cs="Times New Roman"/>
          <w:sz w:val="24"/>
          <w:szCs w:val="24"/>
        </w:rPr>
        <w:t>Отв.</w:t>
      </w:r>
      <w:r w:rsidRPr="00D97682">
        <w:rPr>
          <w:rFonts w:ascii="Times New Roman" w:hAnsi="Times New Roman" w:cs="Times New Roman"/>
          <w:sz w:val="24"/>
          <w:szCs w:val="24"/>
          <w:u w:val="single"/>
        </w:rPr>
        <w:t xml:space="preserve"> </w:t>
      </w:r>
      <w:proofErr w:type="spellStart"/>
      <w:r w:rsidR="00D97682" w:rsidRPr="00D97682">
        <w:rPr>
          <w:rFonts w:ascii="Times New Roman" w:hAnsi="Times New Roman" w:cs="Times New Roman"/>
          <w:sz w:val="24"/>
          <w:szCs w:val="24"/>
          <w:u w:val="single"/>
        </w:rPr>
        <w:t>Хамнуева</w:t>
      </w:r>
      <w:proofErr w:type="spellEnd"/>
      <w:r w:rsidR="00D97682" w:rsidRPr="00D97682">
        <w:rPr>
          <w:rFonts w:ascii="Times New Roman" w:hAnsi="Times New Roman" w:cs="Times New Roman"/>
          <w:sz w:val="24"/>
          <w:szCs w:val="24"/>
          <w:u w:val="single"/>
        </w:rPr>
        <w:t xml:space="preserve"> М.В.</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-Ч+15 мин. сообщить 01 и ГУ МЧС России по Иркутской области</w:t>
      </w:r>
    </w:p>
    <w:p w:rsidR="00D9768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Отв.</w:t>
      </w:r>
      <w:r w:rsidR="00334298">
        <w:rPr>
          <w:rFonts w:ascii="Times New Roman" w:hAnsi="Times New Roman" w:cs="Times New Roman"/>
          <w:sz w:val="24"/>
          <w:szCs w:val="24"/>
        </w:rPr>
        <w:t xml:space="preserve"> </w:t>
      </w:r>
      <w:proofErr w:type="spellStart"/>
      <w:r w:rsidR="00334298">
        <w:rPr>
          <w:rFonts w:ascii="Times New Roman" w:hAnsi="Times New Roman" w:cs="Times New Roman"/>
          <w:sz w:val="24"/>
          <w:szCs w:val="24"/>
        </w:rPr>
        <w:t>Елбогоев</w:t>
      </w:r>
      <w:proofErr w:type="spellEnd"/>
      <w:r w:rsidR="00334298">
        <w:rPr>
          <w:rFonts w:ascii="Times New Roman" w:hAnsi="Times New Roman" w:cs="Times New Roman"/>
          <w:sz w:val="24"/>
          <w:szCs w:val="24"/>
        </w:rPr>
        <w:t xml:space="preserve"> А.А</w:t>
      </w:r>
      <w:r w:rsidR="00D97682" w:rsidRPr="00D97682">
        <w:rPr>
          <w:rFonts w:ascii="Times New Roman" w:hAnsi="Times New Roman" w:cs="Times New Roman"/>
          <w:sz w:val="24"/>
          <w:szCs w:val="24"/>
        </w:rPr>
        <w:t>.</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-Ч+40 мин ввести карантин, оцепить территорию подвергшуюся заражению.</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Отв. </w:t>
      </w:r>
      <w:proofErr w:type="spellStart"/>
      <w:r w:rsidR="00D97682" w:rsidRPr="00D97682">
        <w:rPr>
          <w:rFonts w:ascii="Times New Roman" w:hAnsi="Times New Roman" w:cs="Times New Roman"/>
          <w:sz w:val="24"/>
          <w:szCs w:val="24"/>
        </w:rPr>
        <w:t>Пилунов</w:t>
      </w:r>
      <w:proofErr w:type="spellEnd"/>
      <w:r w:rsidR="00D97682" w:rsidRPr="00D97682">
        <w:rPr>
          <w:rFonts w:ascii="Times New Roman" w:hAnsi="Times New Roman" w:cs="Times New Roman"/>
          <w:sz w:val="24"/>
          <w:szCs w:val="24"/>
        </w:rPr>
        <w:t xml:space="preserve"> В.В.</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 Ч+ </w:t>
      </w:r>
      <w:r w:rsidRPr="00D97682">
        <w:rPr>
          <w:rFonts w:ascii="Times New Roman" w:hAnsi="Times New Roman" w:cs="Times New Roman"/>
          <w:sz w:val="24"/>
          <w:szCs w:val="24"/>
          <w:u w:val="single"/>
        </w:rPr>
        <w:t xml:space="preserve">50 </w:t>
      </w:r>
      <w:r w:rsidRPr="00D97682">
        <w:rPr>
          <w:rFonts w:ascii="Times New Roman" w:hAnsi="Times New Roman" w:cs="Times New Roman"/>
          <w:sz w:val="24"/>
          <w:szCs w:val="24"/>
        </w:rPr>
        <w:t>мин. при необходимости провести мероприятия по отгону скота в отстойники для фильтрации зараженных сельхоз животных. Мероприятие проводится силами собственников и руководителей сельхоз предприятий.</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Отв. </w:t>
      </w:r>
      <w:proofErr w:type="spellStart"/>
      <w:r w:rsidR="00D97682" w:rsidRPr="00D97682">
        <w:rPr>
          <w:rFonts w:ascii="Times New Roman" w:hAnsi="Times New Roman" w:cs="Times New Roman"/>
          <w:sz w:val="24"/>
          <w:szCs w:val="24"/>
        </w:rPr>
        <w:t>Мотошкин</w:t>
      </w:r>
      <w:proofErr w:type="spellEnd"/>
      <w:r w:rsidR="00D97682" w:rsidRPr="00D97682">
        <w:rPr>
          <w:rFonts w:ascii="Times New Roman" w:hAnsi="Times New Roman" w:cs="Times New Roman"/>
          <w:sz w:val="24"/>
          <w:szCs w:val="24"/>
        </w:rPr>
        <w:t xml:space="preserve"> Е.М.</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-Ч+ 1.5 Силами С</w:t>
      </w:r>
      <w:r w:rsidR="00D97682" w:rsidRPr="00D97682">
        <w:rPr>
          <w:rFonts w:ascii="Times New Roman" w:hAnsi="Times New Roman" w:cs="Times New Roman"/>
          <w:sz w:val="24"/>
          <w:szCs w:val="24"/>
        </w:rPr>
        <w:t>ББЖ</w:t>
      </w:r>
      <w:r w:rsidRPr="00D97682">
        <w:rPr>
          <w:rFonts w:ascii="Times New Roman" w:hAnsi="Times New Roman" w:cs="Times New Roman"/>
          <w:sz w:val="24"/>
          <w:szCs w:val="24"/>
        </w:rPr>
        <w:t>, определить причину заболевания сельхоз животных.</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Ч+2.0</w:t>
      </w:r>
      <w:proofErr w:type="gramStart"/>
      <w:r w:rsidRPr="00D97682">
        <w:rPr>
          <w:rFonts w:ascii="Times New Roman" w:hAnsi="Times New Roman" w:cs="Times New Roman"/>
          <w:sz w:val="24"/>
          <w:szCs w:val="24"/>
        </w:rPr>
        <w:t xml:space="preserve"> П</w:t>
      </w:r>
      <w:proofErr w:type="gramEnd"/>
      <w:r w:rsidRPr="00D97682">
        <w:rPr>
          <w:rFonts w:ascii="Times New Roman" w:hAnsi="Times New Roman" w:cs="Times New Roman"/>
          <w:sz w:val="24"/>
          <w:szCs w:val="24"/>
        </w:rPr>
        <w:t>ринять меры по ликвидации и дезинфекции зараженных животных и территории.</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Ч+12 часов создать комиссию по ущербу.</w:t>
      </w:r>
    </w:p>
    <w:p w:rsidR="00944AC2" w:rsidRPr="00D97682" w:rsidRDefault="00944AC2" w:rsidP="00944AC2">
      <w:pPr>
        <w:jc w:val="both"/>
        <w:rPr>
          <w:rFonts w:ascii="Times New Roman" w:hAnsi="Times New Roman" w:cs="Times New Roman"/>
          <w:sz w:val="24"/>
          <w:szCs w:val="24"/>
          <w:u w:val="single"/>
        </w:rPr>
      </w:pPr>
      <w:r w:rsidRPr="00D97682">
        <w:rPr>
          <w:rFonts w:ascii="Times New Roman" w:hAnsi="Times New Roman" w:cs="Times New Roman"/>
          <w:sz w:val="24"/>
          <w:szCs w:val="24"/>
        </w:rPr>
        <w:t xml:space="preserve">Отв. </w:t>
      </w:r>
      <w:proofErr w:type="spellStart"/>
      <w:r w:rsidR="00D97682" w:rsidRPr="00D97682">
        <w:rPr>
          <w:rFonts w:ascii="Times New Roman" w:hAnsi="Times New Roman" w:cs="Times New Roman"/>
          <w:sz w:val="24"/>
          <w:szCs w:val="24"/>
        </w:rPr>
        <w:t>Мотошкин</w:t>
      </w:r>
      <w:proofErr w:type="spellEnd"/>
      <w:r w:rsidR="00D97682" w:rsidRPr="00D97682">
        <w:rPr>
          <w:rFonts w:ascii="Times New Roman" w:hAnsi="Times New Roman" w:cs="Times New Roman"/>
          <w:sz w:val="24"/>
          <w:szCs w:val="24"/>
        </w:rPr>
        <w:t xml:space="preserve"> Е.М.</w:t>
      </w:r>
    </w:p>
    <w:p w:rsidR="00944AC2" w:rsidRPr="00D97682" w:rsidRDefault="00944AC2" w:rsidP="00944AC2">
      <w:pPr>
        <w:jc w:val="both"/>
        <w:rPr>
          <w:rFonts w:ascii="Times New Roman" w:hAnsi="Times New Roman" w:cs="Times New Roman"/>
          <w:sz w:val="24"/>
          <w:szCs w:val="24"/>
        </w:rPr>
      </w:pPr>
      <w:r w:rsidRPr="00D97682">
        <w:rPr>
          <w:rFonts w:ascii="Times New Roman" w:hAnsi="Times New Roman" w:cs="Times New Roman"/>
          <w:sz w:val="24"/>
          <w:szCs w:val="24"/>
        </w:rPr>
        <w:t xml:space="preserve">-Ч+ </w:t>
      </w:r>
      <w:r w:rsidRPr="00D97682">
        <w:rPr>
          <w:rFonts w:ascii="Times New Roman" w:hAnsi="Times New Roman" w:cs="Times New Roman"/>
          <w:sz w:val="24"/>
          <w:szCs w:val="24"/>
          <w:u w:val="single"/>
        </w:rPr>
        <w:t xml:space="preserve">  </w:t>
      </w:r>
      <w:r w:rsidRPr="00D97682">
        <w:rPr>
          <w:rFonts w:ascii="Times New Roman" w:hAnsi="Times New Roman" w:cs="Times New Roman"/>
          <w:sz w:val="24"/>
          <w:szCs w:val="24"/>
        </w:rPr>
        <w:t xml:space="preserve"> О выполнении  мероприятий сообщить в ГУ МЧС России по Иркутской области.</w:t>
      </w:r>
    </w:p>
    <w:p w:rsidR="00944AC2" w:rsidRPr="00334298" w:rsidRDefault="00944AC2" w:rsidP="00334298">
      <w:pPr>
        <w:jc w:val="both"/>
        <w:rPr>
          <w:rFonts w:ascii="Times New Roman" w:hAnsi="Times New Roman" w:cs="Times New Roman"/>
          <w:sz w:val="24"/>
          <w:szCs w:val="24"/>
          <w:u w:val="single"/>
        </w:rPr>
      </w:pPr>
      <w:r w:rsidRPr="00D97682">
        <w:rPr>
          <w:rFonts w:ascii="Times New Roman" w:hAnsi="Times New Roman" w:cs="Times New Roman"/>
          <w:sz w:val="24"/>
          <w:szCs w:val="24"/>
        </w:rPr>
        <w:t xml:space="preserve">Отв. </w:t>
      </w:r>
      <w:proofErr w:type="spellStart"/>
      <w:r w:rsidR="00334298">
        <w:rPr>
          <w:rFonts w:ascii="Times New Roman" w:hAnsi="Times New Roman" w:cs="Times New Roman"/>
          <w:sz w:val="24"/>
          <w:szCs w:val="24"/>
        </w:rPr>
        <w:t>Елбогоев</w:t>
      </w:r>
      <w:proofErr w:type="spellEnd"/>
      <w:r w:rsidR="00334298">
        <w:rPr>
          <w:rFonts w:ascii="Times New Roman" w:hAnsi="Times New Roman" w:cs="Times New Roman"/>
          <w:sz w:val="24"/>
          <w:szCs w:val="24"/>
        </w:rPr>
        <w:t xml:space="preserve"> А.А</w:t>
      </w:r>
      <w:r w:rsidR="00D97682" w:rsidRPr="00D97682">
        <w:rPr>
          <w:rFonts w:ascii="Times New Roman" w:hAnsi="Times New Roman" w:cs="Times New Roman"/>
          <w:sz w:val="24"/>
          <w:szCs w:val="24"/>
        </w:rPr>
        <w:t>.</w:t>
      </w:r>
    </w:p>
    <w:p w:rsidR="00944AC2" w:rsidRDefault="00944AC2" w:rsidP="00944AC2">
      <w:pPr>
        <w:ind w:left="720"/>
        <w:rPr>
          <w:b/>
          <w:sz w:val="28"/>
        </w:rPr>
      </w:pPr>
      <w:r>
        <w:rPr>
          <w:b/>
          <w:sz w:val="28"/>
        </w:rPr>
        <w:t xml:space="preserve">Подраздел </w:t>
      </w:r>
      <w:r>
        <w:rPr>
          <w:b/>
          <w:bCs/>
          <w:sz w:val="28"/>
          <w:lang w:val="en-US"/>
        </w:rPr>
        <w:t>III</w:t>
      </w:r>
      <w:r>
        <w:rPr>
          <w:b/>
          <w:bCs/>
          <w:sz w:val="28"/>
        </w:rPr>
        <w:t>.</w:t>
      </w:r>
      <w:r>
        <w:rPr>
          <w:b/>
          <w:sz w:val="28"/>
        </w:rPr>
        <w:t xml:space="preserve"> Обеспечение действий сил и средств муниципального звена ТП РСЧС, привлекаемых для проведения АСДНР, а также для осуществления мероприятий по защите населения и материальных ценностей.</w:t>
      </w:r>
    </w:p>
    <w:p w:rsidR="00944AC2" w:rsidRPr="00D97682" w:rsidRDefault="00944AC2" w:rsidP="00944AC2">
      <w:pPr>
        <w:ind w:left="720"/>
        <w:rPr>
          <w:b/>
          <w:sz w:val="24"/>
          <w:szCs w:val="24"/>
        </w:rPr>
      </w:pPr>
    </w:p>
    <w:p w:rsidR="00944AC2" w:rsidRPr="00D97682" w:rsidRDefault="00944AC2" w:rsidP="00944AC2">
      <w:pPr>
        <w:pStyle w:val="4"/>
        <w:ind w:left="0" w:firstLine="709"/>
        <w:jc w:val="both"/>
        <w:rPr>
          <w:b w:val="0"/>
          <w:szCs w:val="24"/>
        </w:rPr>
      </w:pPr>
      <w:r w:rsidRPr="00D97682">
        <w:rPr>
          <w:b w:val="0"/>
          <w:szCs w:val="24"/>
        </w:rPr>
        <w:t xml:space="preserve">Обеспечение действий сил и средств муниципального звена ТП РСЧС при ликвидации последствий аварий, катастроф и стихийных бедствий, проведение аварийно - спасательных и других неотложных работ в возникших очагах поражения осуществляется НАСФ с использованием </w:t>
      </w:r>
      <w:r w:rsidR="00D97682" w:rsidRPr="00D97682">
        <w:rPr>
          <w:b w:val="0"/>
          <w:szCs w:val="24"/>
        </w:rPr>
        <w:t>16 чел</w:t>
      </w:r>
      <w:r w:rsidRPr="00D97682">
        <w:rPr>
          <w:b w:val="0"/>
          <w:szCs w:val="24"/>
        </w:rPr>
        <w:t>.</w:t>
      </w:r>
    </w:p>
    <w:p w:rsidR="00944AC2" w:rsidRPr="00D97682" w:rsidRDefault="00944AC2" w:rsidP="00944AC2">
      <w:pPr>
        <w:ind w:left="720"/>
        <w:rPr>
          <w:b/>
          <w:sz w:val="24"/>
          <w:szCs w:val="24"/>
        </w:rPr>
      </w:pPr>
    </w:p>
    <w:p w:rsidR="00944AC2" w:rsidRPr="00D97682" w:rsidRDefault="00944AC2" w:rsidP="00944AC2">
      <w:pPr>
        <w:numPr>
          <w:ilvl w:val="1"/>
          <w:numId w:val="5"/>
        </w:numPr>
        <w:spacing w:after="0" w:line="240" w:lineRule="auto"/>
        <w:rPr>
          <w:rFonts w:ascii="Times New Roman" w:hAnsi="Times New Roman" w:cs="Times New Roman"/>
          <w:b/>
          <w:sz w:val="24"/>
          <w:szCs w:val="24"/>
        </w:rPr>
      </w:pPr>
      <w:r w:rsidRPr="00D97682">
        <w:rPr>
          <w:rFonts w:ascii="Times New Roman" w:hAnsi="Times New Roman" w:cs="Times New Roman"/>
          <w:b/>
          <w:sz w:val="24"/>
          <w:szCs w:val="24"/>
        </w:rPr>
        <w:lastRenderedPageBreak/>
        <w:t>Р</w:t>
      </w:r>
      <w:r w:rsidR="00D97682">
        <w:rPr>
          <w:rFonts w:ascii="Times New Roman" w:hAnsi="Times New Roman" w:cs="Times New Roman"/>
          <w:b/>
          <w:sz w:val="24"/>
          <w:szCs w:val="24"/>
        </w:rPr>
        <w:t>азведка</w:t>
      </w:r>
    </w:p>
    <w:p w:rsidR="00944AC2" w:rsidRDefault="00944AC2" w:rsidP="00944AC2">
      <w:pPr>
        <w:ind w:left="1725"/>
        <w:rPr>
          <w:b/>
          <w:sz w:val="28"/>
        </w:rPr>
      </w:pPr>
    </w:p>
    <w:p w:rsidR="00944AC2" w:rsidRPr="00D97682" w:rsidRDefault="00944AC2" w:rsidP="00944AC2">
      <w:pPr>
        <w:ind w:firstLine="709"/>
        <w:jc w:val="both"/>
        <w:rPr>
          <w:rFonts w:ascii="Times New Roman" w:hAnsi="Times New Roman" w:cs="Times New Roman"/>
          <w:sz w:val="24"/>
          <w:szCs w:val="24"/>
        </w:rPr>
      </w:pPr>
      <w:proofErr w:type="gramStart"/>
      <w:r w:rsidRPr="00D97682">
        <w:rPr>
          <w:rFonts w:ascii="Times New Roman" w:hAnsi="Times New Roman" w:cs="Times New Roman"/>
          <w:sz w:val="24"/>
          <w:szCs w:val="24"/>
        </w:rPr>
        <w:t>При возникновении объектовых ЧС разведка осуществляется силами разведывательных формирований объектов на которых она возникла с привлечением формирований района, в сложных условиях обстановки для ведения разведки в районе аварии может высылаться группа комиссии по ЧС и ПБ района.</w:t>
      </w:r>
      <w:proofErr w:type="gramEnd"/>
    </w:p>
    <w:p w:rsidR="00944AC2" w:rsidRPr="00D97682" w:rsidRDefault="00944AC2" w:rsidP="00944AC2">
      <w:pPr>
        <w:pStyle w:val="5"/>
        <w:ind w:left="0" w:firstLine="709"/>
        <w:jc w:val="both"/>
        <w:rPr>
          <w:b w:val="0"/>
          <w:szCs w:val="24"/>
        </w:rPr>
      </w:pPr>
      <w:r w:rsidRPr="00D97682">
        <w:rPr>
          <w:b w:val="0"/>
          <w:szCs w:val="24"/>
        </w:rPr>
        <w:t>Общая разведка осуществляется силами разведывательной группы, специальная разведка проводится по указанию комиссии по ЧС и ПБ, силами СНЛК, инженерная производится силами аварийно-технической команды по электросетям.</w:t>
      </w:r>
    </w:p>
    <w:p w:rsidR="00944AC2" w:rsidRPr="00D97682" w:rsidRDefault="00944AC2" w:rsidP="00944AC2">
      <w:pPr>
        <w:pStyle w:val="5"/>
        <w:ind w:left="0" w:firstLine="709"/>
        <w:jc w:val="both"/>
        <w:rPr>
          <w:b w:val="0"/>
          <w:szCs w:val="24"/>
        </w:rPr>
      </w:pPr>
      <w:r w:rsidRPr="00D97682">
        <w:rPr>
          <w:b w:val="0"/>
          <w:szCs w:val="24"/>
        </w:rPr>
        <w:t>Для ведения общей разведки в районе создано:</w:t>
      </w:r>
    </w:p>
    <w:p w:rsidR="00944AC2" w:rsidRPr="00D97682" w:rsidRDefault="00944AC2" w:rsidP="00944AC2">
      <w:pPr>
        <w:ind w:firstLine="709"/>
        <w:rPr>
          <w:rFonts w:ascii="Times New Roman" w:hAnsi="Times New Roman" w:cs="Times New Roman"/>
          <w:sz w:val="24"/>
          <w:szCs w:val="24"/>
        </w:rPr>
      </w:pPr>
      <w:r w:rsidRPr="00D97682">
        <w:rPr>
          <w:rFonts w:ascii="Times New Roman" w:hAnsi="Times New Roman" w:cs="Times New Roman"/>
          <w:sz w:val="24"/>
          <w:szCs w:val="24"/>
        </w:rPr>
        <w:t>- разведывательная группа __, численность ___ чел., __ автомобиль; ПЧ-4</w:t>
      </w:r>
      <w:r w:rsidR="00D97682">
        <w:rPr>
          <w:rFonts w:ascii="Times New Roman" w:hAnsi="Times New Roman" w:cs="Times New Roman"/>
          <w:sz w:val="24"/>
          <w:szCs w:val="24"/>
        </w:rPr>
        <w:t>2</w:t>
      </w:r>
      <w:r w:rsidRPr="00D97682">
        <w:rPr>
          <w:rFonts w:ascii="Times New Roman" w:hAnsi="Times New Roman" w:cs="Times New Roman"/>
          <w:sz w:val="24"/>
          <w:szCs w:val="24"/>
        </w:rPr>
        <w:t>, РОВД, РЭС ВЭС.</w:t>
      </w:r>
    </w:p>
    <w:p w:rsidR="00944AC2" w:rsidRPr="00D97682" w:rsidRDefault="00944AC2" w:rsidP="00944AC2">
      <w:pPr>
        <w:ind w:firstLine="709"/>
        <w:jc w:val="both"/>
        <w:rPr>
          <w:rFonts w:ascii="Times New Roman" w:hAnsi="Times New Roman" w:cs="Times New Roman"/>
          <w:sz w:val="24"/>
          <w:szCs w:val="24"/>
        </w:rPr>
      </w:pPr>
      <w:r w:rsidRPr="00D97682">
        <w:rPr>
          <w:rFonts w:ascii="Times New Roman" w:hAnsi="Times New Roman" w:cs="Times New Roman"/>
          <w:sz w:val="24"/>
          <w:szCs w:val="24"/>
        </w:rPr>
        <w:t>- группа эпидемиологической разведки ____,  численность _____ чел. СНЛК.</w:t>
      </w:r>
    </w:p>
    <w:p w:rsidR="00944AC2" w:rsidRPr="00D97682" w:rsidRDefault="00944AC2" w:rsidP="00944AC2">
      <w:pPr>
        <w:jc w:val="both"/>
        <w:rPr>
          <w:rFonts w:ascii="Times New Roman" w:hAnsi="Times New Roman" w:cs="Times New Roman"/>
          <w:sz w:val="24"/>
          <w:szCs w:val="24"/>
        </w:rPr>
      </w:pPr>
    </w:p>
    <w:p w:rsidR="00944AC2" w:rsidRPr="00D97682" w:rsidRDefault="00944AC2" w:rsidP="00944AC2">
      <w:pPr>
        <w:numPr>
          <w:ilvl w:val="1"/>
          <w:numId w:val="6"/>
        </w:numPr>
        <w:tabs>
          <w:tab w:val="clear" w:pos="3180"/>
          <w:tab w:val="num" w:pos="0"/>
        </w:tabs>
        <w:spacing w:after="0" w:line="240" w:lineRule="auto"/>
        <w:ind w:left="0" w:firstLine="709"/>
        <w:rPr>
          <w:rFonts w:ascii="Times New Roman" w:hAnsi="Times New Roman" w:cs="Times New Roman"/>
          <w:b/>
          <w:sz w:val="24"/>
          <w:szCs w:val="24"/>
        </w:rPr>
      </w:pPr>
      <w:r w:rsidRPr="00D97682">
        <w:rPr>
          <w:rFonts w:ascii="Times New Roman" w:hAnsi="Times New Roman" w:cs="Times New Roman"/>
          <w:b/>
          <w:sz w:val="24"/>
          <w:szCs w:val="24"/>
        </w:rPr>
        <w:t>Инженерное обеспечение.</w:t>
      </w:r>
    </w:p>
    <w:p w:rsidR="00944AC2" w:rsidRPr="00D97682" w:rsidRDefault="00944AC2" w:rsidP="00944AC2">
      <w:pPr>
        <w:ind w:left="2610"/>
        <w:rPr>
          <w:rFonts w:ascii="Times New Roman" w:hAnsi="Times New Roman" w:cs="Times New Roman"/>
          <w:b/>
          <w:sz w:val="24"/>
          <w:szCs w:val="24"/>
        </w:rPr>
      </w:pPr>
    </w:p>
    <w:p w:rsidR="00944AC2" w:rsidRPr="00D97682" w:rsidRDefault="00944AC2" w:rsidP="00944AC2">
      <w:pPr>
        <w:ind w:firstLine="708"/>
        <w:jc w:val="both"/>
        <w:rPr>
          <w:rFonts w:ascii="Times New Roman" w:hAnsi="Times New Roman" w:cs="Times New Roman"/>
          <w:sz w:val="24"/>
          <w:szCs w:val="24"/>
        </w:rPr>
      </w:pPr>
      <w:r w:rsidRPr="00D97682">
        <w:rPr>
          <w:rFonts w:ascii="Times New Roman" w:hAnsi="Times New Roman" w:cs="Times New Roman"/>
          <w:sz w:val="24"/>
          <w:szCs w:val="24"/>
        </w:rPr>
        <w:t xml:space="preserve">Для проведения ремонтно-восстановительных работ на дорогах, мостах, земляных работ задействуются силы и средства инженерных формирований в количестве </w:t>
      </w:r>
      <w:r w:rsidR="006E2D33">
        <w:rPr>
          <w:rFonts w:ascii="Times New Roman" w:hAnsi="Times New Roman" w:cs="Times New Roman"/>
          <w:sz w:val="24"/>
          <w:szCs w:val="24"/>
        </w:rPr>
        <w:t>6</w:t>
      </w:r>
      <w:r w:rsidRPr="00D97682">
        <w:rPr>
          <w:rFonts w:ascii="Times New Roman" w:hAnsi="Times New Roman" w:cs="Times New Roman"/>
          <w:sz w:val="24"/>
          <w:szCs w:val="24"/>
        </w:rPr>
        <w:t xml:space="preserve"> ед. техники, в том числе:</w:t>
      </w:r>
    </w:p>
    <w:p w:rsidR="00944AC2" w:rsidRPr="00D97682" w:rsidRDefault="00944AC2" w:rsidP="00944AC2">
      <w:pPr>
        <w:numPr>
          <w:ilvl w:val="0"/>
          <w:numId w:val="12"/>
        </w:numPr>
        <w:spacing w:after="0" w:line="240" w:lineRule="auto"/>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экскаватор</w:t>
      </w:r>
      <w:r w:rsidR="002553CE">
        <w:rPr>
          <w:rFonts w:ascii="Times New Roman" w:hAnsi="Times New Roman" w:cs="Times New Roman"/>
          <w:sz w:val="24"/>
          <w:szCs w:val="24"/>
          <w:highlight w:val="yellow"/>
        </w:rPr>
        <w:t xml:space="preserve"> -</w:t>
      </w:r>
      <w:r w:rsidRPr="00D97682">
        <w:rPr>
          <w:rFonts w:ascii="Times New Roman" w:hAnsi="Times New Roman" w:cs="Times New Roman"/>
          <w:sz w:val="24"/>
          <w:szCs w:val="24"/>
          <w:highlight w:val="yellow"/>
        </w:rPr>
        <w:t xml:space="preserve"> </w:t>
      </w:r>
      <w:r w:rsidR="002553CE">
        <w:rPr>
          <w:rFonts w:ascii="Times New Roman" w:hAnsi="Times New Roman" w:cs="Times New Roman"/>
          <w:sz w:val="24"/>
          <w:szCs w:val="24"/>
          <w:highlight w:val="yellow"/>
        </w:rPr>
        <w:t>1</w:t>
      </w:r>
      <w:r w:rsidRPr="00D97682">
        <w:rPr>
          <w:rFonts w:ascii="Times New Roman" w:hAnsi="Times New Roman" w:cs="Times New Roman"/>
          <w:sz w:val="24"/>
          <w:szCs w:val="24"/>
          <w:highlight w:val="yellow"/>
        </w:rPr>
        <w:t>ед.;</w:t>
      </w:r>
    </w:p>
    <w:p w:rsidR="002553CE" w:rsidRDefault="002553CE" w:rsidP="00944AC2">
      <w:pPr>
        <w:numPr>
          <w:ilvl w:val="0"/>
          <w:numId w:val="1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автогрейдер - 2 ед.;</w:t>
      </w:r>
    </w:p>
    <w:p w:rsidR="002553CE" w:rsidRDefault="002553CE" w:rsidP="00944AC2">
      <w:pPr>
        <w:numPr>
          <w:ilvl w:val="0"/>
          <w:numId w:val="1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КАМАЗ - 3 ед.;</w:t>
      </w:r>
    </w:p>
    <w:p w:rsidR="002553CE" w:rsidRPr="002553CE" w:rsidRDefault="002553CE" w:rsidP="002553CE">
      <w:pPr>
        <w:pStyle w:val="ab"/>
        <w:numPr>
          <w:ilvl w:val="0"/>
          <w:numId w:val="12"/>
        </w:numPr>
        <w:jc w:val="both"/>
        <w:rPr>
          <w:rFonts w:ascii="Times New Roman" w:hAnsi="Times New Roman" w:cs="Times New Roman"/>
          <w:sz w:val="24"/>
          <w:szCs w:val="24"/>
          <w:highlight w:val="yellow"/>
        </w:rPr>
      </w:pPr>
      <w:r w:rsidRPr="002553CE">
        <w:rPr>
          <w:rFonts w:ascii="Times New Roman" w:hAnsi="Times New Roman" w:cs="Times New Roman"/>
          <w:sz w:val="24"/>
          <w:szCs w:val="24"/>
          <w:highlight w:val="yellow"/>
        </w:rPr>
        <w:t>Дорожные рабочие 5 чел</w:t>
      </w:r>
    </w:p>
    <w:p w:rsidR="002553CE" w:rsidRPr="00D97682" w:rsidRDefault="002553CE" w:rsidP="002553CE">
      <w:pPr>
        <w:spacing w:after="0" w:line="240" w:lineRule="auto"/>
        <w:ind w:left="710"/>
        <w:jc w:val="both"/>
        <w:rPr>
          <w:rFonts w:ascii="Times New Roman" w:hAnsi="Times New Roman" w:cs="Times New Roman"/>
          <w:sz w:val="24"/>
          <w:szCs w:val="24"/>
          <w:highlight w:val="yellow"/>
        </w:rPr>
      </w:pPr>
    </w:p>
    <w:p w:rsidR="00944AC2" w:rsidRDefault="00944AC2" w:rsidP="00944AC2">
      <w:pPr>
        <w:ind w:firstLine="709"/>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Для проведения работ по восстановлению работоспособности объектов ЖКХ привлекается</w:t>
      </w:r>
      <w:r w:rsidR="002553CE">
        <w:rPr>
          <w:rFonts w:ascii="Times New Roman" w:hAnsi="Times New Roman" w:cs="Times New Roman"/>
          <w:sz w:val="24"/>
          <w:szCs w:val="24"/>
          <w:highlight w:val="yellow"/>
        </w:rPr>
        <w:t xml:space="preserve"> МУП «Бытовик»</w:t>
      </w:r>
      <w:r w:rsidRPr="00D97682">
        <w:rPr>
          <w:rFonts w:ascii="Times New Roman" w:hAnsi="Times New Roman" w:cs="Times New Roman"/>
          <w:sz w:val="24"/>
          <w:szCs w:val="24"/>
          <w:highlight w:val="yellow"/>
        </w:rPr>
        <w:t>.</w:t>
      </w:r>
    </w:p>
    <w:p w:rsidR="00944AC2" w:rsidRPr="00D97682" w:rsidRDefault="00944AC2" w:rsidP="00944AC2">
      <w:pPr>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 xml:space="preserve">Количество формирований – </w:t>
      </w:r>
      <w:r w:rsidR="002553CE">
        <w:rPr>
          <w:rFonts w:ascii="Times New Roman" w:hAnsi="Times New Roman" w:cs="Times New Roman"/>
          <w:sz w:val="24"/>
          <w:szCs w:val="24"/>
          <w:highlight w:val="yellow"/>
        </w:rPr>
        <w:t>1</w:t>
      </w:r>
      <w:r w:rsidRPr="00D97682">
        <w:rPr>
          <w:rFonts w:ascii="Times New Roman" w:hAnsi="Times New Roman" w:cs="Times New Roman"/>
          <w:sz w:val="24"/>
          <w:szCs w:val="24"/>
          <w:highlight w:val="yellow"/>
        </w:rPr>
        <w:t xml:space="preserve"> ед.</w:t>
      </w:r>
    </w:p>
    <w:p w:rsidR="00944AC2" w:rsidRPr="00D97682" w:rsidRDefault="00944AC2" w:rsidP="00944AC2">
      <w:pPr>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 xml:space="preserve">Численность личного состава формирований </w:t>
      </w:r>
      <w:r w:rsidR="006E2D33">
        <w:rPr>
          <w:rFonts w:ascii="Times New Roman" w:hAnsi="Times New Roman" w:cs="Times New Roman"/>
          <w:sz w:val="24"/>
          <w:szCs w:val="24"/>
          <w:highlight w:val="yellow"/>
        </w:rPr>
        <w:t xml:space="preserve">4 </w:t>
      </w:r>
      <w:r w:rsidRPr="00D97682">
        <w:rPr>
          <w:rFonts w:ascii="Times New Roman" w:hAnsi="Times New Roman" w:cs="Times New Roman"/>
          <w:sz w:val="24"/>
          <w:szCs w:val="24"/>
          <w:highlight w:val="yellow"/>
        </w:rPr>
        <w:t>–  чел.</w:t>
      </w:r>
    </w:p>
    <w:p w:rsidR="006E2D33" w:rsidRDefault="00944AC2" w:rsidP="006E2D33">
      <w:pPr>
        <w:spacing w:after="0" w:line="240" w:lineRule="auto"/>
        <w:ind w:left="710"/>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Количество ед. техники –</w:t>
      </w:r>
      <w:r w:rsidR="006E2D33">
        <w:rPr>
          <w:rFonts w:ascii="Times New Roman" w:hAnsi="Times New Roman" w:cs="Times New Roman"/>
          <w:sz w:val="24"/>
          <w:szCs w:val="24"/>
          <w:highlight w:val="yellow"/>
        </w:rPr>
        <w:t xml:space="preserve"> 3</w:t>
      </w:r>
      <w:r w:rsidRPr="00D97682">
        <w:rPr>
          <w:rFonts w:ascii="Times New Roman" w:hAnsi="Times New Roman" w:cs="Times New Roman"/>
          <w:sz w:val="24"/>
          <w:szCs w:val="24"/>
          <w:highlight w:val="yellow"/>
        </w:rPr>
        <w:t>ед.</w:t>
      </w:r>
      <w:r w:rsidR="006E2D33" w:rsidRPr="006E2D33">
        <w:rPr>
          <w:rFonts w:ascii="Times New Roman" w:hAnsi="Times New Roman" w:cs="Times New Roman"/>
          <w:sz w:val="24"/>
          <w:szCs w:val="24"/>
          <w:highlight w:val="yellow"/>
        </w:rPr>
        <w:t xml:space="preserve"> </w:t>
      </w:r>
    </w:p>
    <w:p w:rsidR="006E2D33" w:rsidRPr="00D97682" w:rsidRDefault="006E2D33" w:rsidP="006E2D33">
      <w:pPr>
        <w:numPr>
          <w:ilvl w:val="0"/>
          <w:numId w:val="12"/>
        </w:numPr>
        <w:spacing w:after="0" w:line="240" w:lineRule="auto"/>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 xml:space="preserve">бульдозер </w:t>
      </w:r>
      <w:r>
        <w:rPr>
          <w:rFonts w:ascii="Times New Roman" w:hAnsi="Times New Roman" w:cs="Times New Roman"/>
          <w:sz w:val="24"/>
          <w:szCs w:val="24"/>
          <w:highlight w:val="yellow"/>
        </w:rPr>
        <w:t>- 1 ед</w:t>
      </w:r>
      <w:proofErr w:type="gramStart"/>
      <w:r>
        <w:rPr>
          <w:rFonts w:ascii="Times New Roman" w:hAnsi="Times New Roman" w:cs="Times New Roman"/>
          <w:sz w:val="24"/>
          <w:szCs w:val="24"/>
          <w:highlight w:val="yellow"/>
        </w:rPr>
        <w:t>.</w:t>
      </w:r>
      <w:r w:rsidRPr="00D97682">
        <w:rPr>
          <w:rFonts w:ascii="Times New Roman" w:hAnsi="Times New Roman" w:cs="Times New Roman"/>
          <w:sz w:val="24"/>
          <w:szCs w:val="24"/>
          <w:highlight w:val="yellow"/>
        </w:rPr>
        <w:t>.;</w:t>
      </w:r>
      <w:proofErr w:type="gramEnd"/>
    </w:p>
    <w:p w:rsidR="006E2D33" w:rsidRPr="00D97682" w:rsidRDefault="006E2D33" w:rsidP="006E2D33">
      <w:pPr>
        <w:numPr>
          <w:ilvl w:val="0"/>
          <w:numId w:val="12"/>
        </w:numPr>
        <w:spacing w:after="0" w:line="240" w:lineRule="auto"/>
        <w:jc w:val="both"/>
        <w:rPr>
          <w:rFonts w:ascii="Times New Roman" w:hAnsi="Times New Roman" w:cs="Times New Roman"/>
          <w:sz w:val="24"/>
          <w:szCs w:val="24"/>
          <w:highlight w:val="yellow"/>
        </w:rPr>
      </w:pPr>
      <w:r w:rsidRPr="00D97682">
        <w:rPr>
          <w:rFonts w:ascii="Times New Roman" w:hAnsi="Times New Roman" w:cs="Times New Roman"/>
          <w:sz w:val="24"/>
          <w:szCs w:val="24"/>
          <w:highlight w:val="yellow"/>
        </w:rPr>
        <w:t xml:space="preserve">трактор </w:t>
      </w:r>
      <w:r>
        <w:rPr>
          <w:rFonts w:ascii="Times New Roman" w:hAnsi="Times New Roman" w:cs="Times New Roman"/>
          <w:sz w:val="24"/>
          <w:szCs w:val="24"/>
          <w:highlight w:val="yellow"/>
        </w:rPr>
        <w:t>- 2</w:t>
      </w:r>
      <w:r w:rsidRPr="00D97682">
        <w:rPr>
          <w:rFonts w:ascii="Times New Roman" w:hAnsi="Times New Roman" w:cs="Times New Roman"/>
          <w:sz w:val="24"/>
          <w:szCs w:val="24"/>
          <w:highlight w:val="yellow"/>
        </w:rPr>
        <w:t xml:space="preserve"> ед.;</w:t>
      </w:r>
    </w:p>
    <w:p w:rsidR="006E2D33" w:rsidRPr="00D97682" w:rsidRDefault="006E2D33" w:rsidP="00944AC2">
      <w:pPr>
        <w:jc w:val="both"/>
        <w:rPr>
          <w:rFonts w:ascii="Times New Roman" w:hAnsi="Times New Roman" w:cs="Times New Roman"/>
          <w:sz w:val="24"/>
          <w:szCs w:val="24"/>
        </w:rPr>
      </w:pPr>
    </w:p>
    <w:p w:rsidR="00944AC2" w:rsidRPr="00D97682" w:rsidRDefault="00944AC2" w:rsidP="00944AC2">
      <w:pPr>
        <w:ind w:firstLine="709"/>
        <w:jc w:val="both"/>
        <w:rPr>
          <w:rFonts w:ascii="Times New Roman" w:hAnsi="Times New Roman" w:cs="Times New Roman"/>
          <w:sz w:val="24"/>
          <w:szCs w:val="24"/>
        </w:rPr>
      </w:pPr>
      <w:r w:rsidRPr="00D97682">
        <w:rPr>
          <w:rFonts w:ascii="Times New Roman" w:hAnsi="Times New Roman" w:cs="Times New Roman"/>
          <w:sz w:val="24"/>
          <w:szCs w:val="24"/>
        </w:rPr>
        <w:t>Расчет привлечения сил и сре</w:t>
      </w:r>
      <w:proofErr w:type="gramStart"/>
      <w:r w:rsidRPr="00D97682">
        <w:rPr>
          <w:rFonts w:ascii="Times New Roman" w:hAnsi="Times New Roman" w:cs="Times New Roman"/>
          <w:sz w:val="24"/>
          <w:szCs w:val="24"/>
        </w:rPr>
        <w:t>дств дл</w:t>
      </w:r>
      <w:proofErr w:type="gramEnd"/>
      <w:r w:rsidRPr="00D97682">
        <w:rPr>
          <w:rFonts w:ascii="Times New Roman" w:hAnsi="Times New Roman" w:cs="Times New Roman"/>
          <w:sz w:val="24"/>
          <w:szCs w:val="24"/>
        </w:rPr>
        <w:t>я инженерного обеспечения зависит от каждого конкретного вида чрезвычайной  ситуации.</w:t>
      </w:r>
    </w:p>
    <w:p w:rsidR="00944AC2" w:rsidRPr="00D97682" w:rsidRDefault="00944AC2" w:rsidP="00944AC2">
      <w:pPr>
        <w:ind w:firstLine="709"/>
        <w:jc w:val="both"/>
        <w:rPr>
          <w:rFonts w:ascii="Times New Roman" w:hAnsi="Times New Roman" w:cs="Times New Roman"/>
          <w:sz w:val="24"/>
          <w:szCs w:val="24"/>
        </w:rPr>
      </w:pPr>
    </w:p>
    <w:p w:rsidR="00944AC2" w:rsidRPr="00334298" w:rsidRDefault="00944AC2" w:rsidP="00334298">
      <w:pPr>
        <w:numPr>
          <w:ilvl w:val="1"/>
          <w:numId w:val="5"/>
        </w:numPr>
        <w:spacing w:after="0" w:line="240" w:lineRule="auto"/>
        <w:rPr>
          <w:rFonts w:ascii="Times New Roman" w:hAnsi="Times New Roman" w:cs="Times New Roman"/>
          <w:b/>
          <w:sz w:val="24"/>
          <w:szCs w:val="24"/>
        </w:rPr>
      </w:pPr>
      <w:r w:rsidRPr="00D97682">
        <w:rPr>
          <w:rFonts w:ascii="Times New Roman" w:hAnsi="Times New Roman" w:cs="Times New Roman"/>
          <w:b/>
          <w:sz w:val="24"/>
          <w:szCs w:val="24"/>
        </w:rPr>
        <w:t>Химическое обеспечение.</w:t>
      </w:r>
    </w:p>
    <w:p w:rsidR="00944AC2" w:rsidRPr="00334298" w:rsidRDefault="00944AC2" w:rsidP="00334298">
      <w:pPr>
        <w:ind w:firstLine="709"/>
        <w:jc w:val="both"/>
        <w:rPr>
          <w:rFonts w:ascii="Times New Roman" w:hAnsi="Times New Roman" w:cs="Times New Roman"/>
          <w:sz w:val="24"/>
          <w:szCs w:val="24"/>
        </w:rPr>
      </w:pPr>
      <w:r w:rsidRPr="00D97682">
        <w:rPr>
          <w:rFonts w:ascii="Times New Roman" w:hAnsi="Times New Roman" w:cs="Times New Roman"/>
          <w:sz w:val="24"/>
          <w:szCs w:val="24"/>
        </w:rPr>
        <w:t>Из-за отсутствия на территории химических и радиационных источников, химическое обеспечение на территории района не запланировано.</w:t>
      </w:r>
    </w:p>
    <w:p w:rsidR="00944AC2" w:rsidRPr="00D97682" w:rsidRDefault="00944AC2" w:rsidP="00944AC2">
      <w:pPr>
        <w:numPr>
          <w:ilvl w:val="1"/>
          <w:numId w:val="5"/>
        </w:numPr>
        <w:spacing w:after="0" w:line="240" w:lineRule="auto"/>
        <w:rPr>
          <w:rFonts w:ascii="Times New Roman" w:hAnsi="Times New Roman" w:cs="Times New Roman"/>
          <w:b/>
          <w:color w:val="000000"/>
          <w:sz w:val="24"/>
          <w:szCs w:val="24"/>
        </w:rPr>
      </w:pPr>
      <w:r w:rsidRPr="00D97682">
        <w:rPr>
          <w:rFonts w:ascii="Times New Roman" w:hAnsi="Times New Roman" w:cs="Times New Roman"/>
          <w:b/>
          <w:color w:val="000000"/>
          <w:sz w:val="24"/>
          <w:szCs w:val="24"/>
        </w:rPr>
        <w:lastRenderedPageBreak/>
        <w:t>Медицинское обеспечение.</w:t>
      </w:r>
    </w:p>
    <w:p w:rsidR="00944AC2" w:rsidRPr="00404F40" w:rsidRDefault="00944AC2" w:rsidP="00944AC2">
      <w:pPr>
        <w:ind w:left="720"/>
        <w:jc w:val="center"/>
        <w:rPr>
          <w:b/>
          <w:color w:val="000000"/>
          <w:sz w:val="16"/>
          <w:szCs w:val="16"/>
        </w:rPr>
      </w:pPr>
    </w:p>
    <w:p w:rsidR="00944AC2" w:rsidRPr="002553CE" w:rsidRDefault="00944AC2" w:rsidP="00944AC2">
      <w:pPr>
        <w:ind w:firstLine="709"/>
        <w:jc w:val="both"/>
        <w:rPr>
          <w:rFonts w:ascii="Times New Roman" w:hAnsi="Times New Roman" w:cs="Times New Roman"/>
          <w:sz w:val="24"/>
          <w:szCs w:val="24"/>
        </w:rPr>
      </w:pPr>
      <w:r w:rsidRPr="002553CE">
        <w:rPr>
          <w:rFonts w:ascii="Times New Roman" w:hAnsi="Times New Roman" w:cs="Times New Roman"/>
          <w:sz w:val="24"/>
          <w:szCs w:val="24"/>
        </w:rPr>
        <w:t>Для выполнения задач медицинского обеспечения привлекаются силы и средства</w:t>
      </w:r>
      <w:r w:rsidR="00D97682" w:rsidRPr="002553CE">
        <w:rPr>
          <w:rFonts w:ascii="Times New Roman" w:hAnsi="Times New Roman" w:cs="Times New Roman"/>
          <w:sz w:val="24"/>
          <w:szCs w:val="24"/>
        </w:rPr>
        <w:t xml:space="preserve"> ОГБУЗ </w:t>
      </w:r>
      <w:proofErr w:type="spellStart"/>
      <w:r w:rsidR="00D97682" w:rsidRPr="002553CE">
        <w:rPr>
          <w:rFonts w:ascii="Times New Roman" w:hAnsi="Times New Roman" w:cs="Times New Roman"/>
          <w:sz w:val="24"/>
          <w:szCs w:val="24"/>
        </w:rPr>
        <w:t>Баяндаевской</w:t>
      </w:r>
      <w:proofErr w:type="spellEnd"/>
      <w:r w:rsidR="00D97682" w:rsidRPr="002553CE">
        <w:rPr>
          <w:rFonts w:ascii="Times New Roman" w:hAnsi="Times New Roman" w:cs="Times New Roman"/>
          <w:sz w:val="24"/>
          <w:szCs w:val="24"/>
        </w:rPr>
        <w:t xml:space="preserve"> ЦРБ</w:t>
      </w:r>
      <w:r w:rsidRPr="002553CE">
        <w:rPr>
          <w:rFonts w:ascii="Times New Roman" w:hAnsi="Times New Roman" w:cs="Times New Roman"/>
          <w:sz w:val="24"/>
          <w:szCs w:val="24"/>
        </w:rPr>
        <w:t>. В состав медицинской службы района входят: санитарные дружины ____ человека, санитарные посты __ человека, медицинское звено по обслуживанию защитного сооружения ___ человек. Численность медицинского персонала по МО</w:t>
      </w:r>
      <w:r w:rsidR="00D97682" w:rsidRPr="002553CE">
        <w:rPr>
          <w:rFonts w:ascii="Times New Roman" w:hAnsi="Times New Roman" w:cs="Times New Roman"/>
          <w:sz w:val="24"/>
          <w:szCs w:val="24"/>
        </w:rPr>
        <w:t xml:space="preserve"> «Баяндаевский район»</w:t>
      </w:r>
      <w:r w:rsidRPr="002553CE">
        <w:rPr>
          <w:rFonts w:ascii="Times New Roman" w:hAnsi="Times New Roman" w:cs="Times New Roman"/>
          <w:sz w:val="24"/>
          <w:szCs w:val="24"/>
        </w:rPr>
        <w:t xml:space="preserve"> -</w:t>
      </w:r>
      <w:r w:rsidR="00E75D41" w:rsidRPr="002553CE">
        <w:rPr>
          <w:rFonts w:ascii="Times New Roman" w:hAnsi="Times New Roman" w:cs="Times New Roman"/>
          <w:sz w:val="24"/>
          <w:szCs w:val="24"/>
        </w:rPr>
        <w:t>245</w:t>
      </w:r>
      <w:r w:rsidRPr="002553CE">
        <w:rPr>
          <w:rFonts w:ascii="Times New Roman" w:hAnsi="Times New Roman" w:cs="Times New Roman"/>
          <w:sz w:val="24"/>
          <w:szCs w:val="24"/>
        </w:rPr>
        <w:t xml:space="preserve"> человека, из них врачей -</w:t>
      </w:r>
      <w:r w:rsidR="00E75D41" w:rsidRPr="002553CE">
        <w:rPr>
          <w:rFonts w:ascii="Times New Roman" w:hAnsi="Times New Roman" w:cs="Times New Roman"/>
          <w:sz w:val="24"/>
          <w:szCs w:val="24"/>
        </w:rPr>
        <w:t xml:space="preserve"> 31</w:t>
      </w:r>
      <w:r w:rsidRPr="002553CE">
        <w:rPr>
          <w:rFonts w:ascii="Times New Roman" w:hAnsi="Times New Roman" w:cs="Times New Roman"/>
          <w:sz w:val="24"/>
          <w:szCs w:val="24"/>
        </w:rPr>
        <w:t xml:space="preserve"> человек, средний медицинский персонал -</w:t>
      </w:r>
      <w:r w:rsidR="00E75D41" w:rsidRPr="002553CE">
        <w:rPr>
          <w:rFonts w:ascii="Times New Roman" w:hAnsi="Times New Roman" w:cs="Times New Roman"/>
          <w:sz w:val="24"/>
          <w:szCs w:val="24"/>
        </w:rPr>
        <w:t>114 человек</w:t>
      </w:r>
      <w:r w:rsidRPr="002553CE">
        <w:rPr>
          <w:rFonts w:ascii="Times New Roman" w:hAnsi="Times New Roman" w:cs="Times New Roman"/>
          <w:sz w:val="24"/>
          <w:szCs w:val="24"/>
        </w:rPr>
        <w:t>.</w:t>
      </w:r>
    </w:p>
    <w:p w:rsidR="00944AC2" w:rsidRPr="002553CE" w:rsidRDefault="00944AC2" w:rsidP="00944AC2">
      <w:pPr>
        <w:jc w:val="both"/>
        <w:rPr>
          <w:rFonts w:ascii="Times New Roman" w:hAnsi="Times New Roman" w:cs="Times New Roman"/>
          <w:sz w:val="24"/>
          <w:szCs w:val="24"/>
        </w:rPr>
      </w:pPr>
      <w:r w:rsidRPr="002553CE">
        <w:rPr>
          <w:rFonts w:ascii="Times New Roman" w:hAnsi="Times New Roman" w:cs="Times New Roman"/>
          <w:sz w:val="24"/>
          <w:szCs w:val="24"/>
        </w:rPr>
        <w:tab/>
        <w:t xml:space="preserve">Медицинская служба района имеет </w:t>
      </w:r>
      <w:r w:rsidR="00E75AC2" w:rsidRPr="002553CE">
        <w:rPr>
          <w:rFonts w:ascii="Times New Roman" w:hAnsi="Times New Roman" w:cs="Times New Roman"/>
          <w:sz w:val="24"/>
          <w:szCs w:val="24"/>
        </w:rPr>
        <w:t>13</w:t>
      </w:r>
      <w:r w:rsidRPr="002553CE">
        <w:rPr>
          <w:rFonts w:ascii="Times New Roman" w:hAnsi="Times New Roman" w:cs="Times New Roman"/>
          <w:sz w:val="24"/>
          <w:szCs w:val="24"/>
        </w:rPr>
        <w:t xml:space="preserve"> санитарных автомашин; </w:t>
      </w:r>
      <w:r w:rsidR="00E75AC2" w:rsidRPr="002553CE">
        <w:rPr>
          <w:rFonts w:ascii="Times New Roman" w:hAnsi="Times New Roman" w:cs="Times New Roman"/>
          <w:sz w:val="24"/>
          <w:szCs w:val="24"/>
        </w:rPr>
        <w:t>4</w:t>
      </w:r>
      <w:r w:rsidRPr="002553CE">
        <w:rPr>
          <w:rFonts w:ascii="Times New Roman" w:hAnsi="Times New Roman" w:cs="Times New Roman"/>
          <w:sz w:val="24"/>
          <w:szCs w:val="24"/>
        </w:rPr>
        <w:t xml:space="preserve"> - скорой медицинской помощи. При возникновении чрезвычайных ситуаций в ОГ</w:t>
      </w:r>
      <w:r w:rsidR="00E75D41" w:rsidRPr="002553CE">
        <w:rPr>
          <w:rFonts w:ascii="Times New Roman" w:hAnsi="Times New Roman" w:cs="Times New Roman"/>
          <w:sz w:val="24"/>
          <w:szCs w:val="24"/>
        </w:rPr>
        <w:t xml:space="preserve">БУЗ </w:t>
      </w:r>
      <w:proofErr w:type="spellStart"/>
      <w:r w:rsidR="00E75D41" w:rsidRPr="002553CE">
        <w:rPr>
          <w:rFonts w:ascii="Times New Roman" w:hAnsi="Times New Roman" w:cs="Times New Roman"/>
          <w:sz w:val="24"/>
          <w:szCs w:val="24"/>
        </w:rPr>
        <w:t>Баяндаевская</w:t>
      </w:r>
      <w:proofErr w:type="spellEnd"/>
      <w:r w:rsidR="00E75D41" w:rsidRPr="002553CE">
        <w:rPr>
          <w:rFonts w:ascii="Times New Roman" w:hAnsi="Times New Roman" w:cs="Times New Roman"/>
          <w:sz w:val="24"/>
          <w:szCs w:val="24"/>
        </w:rPr>
        <w:t xml:space="preserve"> ЦРБ</w:t>
      </w:r>
      <w:r w:rsidRPr="002553CE">
        <w:rPr>
          <w:rFonts w:ascii="Times New Roman" w:hAnsi="Times New Roman" w:cs="Times New Roman"/>
          <w:sz w:val="24"/>
          <w:szCs w:val="24"/>
        </w:rPr>
        <w:t xml:space="preserve"> формируется 2 </w:t>
      </w:r>
      <w:proofErr w:type="spellStart"/>
      <w:r w:rsidR="00E75AC2" w:rsidRPr="002553CE">
        <w:rPr>
          <w:rFonts w:ascii="Times New Roman" w:hAnsi="Times New Roman" w:cs="Times New Roman"/>
          <w:sz w:val="24"/>
          <w:szCs w:val="24"/>
        </w:rPr>
        <w:t>фельдшеско</w:t>
      </w:r>
      <w:r w:rsidRPr="002553CE">
        <w:rPr>
          <w:rFonts w:ascii="Times New Roman" w:hAnsi="Times New Roman" w:cs="Times New Roman"/>
          <w:sz w:val="24"/>
          <w:szCs w:val="24"/>
        </w:rPr>
        <w:t>-сестринских</w:t>
      </w:r>
      <w:proofErr w:type="spellEnd"/>
      <w:r w:rsidRPr="002553CE">
        <w:rPr>
          <w:rFonts w:ascii="Times New Roman" w:hAnsi="Times New Roman" w:cs="Times New Roman"/>
          <w:sz w:val="24"/>
          <w:szCs w:val="24"/>
        </w:rPr>
        <w:t xml:space="preserve"> бригады для усиления скорой медицинской помощи. Транспортное обеспечение осуществляется </w:t>
      </w:r>
      <w:r w:rsidR="00E75AC2" w:rsidRPr="002553CE">
        <w:rPr>
          <w:rFonts w:ascii="Times New Roman" w:hAnsi="Times New Roman" w:cs="Times New Roman"/>
          <w:sz w:val="24"/>
          <w:szCs w:val="24"/>
        </w:rPr>
        <w:t>4</w:t>
      </w:r>
      <w:r w:rsidRPr="002553CE">
        <w:rPr>
          <w:rFonts w:ascii="Times New Roman" w:hAnsi="Times New Roman" w:cs="Times New Roman"/>
          <w:sz w:val="24"/>
          <w:szCs w:val="24"/>
        </w:rPr>
        <w:t xml:space="preserve"> машинами скорой  медицинской помощи.</w:t>
      </w:r>
    </w:p>
    <w:p w:rsidR="00944AC2" w:rsidRPr="002553CE" w:rsidRDefault="00944AC2" w:rsidP="00944AC2">
      <w:pPr>
        <w:jc w:val="both"/>
        <w:rPr>
          <w:rFonts w:ascii="Times New Roman" w:hAnsi="Times New Roman" w:cs="Times New Roman"/>
          <w:sz w:val="24"/>
          <w:szCs w:val="24"/>
        </w:rPr>
      </w:pPr>
      <w:r w:rsidRPr="002553CE">
        <w:rPr>
          <w:rFonts w:ascii="Times New Roman" w:hAnsi="Times New Roman" w:cs="Times New Roman"/>
          <w:sz w:val="24"/>
          <w:szCs w:val="24"/>
        </w:rPr>
        <w:t>Готовность коечной сети медицинских учреждений, находящихся на территории района</w:t>
      </w:r>
    </w:p>
    <w:p w:rsidR="00944AC2" w:rsidRPr="002553CE" w:rsidRDefault="00944AC2" w:rsidP="00944AC2">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7"/>
        <w:gridCol w:w="2882"/>
        <w:gridCol w:w="1846"/>
        <w:gridCol w:w="2389"/>
        <w:gridCol w:w="1942"/>
      </w:tblGrid>
      <w:tr w:rsidR="00944AC2" w:rsidRPr="002553CE" w:rsidTr="00E75D41">
        <w:tc>
          <w:tcPr>
            <w:tcW w:w="667"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w:t>
            </w:r>
          </w:p>
          <w:p w:rsidR="00944AC2" w:rsidRPr="002553CE" w:rsidRDefault="00944AC2" w:rsidP="002639E8">
            <w:pPr>
              <w:tabs>
                <w:tab w:val="center" w:pos="4677"/>
                <w:tab w:val="right" w:pos="9355"/>
              </w:tabs>
              <w:jc w:val="both"/>
              <w:rPr>
                <w:rFonts w:ascii="Times New Roman" w:hAnsi="Times New Roman" w:cs="Times New Roman"/>
                <w:sz w:val="24"/>
                <w:szCs w:val="24"/>
              </w:rPr>
            </w:pPr>
            <w:proofErr w:type="spellStart"/>
            <w:proofErr w:type="gramStart"/>
            <w:r w:rsidRPr="002553CE">
              <w:rPr>
                <w:rFonts w:ascii="Times New Roman" w:hAnsi="Times New Roman" w:cs="Times New Roman"/>
                <w:sz w:val="24"/>
                <w:szCs w:val="24"/>
              </w:rPr>
              <w:t>п</w:t>
            </w:r>
            <w:proofErr w:type="spellEnd"/>
            <w:proofErr w:type="gramEnd"/>
            <w:r w:rsidRPr="002553CE">
              <w:rPr>
                <w:rFonts w:ascii="Times New Roman" w:hAnsi="Times New Roman" w:cs="Times New Roman"/>
                <w:sz w:val="24"/>
                <w:szCs w:val="24"/>
              </w:rPr>
              <w:t>/</w:t>
            </w:r>
            <w:proofErr w:type="spellStart"/>
            <w:r w:rsidRPr="002553CE">
              <w:rPr>
                <w:rFonts w:ascii="Times New Roman" w:hAnsi="Times New Roman" w:cs="Times New Roman"/>
                <w:sz w:val="24"/>
                <w:szCs w:val="24"/>
              </w:rPr>
              <w:t>п</w:t>
            </w:r>
            <w:proofErr w:type="spellEnd"/>
          </w:p>
        </w:tc>
        <w:tc>
          <w:tcPr>
            <w:tcW w:w="2882"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Наименование учреждения</w:t>
            </w:r>
            <w:proofErr w:type="gramStart"/>
            <w:r w:rsidRPr="002553CE">
              <w:rPr>
                <w:rFonts w:ascii="Times New Roman" w:hAnsi="Times New Roman" w:cs="Times New Roman"/>
                <w:sz w:val="24"/>
                <w:szCs w:val="24"/>
              </w:rPr>
              <w:t>.</w:t>
            </w:r>
            <w:proofErr w:type="gramEnd"/>
            <w:r w:rsidRPr="002553CE">
              <w:rPr>
                <w:rFonts w:ascii="Times New Roman" w:hAnsi="Times New Roman" w:cs="Times New Roman"/>
                <w:sz w:val="24"/>
                <w:szCs w:val="24"/>
              </w:rPr>
              <w:t xml:space="preserve"> </w:t>
            </w:r>
            <w:proofErr w:type="gramStart"/>
            <w:r w:rsidRPr="002553CE">
              <w:rPr>
                <w:rFonts w:ascii="Times New Roman" w:hAnsi="Times New Roman" w:cs="Times New Roman"/>
                <w:sz w:val="24"/>
                <w:szCs w:val="24"/>
              </w:rPr>
              <w:t>н</w:t>
            </w:r>
            <w:proofErr w:type="gramEnd"/>
            <w:r w:rsidRPr="002553CE">
              <w:rPr>
                <w:rFonts w:ascii="Times New Roman" w:hAnsi="Times New Roman" w:cs="Times New Roman"/>
                <w:sz w:val="24"/>
                <w:szCs w:val="24"/>
              </w:rPr>
              <w:t>аходящегося на территории региона (субъекта Российской Федерации)</w:t>
            </w:r>
          </w:p>
        </w:tc>
        <w:tc>
          <w:tcPr>
            <w:tcW w:w="1846"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 xml:space="preserve">Количество </w:t>
            </w:r>
            <w:proofErr w:type="gramStart"/>
            <w:r w:rsidRPr="002553CE">
              <w:rPr>
                <w:rFonts w:ascii="Times New Roman" w:hAnsi="Times New Roman" w:cs="Times New Roman"/>
                <w:sz w:val="24"/>
                <w:szCs w:val="24"/>
              </w:rPr>
              <w:t>больничных</w:t>
            </w:r>
            <w:proofErr w:type="gramEnd"/>
          </w:p>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коек  (</w:t>
            </w:r>
            <w:proofErr w:type="spellStart"/>
            <w:proofErr w:type="gramStart"/>
            <w:r w:rsidRPr="002553CE">
              <w:rPr>
                <w:rFonts w:ascii="Times New Roman" w:hAnsi="Times New Roman" w:cs="Times New Roman"/>
                <w:sz w:val="24"/>
                <w:szCs w:val="24"/>
              </w:rPr>
              <w:t>ед</w:t>
            </w:r>
            <w:proofErr w:type="spellEnd"/>
            <w:proofErr w:type="gramEnd"/>
            <w:r w:rsidRPr="002553CE">
              <w:rPr>
                <w:rFonts w:ascii="Times New Roman" w:hAnsi="Times New Roman" w:cs="Times New Roman"/>
                <w:sz w:val="24"/>
                <w:szCs w:val="24"/>
              </w:rPr>
              <w:t>)</w:t>
            </w:r>
          </w:p>
        </w:tc>
        <w:tc>
          <w:tcPr>
            <w:tcW w:w="2375"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Укомплектованность</w:t>
            </w:r>
          </w:p>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медицинскими кадрами, % от потребности</w:t>
            </w:r>
          </w:p>
        </w:tc>
        <w:tc>
          <w:tcPr>
            <w:tcW w:w="1942"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Обеспеченность медицинским имуществом</w:t>
            </w:r>
          </w:p>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 от потребности.</w:t>
            </w:r>
          </w:p>
        </w:tc>
      </w:tr>
      <w:tr w:rsidR="00944AC2" w:rsidRPr="002553CE" w:rsidTr="00E75D41">
        <w:tc>
          <w:tcPr>
            <w:tcW w:w="667" w:type="dxa"/>
          </w:tcPr>
          <w:p w:rsidR="00944AC2" w:rsidRPr="002553CE" w:rsidRDefault="00944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1.</w:t>
            </w:r>
          </w:p>
        </w:tc>
        <w:tc>
          <w:tcPr>
            <w:tcW w:w="2882" w:type="dxa"/>
          </w:tcPr>
          <w:p w:rsidR="00944AC2" w:rsidRPr="002553CE" w:rsidRDefault="00944AC2" w:rsidP="00E75D41">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ОГ</w:t>
            </w:r>
            <w:r w:rsidR="00E75D41" w:rsidRPr="002553CE">
              <w:rPr>
                <w:rFonts w:ascii="Times New Roman" w:hAnsi="Times New Roman" w:cs="Times New Roman"/>
                <w:sz w:val="24"/>
                <w:szCs w:val="24"/>
              </w:rPr>
              <w:t>Б</w:t>
            </w:r>
            <w:r w:rsidRPr="002553CE">
              <w:rPr>
                <w:rFonts w:ascii="Times New Roman" w:hAnsi="Times New Roman" w:cs="Times New Roman"/>
                <w:sz w:val="24"/>
                <w:szCs w:val="24"/>
              </w:rPr>
              <w:t xml:space="preserve">УЗ </w:t>
            </w:r>
            <w:proofErr w:type="spellStart"/>
            <w:r w:rsidR="00E75D41" w:rsidRPr="002553CE">
              <w:rPr>
                <w:rFonts w:ascii="Times New Roman" w:hAnsi="Times New Roman" w:cs="Times New Roman"/>
                <w:sz w:val="24"/>
                <w:szCs w:val="24"/>
              </w:rPr>
              <w:t>Баяндаевская</w:t>
            </w:r>
            <w:proofErr w:type="spellEnd"/>
            <w:r w:rsidR="00E75D41" w:rsidRPr="002553CE">
              <w:rPr>
                <w:rFonts w:ascii="Times New Roman" w:hAnsi="Times New Roman" w:cs="Times New Roman"/>
                <w:sz w:val="24"/>
                <w:szCs w:val="24"/>
              </w:rPr>
              <w:t xml:space="preserve"> ЦРБ</w:t>
            </w:r>
          </w:p>
        </w:tc>
        <w:tc>
          <w:tcPr>
            <w:tcW w:w="1846" w:type="dxa"/>
          </w:tcPr>
          <w:p w:rsidR="00944AC2" w:rsidRPr="002553CE" w:rsidRDefault="00944AC2" w:rsidP="00E75D41">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1</w:t>
            </w:r>
            <w:r w:rsidR="00E75D41" w:rsidRPr="002553CE">
              <w:rPr>
                <w:rFonts w:ascii="Times New Roman" w:hAnsi="Times New Roman" w:cs="Times New Roman"/>
                <w:sz w:val="24"/>
                <w:szCs w:val="24"/>
              </w:rPr>
              <w:t>11</w:t>
            </w:r>
          </w:p>
        </w:tc>
        <w:tc>
          <w:tcPr>
            <w:tcW w:w="2375" w:type="dxa"/>
          </w:tcPr>
          <w:p w:rsidR="002553CE" w:rsidRPr="002553CE" w:rsidRDefault="002553CE"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w:t>
            </w:r>
            <w:r w:rsidR="00E75AC2" w:rsidRPr="002553CE">
              <w:rPr>
                <w:rFonts w:ascii="Times New Roman" w:hAnsi="Times New Roman" w:cs="Times New Roman"/>
                <w:sz w:val="24"/>
                <w:szCs w:val="24"/>
              </w:rPr>
              <w:t>28</w:t>
            </w:r>
            <w:r w:rsidRPr="002553CE">
              <w:rPr>
                <w:rFonts w:ascii="Times New Roman" w:hAnsi="Times New Roman" w:cs="Times New Roman"/>
                <w:sz w:val="24"/>
                <w:szCs w:val="24"/>
              </w:rPr>
              <w:t>% врачебный персонал</w:t>
            </w:r>
          </w:p>
          <w:p w:rsidR="00944AC2" w:rsidRPr="002553CE" w:rsidRDefault="00E75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-98</w:t>
            </w:r>
            <w:r w:rsidR="00944AC2" w:rsidRPr="002553CE">
              <w:rPr>
                <w:rFonts w:ascii="Times New Roman" w:hAnsi="Times New Roman" w:cs="Times New Roman"/>
                <w:sz w:val="24"/>
                <w:szCs w:val="24"/>
              </w:rPr>
              <w:t>%</w:t>
            </w:r>
            <w:r w:rsidR="002553CE" w:rsidRPr="002553CE">
              <w:rPr>
                <w:rFonts w:ascii="Times New Roman" w:hAnsi="Times New Roman" w:cs="Times New Roman"/>
                <w:sz w:val="24"/>
                <w:szCs w:val="24"/>
              </w:rPr>
              <w:t xml:space="preserve"> сестринский персонал</w:t>
            </w:r>
          </w:p>
        </w:tc>
        <w:tc>
          <w:tcPr>
            <w:tcW w:w="1942" w:type="dxa"/>
          </w:tcPr>
          <w:p w:rsidR="00944AC2" w:rsidRPr="002553CE" w:rsidRDefault="00E75AC2" w:rsidP="002639E8">
            <w:pPr>
              <w:tabs>
                <w:tab w:val="center" w:pos="4677"/>
                <w:tab w:val="right" w:pos="9355"/>
              </w:tabs>
              <w:jc w:val="both"/>
              <w:rPr>
                <w:rFonts w:ascii="Times New Roman" w:hAnsi="Times New Roman" w:cs="Times New Roman"/>
                <w:sz w:val="24"/>
                <w:szCs w:val="24"/>
              </w:rPr>
            </w:pPr>
            <w:r w:rsidRPr="002553CE">
              <w:rPr>
                <w:rFonts w:ascii="Times New Roman" w:hAnsi="Times New Roman" w:cs="Times New Roman"/>
                <w:sz w:val="24"/>
                <w:szCs w:val="24"/>
              </w:rPr>
              <w:t>10</w:t>
            </w:r>
            <w:r w:rsidR="00944AC2" w:rsidRPr="002553CE">
              <w:rPr>
                <w:rFonts w:ascii="Times New Roman" w:hAnsi="Times New Roman" w:cs="Times New Roman"/>
                <w:sz w:val="24"/>
                <w:szCs w:val="24"/>
              </w:rPr>
              <w:t>0%</w:t>
            </w:r>
          </w:p>
        </w:tc>
      </w:tr>
    </w:tbl>
    <w:p w:rsidR="00944AC2" w:rsidRPr="002553CE" w:rsidRDefault="00944AC2" w:rsidP="00944AC2">
      <w:pPr>
        <w:jc w:val="both"/>
        <w:rPr>
          <w:rFonts w:ascii="Times New Roman" w:hAnsi="Times New Roman" w:cs="Times New Roman"/>
          <w:sz w:val="24"/>
          <w:szCs w:val="24"/>
        </w:rPr>
      </w:pPr>
    </w:p>
    <w:p w:rsidR="00944AC2" w:rsidRPr="002553CE" w:rsidRDefault="00944AC2" w:rsidP="00944AC2">
      <w:pPr>
        <w:ind w:firstLine="720"/>
        <w:jc w:val="both"/>
        <w:rPr>
          <w:rFonts w:ascii="Times New Roman" w:hAnsi="Times New Roman" w:cs="Times New Roman"/>
          <w:sz w:val="24"/>
          <w:szCs w:val="24"/>
        </w:rPr>
      </w:pPr>
      <w:r w:rsidRPr="002553CE">
        <w:rPr>
          <w:rFonts w:ascii="Times New Roman" w:hAnsi="Times New Roman" w:cs="Times New Roman"/>
          <w:sz w:val="24"/>
          <w:szCs w:val="24"/>
        </w:rPr>
        <w:t>При возникновении чрезвычайных ситуаций возможно дополнительное развертывание на базе ОГ</w:t>
      </w:r>
      <w:r w:rsidR="00E75D41" w:rsidRPr="002553CE">
        <w:rPr>
          <w:rFonts w:ascii="Times New Roman" w:hAnsi="Times New Roman" w:cs="Times New Roman"/>
          <w:sz w:val="24"/>
          <w:szCs w:val="24"/>
        </w:rPr>
        <w:t>Б</w:t>
      </w:r>
      <w:r w:rsidRPr="002553CE">
        <w:rPr>
          <w:rFonts w:ascii="Times New Roman" w:hAnsi="Times New Roman" w:cs="Times New Roman"/>
          <w:sz w:val="24"/>
          <w:szCs w:val="24"/>
        </w:rPr>
        <w:t xml:space="preserve">УЗ </w:t>
      </w:r>
      <w:proofErr w:type="spellStart"/>
      <w:r w:rsidR="00E75D41" w:rsidRPr="002553CE">
        <w:rPr>
          <w:rFonts w:ascii="Times New Roman" w:hAnsi="Times New Roman" w:cs="Times New Roman"/>
          <w:sz w:val="24"/>
          <w:szCs w:val="24"/>
        </w:rPr>
        <w:t>Баяндаевская</w:t>
      </w:r>
      <w:proofErr w:type="spellEnd"/>
      <w:r w:rsidR="00E75D41" w:rsidRPr="002553CE">
        <w:rPr>
          <w:rFonts w:ascii="Times New Roman" w:hAnsi="Times New Roman" w:cs="Times New Roman"/>
          <w:sz w:val="24"/>
          <w:szCs w:val="24"/>
        </w:rPr>
        <w:t xml:space="preserve"> ЦРБ </w:t>
      </w:r>
      <w:r w:rsidRPr="002553CE">
        <w:rPr>
          <w:rFonts w:ascii="Times New Roman" w:hAnsi="Times New Roman" w:cs="Times New Roman"/>
          <w:sz w:val="24"/>
          <w:szCs w:val="24"/>
        </w:rPr>
        <w:t xml:space="preserve">до 20 койко-мест, в общественных зданиях и сооружениях до </w:t>
      </w:r>
      <w:r w:rsidR="00ED2843" w:rsidRPr="002553CE">
        <w:rPr>
          <w:rFonts w:ascii="Times New Roman" w:hAnsi="Times New Roman" w:cs="Times New Roman"/>
          <w:sz w:val="24"/>
          <w:szCs w:val="24"/>
        </w:rPr>
        <w:t>81</w:t>
      </w:r>
      <w:r w:rsidRPr="002553CE">
        <w:rPr>
          <w:rFonts w:ascii="Times New Roman" w:hAnsi="Times New Roman" w:cs="Times New Roman"/>
          <w:sz w:val="24"/>
          <w:szCs w:val="24"/>
        </w:rPr>
        <w:t xml:space="preserve"> </w:t>
      </w:r>
      <w:proofErr w:type="spellStart"/>
      <w:r w:rsidRPr="002553CE">
        <w:rPr>
          <w:rFonts w:ascii="Times New Roman" w:hAnsi="Times New Roman" w:cs="Times New Roman"/>
          <w:sz w:val="24"/>
          <w:szCs w:val="24"/>
        </w:rPr>
        <w:t>койко</w:t>
      </w:r>
      <w:proofErr w:type="spellEnd"/>
      <w:r w:rsidRPr="002553CE">
        <w:rPr>
          <w:rFonts w:ascii="Times New Roman" w:hAnsi="Times New Roman" w:cs="Times New Roman"/>
          <w:sz w:val="24"/>
          <w:szCs w:val="24"/>
        </w:rPr>
        <w:t>–мест при условии обеспечения больничными койками.</w:t>
      </w:r>
    </w:p>
    <w:p w:rsidR="00944AC2" w:rsidRPr="002553CE" w:rsidRDefault="00944AC2" w:rsidP="00944AC2">
      <w:pPr>
        <w:ind w:firstLine="709"/>
        <w:jc w:val="both"/>
        <w:rPr>
          <w:rFonts w:ascii="Times New Roman" w:hAnsi="Times New Roman" w:cs="Times New Roman"/>
          <w:sz w:val="24"/>
          <w:szCs w:val="24"/>
        </w:rPr>
      </w:pPr>
      <w:proofErr w:type="spellStart"/>
      <w:r w:rsidRPr="002553CE">
        <w:rPr>
          <w:rFonts w:ascii="Times New Roman" w:hAnsi="Times New Roman" w:cs="Times New Roman"/>
          <w:sz w:val="24"/>
          <w:szCs w:val="24"/>
        </w:rPr>
        <w:t>ФАПы</w:t>
      </w:r>
      <w:proofErr w:type="spellEnd"/>
      <w:r w:rsidRPr="002553CE">
        <w:rPr>
          <w:rFonts w:ascii="Times New Roman" w:hAnsi="Times New Roman" w:cs="Times New Roman"/>
          <w:sz w:val="24"/>
          <w:szCs w:val="24"/>
        </w:rPr>
        <w:t xml:space="preserve"> в муниципальных образования района, а также </w:t>
      </w:r>
      <w:proofErr w:type="gramStart"/>
      <w:r w:rsidRPr="002553CE">
        <w:rPr>
          <w:rFonts w:ascii="Times New Roman" w:hAnsi="Times New Roman" w:cs="Times New Roman"/>
          <w:sz w:val="24"/>
          <w:szCs w:val="24"/>
        </w:rPr>
        <w:t>силы</w:t>
      </w:r>
      <w:proofErr w:type="gramEnd"/>
      <w:r w:rsidRPr="002553CE">
        <w:rPr>
          <w:rFonts w:ascii="Times New Roman" w:hAnsi="Times New Roman" w:cs="Times New Roman"/>
          <w:sz w:val="24"/>
          <w:szCs w:val="24"/>
        </w:rPr>
        <w:t xml:space="preserve"> обеспечивающие их жизнедеятельность.</w:t>
      </w:r>
    </w:p>
    <w:p w:rsidR="00944AC2" w:rsidRPr="002553CE" w:rsidRDefault="00944AC2" w:rsidP="00944AC2">
      <w:pPr>
        <w:ind w:firstLine="709"/>
        <w:jc w:val="both"/>
        <w:rPr>
          <w:rFonts w:ascii="Times New Roman" w:hAnsi="Times New Roman" w:cs="Times New Roman"/>
          <w:sz w:val="24"/>
          <w:szCs w:val="24"/>
        </w:rPr>
      </w:pPr>
      <w:r w:rsidRPr="002553CE">
        <w:rPr>
          <w:rFonts w:ascii="Times New Roman" w:hAnsi="Times New Roman" w:cs="Times New Roman"/>
          <w:sz w:val="24"/>
          <w:szCs w:val="24"/>
        </w:rPr>
        <w:t xml:space="preserve">При угрозе возникновения ЧС угрожающих радиационной, химической и бактериологической заражением местности, учреждения СНЛК переводятся на круглосуточный режим работы. </w:t>
      </w:r>
      <w:proofErr w:type="gramStart"/>
      <w:r w:rsidRPr="002553CE">
        <w:rPr>
          <w:rFonts w:ascii="Times New Roman" w:hAnsi="Times New Roman" w:cs="Times New Roman"/>
          <w:sz w:val="24"/>
          <w:szCs w:val="24"/>
        </w:rPr>
        <w:t>Контроль за</w:t>
      </w:r>
      <w:proofErr w:type="gramEnd"/>
      <w:r w:rsidRPr="002553CE">
        <w:rPr>
          <w:rFonts w:ascii="Times New Roman" w:hAnsi="Times New Roman" w:cs="Times New Roman"/>
          <w:sz w:val="24"/>
          <w:szCs w:val="24"/>
        </w:rPr>
        <w:t xml:space="preserve"> эпидемиологической обстановкой при авариях с утечкой биологических веществ и массовых инфекционных заболеваний осуществляется силами звеньев санитарно- эпидемиологической разведки. При возникновении объектовых и местных ЧС медицинская помощь, как правило, оказывается силами службы скорой медицинской службы с последующей эвакуацией пораженных в лечебное учреждение.</w:t>
      </w:r>
    </w:p>
    <w:p w:rsidR="00944AC2" w:rsidRPr="002553CE" w:rsidRDefault="00944AC2" w:rsidP="00944AC2">
      <w:pPr>
        <w:ind w:firstLine="709"/>
        <w:jc w:val="both"/>
        <w:rPr>
          <w:rFonts w:ascii="Times New Roman" w:hAnsi="Times New Roman" w:cs="Times New Roman"/>
          <w:sz w:val="24"/>
          <w:szCs w:val="24"/>
        </w:rPr>
      </w:pPr>
    </w:p>
    <w:p w:rsidR="00944AC2" w:rsidRPr="004259AB" w:rsidRDefault="00944AC2" w:rsidP="004259AB">
      <w:pPr>
        <w:numPr>
          <w:ilvl w:val="1"/>
          <w:numId w:val="13"/>
        </w:numPr>
        <w:spacing w:after="0" w:line="240" w:lineRule="auto"/>
        <w:rPr>
          <w:rFonts w:ascii="Times New Roman" w:hAnsi="Times New Roman" w:cs="Times New Roman"/>
          <w:b/>
          <w:sz w:val="24"/>
          <w:szCs w:val="24"/>
        </w:rPr>
      </w:pPr>
      <w:r w:rsidRPr="00ED2843">
        <w:rPr>
          <w:rFonts w:ascii="Times New Roman" w:hAnsi="Times New Roman" w:cs="Times New Roman"/>
          <w:b/>
          <w:sz w:val="24"/>
          <w:szCs w:val="24"/>
        </w:rPr>
        <w:t xml:space="preserve">  Противопожарное обеспечение.</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lastRenderedPageBreak/>
        <w:t>Для противопожарного обеспечения привлекаются:</w:t>
      </w:r>
    </w:p>
    <w:p w:rsidR="00944AC2" w:rsidRPr="00DC686A" w:rsidRDefault="00944AC2" w:rsidP="00944AC2">
      <w:pPr>
        <w:ind w:firstLine="720"/>
        <w:jc w:val="both"/>
        <w:rPr>
          <w:rFonts w:ascii="Times New Roman" w:hAnsi="Times New Roman" w:cs="Times New Roman"/>
          <w:sz w:val="24"/>
          <w:szCs w:val="24"/>
        </w:rPr>
      </w:pPr>
      <w:r w:rsidRPr="00DC686A">
        <w:rPr>
          <w:rFonts w:ascii="Times New Roman" w:hAnsi="Times New Roman" w:cs="Times New Roman"/>
          <w:sz w:val="24"/>
          <w:szCs w:val="24"/>
        </w:rPr>
        <w:t>- силы и средства противопожарной службы района ПЧ №4</w:t>
      </w:r>
      <w:r w:rsidR="004259AB">
        <w:rPr>
          <w:rFonts w:ascii="Times New Roman" w:hAnsi="Times New Roman" w:cs="Times New Roman"/>
          <w:sz w:val="24"/>
          <w:szCs w:val="24"/>
        </w:rPr>
        <w:t>6</w:t>
      </w:r>
      <w:r w:rsidRPr="00DC686A">
        <w:rPr>
          <w:rFonts w:ascii="Times New Roman" w:hAnsi="Times New Roman" w:cs="Times New Roman"/>
          <w:sz w:val="24"/>
          <w:szCs w:val="24"/>
        </w:rPr>
        <w:t xml:space="preserve"> по охране п. </w:t>
      </w:r>
      <w:r w:rsidR="00ED2843" w:rsidRPr="00DC686A">
        <w:rPr>
          <w:rFonts w:ascii="Times New Roman" w:hAnsi="Times New Roman" w:cs="Times New Roman"/>
          <w:sz w:val="24"/>
          <w:szCs w:val="24"/>
        </w:rPr>
        <w:t xml:space="preserve">Баяндай </w:t>
      </w:r>
      <w:r w:rsidRPr="00DC686A">
        <w:rPr>
          <w:rFonts w:ascii="Times New Roman" w:hAnsi="Times New Roman" w:cs="Times New Roman"/>
          <w:sz w:val="24"/>
          <w:szCs w:val="24"/>
        </w:rPr>
        <w:t xml:space="preserve">ФГКУ «12 отряд ФПС по Иркутской области»  </w:t>
      </w:r>
      <w:r w:rsidRPr="00DC686A">
        <w:rPr>
          <w:rFonts w:ascii="Times New Roman" w:hAnsi="Times New Roman" w:cs="Times New Roman"/>
          <w:sz w:val="24"/>
          <w:szCs w:val="24"/>
          <w:u w:val="single"/>
        </w:rPr>
        <w:t>4</w:t>
      </w:r>
      <w:r w:rsidR="00ED2843" w:rsidRPr="00DC686A">
        <w:rPr>
          <w:rFonts w:ascii="Times New Roman" w:hAnsi="Times New Roman" w:cs="Times New Roman"/>
          <w:sz w:val="24"/>
          <w:szCs w:val="24"/>
          <w:u w:val="single"/>
        </w:rPr>
        <w:t>5</w:t>
      </w:r>
      <w:r w:rsidRPr="00DC686A">
        <w:rPr>
          <w:rFonts w:ascii="Times New Roman" w:hAnsi="Times New Roman" w:cs="Times New Roman"/>
          <w:sz w:val="24"/>
          <w:szCs w:val="24"/>
          <w:u w:val="single"/>
        </w:rPr>
        <w:t xml:space="preserve"> </w:t>
      </w:r>
      <w:r w:rsidRPr="00DC686A">
        <w:rPr>
          <w:rFonts w:ascii="Times New Roman" w:hAnsi="Times New Roman" w:cs="Times New Roman"/>
          <w:sz w:val="24"/>
          <w:szCs w:val="24"/>
        </w:rPr>
        <w:t>чел., техники</w:t>
      </w:r>
      <w:r w:rsidR="00ED2843" w:rsidRPr="00DC686A">
        <w:rPr>
          <w:rFonts w:ascii="Times New Roman" w:hAnsi="Times New Roman" w:cs="Times New Roman"/>
          <w:sz w:val="24"/>
          <w:szCs w:val="24"/>
        </w:rPr>
        <w:t>:</w:t>
      </w:r>
      <w:r w:rsidRPr="00DC686A">
        <w:rPr>
          <w:rFonts w:ascii="Times New Roman" w:hAnsi="Times New Roman" w:cs="Times New Roman"/>
          <w:sz w:val="24"/>
          <w:szCs w:val="24"/>
        </w:rPr>
        <w:t xml:space="preserve"> </w:t>
      </w:r>
      <w:r w:rsidR="00ED2843" w:rsidRPr="00DC686A">
        <w:rPr>
          <w:rFonts w:ascii="Times New Roman" w:hAnsi="Times New Roman" w:cs="Times New Roman"/>
          <w:sz w:val="24"/>
          <w:szCs w:val="24"/>
        </w:rPr>
        <w:t xml:space="preserve">боевые 3 – ед. </w:t>
      </w:r>
      <w:proofErr w:type="gramStart"/>
      <w:r w:rsidR="00ED2843" w:rsidRPr="00DC686A">
        <w:rPr>
          <w:rFonts w:ascii="Times New Roman" w:hAnsi="Times New Roman" w:cs="Times New Roman"/>
          <w:sz w:val="24"/>
          <w:szCs w:val="24"/>
        </w:rPr>
        <w:t>оперативная</w:t>
      </w:r>
      <w:proofErr w:type="gramEnd"/>
      <w:r w:rsidR="00ED2843" w:rsidRPr="00DC686A">
        <w:rPr>
          <w:rFonts w:ascii="Times New Roman" w:hAnsi="Times New Roman" w:cs="Times New Roman"/>
          <w:sz w:val="24"/>
          <w:szCs w:val="24"/>
        </w:rPr>
        <w:t xml:space="preserve"> 1 – ед.</w:t>
      </w:r>
      <w:r w:rsidRPr="00DC686A">
        <w:rPr>
          <w:rFonts w:ascii="Times New Roman" w:hAnsi="Times New Roman" w:cs="Times New Roman"/>
          <w:sz w:val="24"/>
          <w:szCs w:val="24"/>
        </w:rPr>
        <w:t xml:space="preserve">, начальник </w:t>
      </w:r>
      <w:proofErr w:type="spellStart"/>
      <w:r w:rsidR="00ED2843" w:rsidRPr="00DC686A">
        <w:rPr>
          <w:rFonts w:ascii="Times New Roman" w:hAnsi="Times New Roman" w:cs="Times New Roman"/>
          <w:sz w:val="24"/>
          <w:szCs w:val="24"/>
        </w:rPr>
        <w:t>Атутов</w:t>
      </w:r>
      <w:proofErr w:type="spellEnd"/>
      <w:r w:rsidR="00ED2843" w:rsidRPr="00DC686A">
        <w:rPr>
          <w:rFonts w:ascii="Times New Roman" w:hAnsi="Times New Roman" w:cs="Times New Roman"/>
          <w:sz w:val="24"/>
          <w:szCs w:val="24"/>
        </w:rPr>
        <w:t xml:space="preserve"> Н.Ф.</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t xml:space="preserve">- </w:t>
      </w:r>
      <w:r w:rsidR="00ED2843" w:rsidRPr="00DC686A">
        <w:rPr>
          <w:rFonts w:ascii="Times New Roman" w:hAnsi="Times New Roman" w:cs="Times New Roman"/>
          <w:sz w:val="24"/>
          <w:szCs w:val="24"/>
        </w:rPr>
        <w:t>1</w:t>
      </w:r>
      <w:r w:rsidRPr="00DC686A">
        <w:rPr>
          <w:rFonts w:ascii="Times New Roman" w:hAnsi="Times New Roman" w:cs="Times New Roman"/>
          <w:sz w:val="24"/>
          <w:szCs w:val="24"/>
        </w:rPr>
        <w:t xml:space="preserve">2 ДПК в сельских муниципальных образованиях района с численностью </w:t>
      </w:r>
      <w:r w:rsidR="00DC686A" w:rsidRPr="00DC686A">
        <w:rPr>
          <w:rFonts w:ascii="Times New Roman" w:hAnsi="Times New Roman" w:cs="Times New Roman"/>
          <w:sz w:val="24"/>
          <w:szCs w:val="24"/>
        </w:rPr>
        <w:t>202</w:t>
      </w:r>
      <w:r w:rsidRPr="00DC686A">
        <w:rPr>
          <w:rFonts w:ascii="Times New Roman" w:hAnsi="Times New Roman" w:cs="Times New Roman"/>
          <w:sz w:val="24"/>
          <w:szCs w:val="24"/>
        </w:rPr>
        <w:t xml:space="preserve"> человек, а также на объектах экономики.</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t>Основные мероприятия:</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t>- ведение разведки очагов пожаров;</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t>- локализация и ликвидация очагов пожаров;</w:t>
      </w:r>
    </w:p>
    <w:p w:rsidR="00944AC2" w:rsidRPr="00DC686A" w:rsidRDefault="00944AC2" w:rsidP="00944AC2">
      <w:pPr>
        <w:ind w:firstLine="709"/>
        <w:jc w:val="both"/>
        <w:rPr>
          <w:rFonts w:ascii="Times New Roman" w:hAnsi="Times New Roman" w:cs="Times New Roman"/>
          <w:sz w:val="24"/>
          <w:szCs w:val="24"/>
        </w:rPr>
      </w:pPr>
      <w:r w:rsidRPr="00DC686A">
        <w:rPr>
          <w:rFonts w:ascii="Times New Roman" w:hAnsi="Times New Roman" w:cs="Times New Roman"/>
          <w:sz w:val="24"/>
          <w:szCs w:val="24"/>
        </w:rPr>
        <w:t>- спасение людей, животных из горящих, загазованных и задымленных зданий.</w:t>
      </w:r>
    </w:p>
    <w:p w:rsidR="00944AC2" w:rsidRPr="00817548" w:rsidRDefault="00944AC2" w:rsidP="00944AC2">
      <w:pPr>
        <w:ind w:firstLine="709"/>
        <w:jc w:val="both"/>
        <w:rPr>
          <w:rFonts w:ascii="Times New Roman" w:hAnsi="Times New Roman" w:cs="Times New Roman"/>
          <w:sz w:val="24"/>
          <w:szCs w:val="24"/>
        </w:rPr>
      </w:pPr>
      <w:r w:rsidRPr="00817548">
        <w:rPr>
          <w:rFonts w:ascii="Times New Roman" w:hAnsi="Times New Roman" w:cs="Times New Roman"/>
          <w:sz w:val="24"/>
          <w:szCs w:val="24"/>
        </w:rPr>
        <w:t xml:space="preserve">Для локализации и тушения лесных пожаров имеется </w:t>
      </w:r>
      <w:r w:rsidRPr="00817548">
        <w:rPr>
          <w:rFonts w:ascii="Times New Roman" w:hAnsi="Times New Roman" w:cs="Times New Roman"/>
          <w:sz w:val="24"/>
          <w:szCs w:val="24"/>
          <w:u w:val="single"/>
        </w:rPr>
        <w:t xml:space="preserve"> 2</w:t>
      </w:r>
      <w:r w:rsidRPr="00817548">
        <w:rPr>
          <w:rFonts w:ascii="Times New Roman" w:hAnsi="Times New Roman" w:cs="Times New Roman"/>
          <w:sz w:val="24"/>
          <w:szCs w:val="24"/>
        </w:rPr>
        <w:t xml:space="preserve"> </w:t>
      </w:r>
      <w:proofErr w:type="spellStart"/>
      <w:r w:rsidRPr="00817548">
        <w:rPr>
          <w:rFonts w:ascii="Times New Roman" w:hAnsi="Times New Roman" w:cs="Times New Roman"/>
          <w:sz w:val="24"/>
          <w:szCs w:val="24"/>
        </w:rPr>
        <w:t>лесопожарных</w:t>
      </w:r>
      <w:proofErr w:type="spellEnd"/>
      <w:r w:rsidRPr="00817548">
        <w:rPr>
          <w:rFonts w:ascii="Times New Roman" w:hAnsi="Times New Roman" w:cs="Times New Roman"/>
          <w:sz w:val="24"/>
          <w:szCs w:val="24"/>
        </w:rPr>
        <w:t xml:space="preserve"> </w:t>
      </w:r>
      <w:r w:rsidR="00817548" w:rsidRPr="00817548">
        <w:rPr>
          <w:rFonts w:ascii="Times New Roman" w:hAnsi="Times New Roman" w:cs="Times New Roman"/>
          <w:sz w:val="24"/>
          <w:szCs w:val="24"/>
        </w:rPr>
        <w:t xml:space="preserve">группы </w:t>
      </w:r>
      <w:r w:rsidRPr="00817548">
        <w:rPr>
          <w:rFonts w:ascii="Times New Roman" w:hAnsi="Times New Roman" w:cs="Times New Roman"/>
          <w:sz w:val="24"/>
          <w:szCs w:val="24"/>
        </w:rPr>
        <w:t xml:space="preserve">с численностью личного состава </w:t>
      </w:r>
      <w:r w:rsidR="004259AB">
        <w:rPr>
          <w:rFonts w:ascii="Times New Roman" w:hAnsi="Times New Roman" w:cs="Times New Roman"/>
          <w:sz w:val="24"/>
          <w:szCs w:val="24"/>
        </w:rPr>
        <w:t xml:space="preserve">10 </w:t>
      </w:r>
      <w:r w:rsidRPr="00817548">
        <w:rPr>
          <w:rFonts w:ascii="Times New Roman" w:hAnsi="Times New Roman" w:cs="Times New Roman"/>
          <w:sz w:val="24"/>
          <w:szCs w:val="24"/>
        </w:rPr>
        <w:t>человек.</w:t>
      </w:r>
      <w:r w:rsidR="00817548" w:rsidRPr="00817548">
        <w:rPr>
          <w:rFonts w:ascii="Times New Roman" w:hAnsi="Times New Roman" w:cs="Times New Roman"/>
          <w:sz w:val="24"/>
          <w:szCs w:val="24"/>
        </w:rPr>
        <w:t xml:space="preserve"> </w:t>
      </w:r>
    </w:p>
    <w:p w:rsidR="00817548" w:rsidRPr="00817548" w:rsidRDefault="00817548" w:rsidP="00944AC2">
      <w:pPr>
        <w:ind w:firstLine="709"/>
        <w:jc w:val="both"/>
        <w:rPr>
          <w:rFonts w:ascii="Times New Roman" w:hAnsi="Times New Roman" w:cs="Times New Roman"/>
          <w:sz w:val="24"/>
          <w:szCs w:val="24"/>
        </w:rPr>
      </w:pPr>
      <w:proofErr w:type="gramStart"/>
      <w:r w:rsidRPr="00817548">
        <w:rPr>
          <w:rFonts w:ascii="Times New Roman" w:hAnsi="Times New Roman" w:cs="Times New Roman"/>
          <w:sz w:val="24"/>
          <w:szCs w:val="24"/>
        </w:rPr>
        <w:t xml:space="preserve">Техническое обеспечение: трактора – 2 ед., грузовой автомобиль – 1 ед.; малый </w:t>
      </w:r>
      <w:proofErr w:type="spellStart"/>
      <w:r w:rsidRPr="00817548">
        <w:rPr>
          <w:rFonts w:ascii="Times New Roman" w:hAnsi="Times New Roman" w:cs="Times New Roman"/>
          <w:sz w:val="24"/>
          <w:szCs w:val="24"/>
        </w:rPr>
        <w:t>лесопожарный</w:t>
      </w:r>
      <w:proofErr w:type="spellEnd"/>
      <w:r w:rsidRPr="00817548">
        <w:rPr>
          <w:rFonts w:ascii="Times New Roman" w:hAnsi="Times New Roman" w:cs="Times New Roman"/>
          <w:sz w:val="24"/>
          <w:szCs w:val="24"/>
        </w:rPr>
        <w:t xml:space="preserve"> комплекс – 1 ед., УАЗ – 2 ед. по договору аренды. </w:t>
      </w:r>
      <w:proofErr w:type="gramEnd"/>
    </w:p>
    <w:p w:rsidR="00944AC2" w:rsidRPr="004259AB" w:rsidRDefault="00944AC2" w:rsidP="004259AB">
      <w:pPr>
        <w:ind w:firstLine="709"/>
        <w:jc w:val="both"/>
        <w:rPr>
          <w:rFonts w:ascii="Times New Roman" w:hAnsi="Times New Roman" w:cs="Times New Roman"/>
          <w:sz w:val="24"/>
          <w:szCs w:val="24"/>
        </w:rPr>
      </w:pPr>
      <w:r w:rsidRPr="00817548">
        <w:rPr>
          <w:rFonts w:ascii="Times New Roman" w:hAnsi="Times New Roman" w:cs="Times New Roman"/>
          <w:sz w:val="24"/>
          <w:szCs w:val="24"/>
        </w:rPr>
        <w:t>При возникновении чрезвычайных ситуаций в район аварии (катастрофы, стихийного бедствия) немедленно направляются пожарные отделения для принятия мер по их локализации и проведения пожарной разведки.</w:t>
      </w:r>
    </w:p>
    <w:p w:rsidR="00944AC2" w:rsidRPr="00817548" w:rsidRDefault="00944AC2" w:rsidP="00944AC2">
      <w:pPr>
        <w:numPr>
          <w:ilvl w:val="1"/>
          <w:numId w:val="13"/>
        </w:numPr>
        <w:spacing w:after="0" w:line="240" w:lineRule="auto"/>
        <w:rPr>
          <w:rFonts w:ascii="Times New Roman" w:hAnsi="Times New Roman" w:cs="Times New Roman"/>
          <w:b/>
          <w:sz w:val="24"/>
          <w:szCs w:val="24"/>
        </w:rPr>
      </w:pPr>
      <w:r w:rsidRPr="00817548">
        <w:rPr>
          <w:rFonts w:ascii="Times New Roman" w:hAnsi="Times New Roman" w:cs="Times New Roman"/>
          <w:b/>
          <w:sz w:val="24"/>
          <w:szCs w:val="24"/>
        </w:rPr>
        <w:t xml:space="preserve"> Транспортное обеспечение</w:t>
      </w:r>
    </w:p>
    <w:p w:rsidR="00944AC2" w:rsidRDefault="00944AC2" w:rsidP="00944AC2">
      <w:pPr>
        <w:ind w:left="720"/>
        <w:jc w:val="center"/>
        <w:rPr>
          <w:b/>
          <w:sz w:val="28"/>
        </w:rPr>
      </w:pP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Транспортное обеспечение районного звена ТП РСЧС осуществляется через</w:t>
      </w:r>
      <w:r w:rsidR="00F9382B" w:rsidRPr="00F9382B">
        <w:rPr>
          <w:rFonts w:ascii="Times New Roman" w:hAnsi="Times New Roman" w:cs="Times New Roman"/>
          <w:sz w:val="24"/>
          <w:szCs w:val="24"/>
        </w:rPr>
        <w:t xml:space="preserve"> специалиста ГО ЧС МО «Баяндаевский район»</w:t>
      </w:r>
      <w:r w:rsidRPr="00F9382B">
        <w:rPr>
          <w:rFonts w:ascii="Times New Roman" w:hAnsi="Times New Roman" w:cs="Times New Roman"/>
          <w:sz w:val="24"/>
          <w:szCs w:val="24"/>
        </w:rPr>
        <w:t>.</w:t>
      </w:r>
    </w:p>
    <w:p w:rsidR="00944AC2" w:rsidRPr="00F9382B" w:rsidRDefault="00944AC2" w:rsidP="00944AC2">
      <w:pPr>
        <w:jc w:val="both"/>
        <w:rPr>
          <w:rFonts w:ascii="Times New Roman" w:hAnsi="Times New Roman" w:cs="Times New Roman"/>
          <w:iCs/>
          <w:sz w:val="24"/>
          <w:szCs w:val="24"/>
        </w:rPr>
      </w:pPr>
      <w:r w:rsidRPr="00F9382B">
        <w:rPr>
          <w:rFonts w:ascii="Times New Roman" w:hAnsi="Times New Roman" w:cs="Times New Roman"/>
          <w:iCs/>
          <w:sz w:val="24"/>
          <w:szCs w:val="24"/>
        </w:rPr>
        <w:t xml:space="preserve">Отв. </w:t>
      </w:r>
      <w:r w:rsidR="004259AB">
        <w:rPr>
          <w:rFonts w:ascii="Times New Roman" w:hAnsi="Times New Roman" w:cs="Times New Roman"/>
          <w:iCs/>
          <w:sz w:val="24"/>
          <w:szCs w:val="24"/>
        </w:rPr>
        <w:t>Ободоев О.А</w:t>
      </w:r>
      <w:r w:rsidR="00F9382B" w:rsidRPr="00F9382B">
        <w:rPr>
          <w:rFonts w:ascii="Times New Roman" w:hAnsi="Times New Roman" w:cs="Times New Roman"/>
          <w:iCs/>
          <w:sz w:val="24"/>
          <w:szCs w:val="24"/>
        </w:rPr>
        <w:t>.</w:t>
      </w:r>
    </w:p>
    <w:p w:rsidR="00944AC2" w:rsidRPr="00F9382B" w:rsidRDefault="00944AC2" w:rsidP="00944AC2">
      <w:pPr>
        <w:pStyle w:val="a6"/>
        <w:rPr>
          <w:b w:val="0"/>
          <w:szCs w:val="24"/>
          <w:highlight w:val="yellow"/>
        </w:rPr>
      </w:pPr>
      <w:r w:rsidRPr="00F9382B">
        <w:rPr>
          <w:b w:val="0"/>
          <w:szCs w:val="24"/>
        </w:rPr>
        <w:tab/>
      </w:r>
      <w:r w:rsidRPr="00F9382B">
        <w:rPr>
          <w:b w:val="0"/>
          <w:szCs w:val="24"/>
          <w:highlight w:val="yellow"/>
        </w:rPr>
        <w:t>Состав</w:t>
      </w:r>
    </w:p>
    <w:p w:rsidR="00944AC2" w:rsidRPr="00F9382B" w:rsidRDefault="00944AC2" w:rsidP="00944AC2">
      <w:pPr>
        <w:pStyle w:val="a6"/>
        <w:rPr>
          <w:b w:val="0"/>
          <w:szCs w:val="24"/>
          <w:highlight w:val="yellow"/>
        </w:rPr>
      </w:pPr>
      <w:r w:rsidRPr="00F9382B">
        <w:rPr>
          <w:b w:val="0"/>
          <w:szCs w:val="24"/>
          <w:highlight w:val="yellow"/>
        </w:rPr>
        <w:t xml:space="preserve">          автобусов </w:t>
      </w:r>
      <w:r w:rsidR="00817548" w:rsidRPr="00F9382B">
        <w:rPr>
          <w:b w:val="0"/>
          <w:szCs w:val="24"/>
          <w:highlight w:val="yellow"/>
        </w:rPr>
        <w:t>10</w:t>
      </w:r>
      <w:r w:rsidRPr="00F9382B">
        <w:rPr>
          <w:b w:val="0"/>
          <w:szCs w:val="24"/>
          <w:highlight w:val="yellow"/>
        </w:rPr>
        <w:t xml:space="preserve"> ед.</w:t>
      </w:r>
    </w:p>
    <w:p w:rsidR="00944AC2" w:rsidRPr="00F9382B" w:rsidRDefault="00944AC2" w:rsidP="00944AC2">
      <w:pPr>
        <w:numPr>
          <w:ilvl w:val="0"/>
          <w:numId w:val="14"/>
        </w:numPr>
        <w:spacing w:after="0" w:line="240" w:lineRule="auto"/>
        <w:jc w:val="both"/>
        <w:rPr>
          <w:rFonts w:ascii="Times New Roman" w:hAnsi="Times New Roman" w:cs="Times New Roman"/>
          <w:sz w:val="24"/>
          <w:szCs w:val="24"/>
          <w:highlight w:val="yellow"/>
        </w:rPr>
      </w:pPr>
      <w:r w:rsidRPr="00F9382B">
        <w:rPr>
          <w:rFonts w:ascii="Times New Roman" w:hAnsi="Times New Roman" w:cs="Times New Roman"/>
          <w:sz w:val="24"/>
          <w:szCs w:val="24"/>
          <w:highlight w:val="yellow"/>
        </w:rPr>
        <w:t xml:space="preserve">легковых автомобилей </w:t>
      </w:r>
      <w:r w:rsidR="00817548" w:rsidRPr="00F9382B">
        <w:rPr>
          <w:rFonts w:ascii="Times New Roman" w:hAnsi="Times New Roman" w:cs="Times New Roman"/>
          <w:sz w:val="24"/>
          <w:szCs w:val="24"/>
          <w:highlight w:val="yellow"/>
        </w:rPr>
        <w:t>10</w:t>
      </w:r>
      <w:r w:rsidRPr="00F9382B">
        <w:rPr>
          <w:rFonts w:ascii="Times New Roman" w:hAnsi="Times New Roman" w:cs="Times New Roman"/>
          <w:sz w:val="24"/>
          <w:szCs w:val="24"/>
          <w:highlight w:val="yellow"/>
        </w:rPr>
        <w:t xml:space="preserve"> ед.</w:t>
      </w:r>
    </w:p>
    <w:p w:rsidR="00944AC2" w:rsidRPr="00F9382B" w:rsidRDefault="00944AC2" w:rsidP="00944AC2">
      <w:pPr>
        <w:numPr>
          <w:ilvl w:val="0"/>
          <w:numId w:val="14"/>
        </w:numPr>
        <w:spacing w:after="0" w:line="240" w:lineRule="auto"/>
        <w:jc w:val="both"/>
        <w:rPr>
          <w:rFonts w:ascii="Times New Roman" w:hAnsi="Times New Roman" w:cs="Times New Roman"/>
          <w:sz w:val="24"/>
          <w:szCs w:val="24"/>
          <w:highlight w:val="yellow"/>
        </w:rPr>
      </w:pPr>
      <w:r w:rsidRPr="00F9382B">
        <w:rPr>
          <w:rFonts w:ascii="Times New Roman" w:hAnsi="Times New Roman" w:cs="Times New Roman"/>
          <w:sz w:val="24"/>
          <w:szCs w:val="24"/>
          <w:highlight w:val="yellow"/>
        </w:rPr>
        <w:t xml:space="preserve">грузовых автомобилей- </w:t>
      </w:r>
      <w:r w:rsidR="00817548" w:rsidRPr="00F9382B">
        <w:rPr>
          <w:rFonts w:ascii="Times New Roman" w:hAnsi="Times New Roman" w:cs="Times New Roman"/>
          <w:sz w:val="24"/>
          <w:szCs w:val="24"/>
          <w:highlight w:val="yellow"/>
        </w:rPr>
        <w:t>10</w:t>
      </w:r>
      <w:r w:rsidRPr="00F9382B">
        <w:rPr>
          <w:rFonts w:ascii="Times New Roman" w:hAnsi="Times New Roman" w:cs="Times New Roman"/>
          <w:sz w:val="24"/>
          <w:szCs w:val="24"/>
          <w:highlight w:val="yellow"/>
        </w:rPr>
        <w:t>ед.</w:t>
      </w:r>
    </w:p>
    <w:p w:rsidR="00944AC2" w:rsidRPr="00F9382B" w:rsidRDefault="00944AC2" w:rsidP="00944AC2">
      <w:pPr>
        <w:ind w:left="720"/>
        <w:jc w:val="both"/>
        <w:rPr>
          <w:rFonts w:ascii="Times New Roman" w:hAnsi="Times New Roman" w:cs="Times New Roman"/>
          <w:sz w:val="24"/>
          <w:szCs w:val="24"/>
        </w:rPr>
      </w:pPr>
      <w:r w:rsidRPr="00F9382B">
        <w:rPr>
          <w:rFonts w:ascii="Times New Roman" w:hAnsi="Times New Roman" w:cs="Times New Roman"/>
          <w:sz w:val="24"/>
          <w:szCs w:val="24"/>
          <w:highlight w:val="yellow"/>
        </w:rPr>
        <w:t xml:space="preserve">Время приведения в готовность  </w:t>
      </w:r>
      <w:r w:rsidRPr="00F9382B">
        <w:rPr>
          <w:rFonts w:ascii="Times New Roman" w:hAnsi="Times New Roman" w:cs="Times New Roman"/>
          <w:sz w:val="24"/>
          <w:szCs w:val="24"/>
          <w:highlight w:val="yellow"/>
          <w:u w:val="single"/>
        </w:rPr>
        <w:t xml:space="preserve">24  </w:t>
      </w:r>
      <w:r w:rsidRPr="00F9382B">
        <w:rPr>
          <w:rFonts w:ascii="Times New Roman" w:hAnsi="Times New Roman" w:cs="Times New Roman"/>
          <w:sz w:val="24"/>
          <w:szCs w:val="24"/>
          <w:highlight w:val="yellow"/>
        </w:rPr>
        <w:t>часа</w:t>
      </w:r>
      <w:r w:rsidRPr="00F9382B">
        <w:rPr>
          <w:rFonts w:ascii="Times New Roman" w:hAnsi="Times New Roman" w:cs="Times New Roman"/>
          <w:sz w:val="24"/>
          <w:szCs w:val="24"/>
        </w:rPr>
        <w:t>.</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При необходимости перевозок в интересах районного звена ТП РСЧС в период ликвидации последствий аварии, катастроф, стихийных бедствий  по решению руководителя ГО района – мэра района могут задействоваться автомобили всех расположенных на территории района автотранспортных предприятий.</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При проведении эвакуационных мероприятий из очагов поражения по решению начальника автотранспортной службы в районы аварий направляются автобусы с задачей обеспечить вывоз </w:t>
      </w:r>
      <w:proofErr w:type="spellStart"/>
      <w:r w:rsidRPr="00F9382B">
        <w:rPr>
          <w:rFonts w:ascii="Times New Roman" w:hAnsi="Times New Roman" w:cs="Times New Roman"/>
          <w:sz w:val="24"/>
          <w:szCs w:val="24"/>
        </w:rPr>
        <w:t>эваконаселения</w:t>
      </w:r>
      <w:proofErr w:type="spellEnd"/>
      <w:r w:rsidRPr="00F9382B">
        <w:rPr>
          <w:rFonts w:ascii="Times New Roman" w:hAnsi="Times New Roman" w:cs="Times New Roman"/>
          <w:sz w:val="24"/>
          <w:szCs w:val="24"/>
        </w:rPr>
        <w:t xml:space="preserve"> и проведение разведки в интересах служб.</w:t>
      </w:r>
    </w:p>
    <w:p w:rsidR="00944AC2" w:rsidRPr="00F9382B" w:rsidRDefault="00944AC2" w:rsidP="004259AB">
      <w:pPr>
        <w:ind w:firstLine="709"/>
        <w:jc w:val="both"/>
        <w:rPr>
          <w:rFonts w:ascii="Times New Roman" w:hAnsi="Times New Roman" w:cs="Times New Roman"/>
          <w:sz w:val="24"/>
          <w:szCs w:val="24"/>
        </w:rPr>
      </w:pPr>
      <w:r w:rsidRPr="00F9382B">
        <w:rPr>
          <w:rFonts w:ascii="Times New Roman" w:hAnsi="Times New Roman" w:cs="Times New Roman"/>
          <w:sz w:val="24"/>
          <w:szCs w:val="24"/>
        </w:rPr>
        <w:t>Вывоз материальных ценностей из очагов поражения и подвоз строительных материалов будут осуществляться сила</w:t>
      </w:r>
      <w:r w:rsidR="004259AB">
        <w:rPr>
          <w:rFonts w:ascii="Times New Roman" w:hAnsi="Times New Roman" w:cs="Times New Roman"/>
          <w:sz w:val="24"/>
          <w:szCs w:val="24"/>
        </w:rPr>
        <w:t>ми автотранспортных предприятий.</w:t>
      </w:r>
    </w:p>
    <w:p w:rsidR="00944AC2" w:rsidRPr="00F9382B" w:rsidRDefault="00944AC2" w:rsidP="00944AC2">
      <w:pPr>
        <w:numPr>
          <w:ilvl w:val="1"/>
          <w:numId w:val="13"/>
        </w:numPr>
        <w:spacing w:after="0" w:line="240" w:lineRule="auto"/>
        <w:rPr>
          <w:rFonts w:ascii="Times New Roman" w:hAnsi="Times New Roman" w:cs="Times New Roman"/>
          <w:b/>
          <w:sz w:val="24"/>
          <w:szCs w:val="24"/>
        </w:rPr>
      </w:pPr>
      <w:r w:rsidRPr="00F9382B">
        <w:rPr>
          <w:rFonts w:ascii="Times New Roman" w:hAnsi="Times New Roman" w:cs="Times New Roman"/>
          <w:b/>
          <w:sz w:val="24"/>
          <w:szCs w:val="24"/>
        </w:rPr>
        <w:lastRenderedPageBreak/>
        <w:t xml:space="preserve"> Материально - техническое обеспечение.</w:t>
      </w:r>
    </w:p>
    <w:p w:rsidR="00944AC2" w:rsidRDefault="00944AC2" w:rsidP="00944AC2">
      <w:pPr>
        <w:ind w:left="720"/>
        <w:jc w:val="center"/>
        <w:rPr>
          <w:b/>
          <w:sz w:val="28"/>
        </w:rPr>
      </w:pP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Мероприятия по материально-техническому обеспечению включают в себя:</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организацию технического обслуживания и ремонта автотранспорта;</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снабжение привлекаемого транспорта горюче-смазочными материалами;</w:t>
      </w:r>
    </w:p>
    <w:p w:rsidR="00944AC2" w:rsidRPr="00F9382B" w:rsidRDefault="00944AC2" w:rsidP="00944AC2">
      <w:pPr>
        <w:ind w:firstLine="709"/>
        <w:jc w:val="both"/>
        <w:rPr>
          <w:rFonts w:ascii="Times New Roman" w:hAnsi="Times New Roman" w:cs="Times New Roman"/>
          <w:sz w:val="24"/>
          <w:szCs w:val="24"/>
        </w:rPr>
      </w:pPr>
      <w:proofErr w:type="gramStart"/>
      <w:r w:rsidRPr="00F9382B">
        <w:rPr>
          <w:rFonts w:ascii="Times New Roman" w:hAnsi="Times New Roman" w:cs="Times New Roman"/>
          <w:sz w:val="24"/>
          <w:szCs w:val="24"/>
        </w:rPr>
        <w:t>- обеспечение населения, размещаемого на ПВР, продовольствием, водой, товарами первой необходимости, вещевым имуществом, бытовым топливом, коммунально-бытовыми услугами (парикмахерские, почтовые услуги, связь).</w:t>
      </w:r>
      <w:proofErr w:type="gramEnd"/>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Для материального обеспечения действия сил и средств </w:t>
      </w:r>
      <w:r w:rsidR="00F9382B" w:rsidRPr="00F9382B">
        <w:rPr>
          <w:rFonts w:ascii="Times New Roman" w:hAnsi="Times New Roman" w:cs="Times New Roman"/>
          <w:sz w:val="24"/>
          <w:szCs w:val="24"/>
        </w:rPr>
        <w:t xml:space="preserve">Баяндаевского </w:t>
      </w:r>
      <w:r w:rsidRPr="00F9382B">
        <w:rPr>
          <w:rFonts w:ascii="Times New Roman" w:hAnsi="Times New Roman" w:cs="Times New Roman"/>
          <w:sz w:val="24"/>
          <w:szCs w:val="24"/>
        </w:rPr>
        <w:t>районного звена ТП РСЧС используются стационарные учреждения и склады предприятий торговли и общественного питания, материально-технического снабжения не зависимо от ведомственной принадлежности, а также создаваемые на базе этих объектов формирования.</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Обеспечение личного состава гражданских организаций участвующих в  проведении АСДНР, горячей пищей организуется службой торговли и питания с  использованием сети предприятий общественного питания, подвижные пункты питания, подвижные пункты вещевого снабжения, пункты продовольственного снабжения. Обеспечение </w:t>
      </w:r>
      <w:proofErr w:type="spellStart"/>
      <w:r w:rsidRPr="00F9382B">
        <w:rPr>
          <w:rFonts w:ascii="Times New Roman" w:hAnsi="Times New Roman" w:cs="Times New Roman"/>
          <w:sz w:val="24"/>
          <w:szCs w:val="24"/>
        </w:rPr>
        <w:t>эваконаселения</w:t>
      </w:r>
      <w:proofErr w:type="spellEnd"/>
      <w:r w:rsidRPr="00F9382B">
        <w:rPr>
          <w:rFonts w:ascii="Times New Roman" w:hAnsi="Times New Roman" w:cs="Times New Roman"/>
          <w:sz w:val="24"/>
          <w:szCs w:val="24"/>
        </w:rPr>
        <w:t xml:space="preserve"> в местах временного размещения горячей пищей, продуктами питания и предметами первой необходимости осуществляется через существующие предприятия торговли, питания, усиленные за счет развертывания дополнительных точек. </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Всего в МО  имеется </w:t>
      </w:r>
      <w:r w:rsidR="004259AB">
        <w:rPr>
          <w:rFonts w:ascii="Times New Roman" w:hAnsi="Times New Roman" w:cs="Times New Roman"/>
          <w:sz w:val="24"/>
          <w:szCs w:val="24"/>
        </w:rPr>
        <w:t>10</w:t>
      </w:r>
      <w:r w:rsidRPr="00F9382B">
        <w:rPr>
          <w:rFonts w:ascii="Times New Roman" w:hAnsi="Times New Roman" w:cs="Times New Roman"/>
          <w:sz w:val="24"/>
          <w:szCs w:val="24"/>
        </w:rPr>
        <w:t xml:space="preserve"> </w:t>
      </w:r>
      <w:r w:rsidR="00F9382B" w:rsidRPr="00F9382B">
        <w:rPr>
          <w:rFonts w:ascii="Times New Roman" w:hAnsi="Times New Roman" w:cs="Times New Roman"/>
          <w:sz w:val="24"/>
          <w:szCs w:val="24"/>
        </w:rPr>
        <w:t>точек общественного питания</w:t>
      </w:r>
      <w:r w:rsidRPr="00F9382B">
        <w:rPr>
          <w:rFonts w:ascii="Times New Roman" w:hAnsi="Times New Roman" w:cs="Times New Roman"/>
          <w:sz w:val="24"/>
          <w:szCs w:val="24"/>
        </w:rPr>
        <w:t xml:space="preserve">, </w:t>
      </w:r>
      <w:r w:rsidR="004259AB">
        <w:rPr>
          <w:rFonts w:ascii="Times New Roman" w:hAnsi="Times New Roman" w:cs="Times New Roman"/>
          <w:sz w:val="24"/>
          <w:szCs w:val="24"/>
        </w:rPr>
        <w:t>20</w:t>
      </w:r>
      <w:r w:rsidRPr="00F9382B">
        <w:rPr>
          <w:rFonts w:ascii="Times New Roman" w:hAnsi="Times New Roman" w:cs="Times New Roman"/>
          <w:sz w:val="24"/>
          <w:szCs w:val="24"/>
        </w:rPr>
        <w:t xml:space="preserve"> магазинов, </w:t>
      </w:r>
      <w:r w:rsidR="00F9382B" w:rsidRPr="00F9382B">
        <w:rPr>
          <w:rFonts w:ascii="Times New Roman" w:hAnsi="Times New Roman" w:cs="Times New Roman"/>
          <w:sz w:val="24"/>
          <w:szCs w:val="24"/>
        </w:rPr>
        <w:t>2</w:t>
      </w:r>
      <w:r w:rsidRPr="00F9382B">
        <w:rPr>
          <w:rFonts w:ascii="Times New Roman" w:hAnsi="Times New Roman" w:cs="Times New Roman"/>
          <w:sz w:val="24"/>
          <w:szCs w:val="24"/>
        </w:rPr>
        <w:t xml:space="preserve"> зерносклад</w:t>
      </w:r>
      <w:r w:rsidR="00F9382B" w:rsidRPr="00F9382B">
        <w:rPr>
          <w:rFonts w:ascii="Times New Roman" w:hAnsi="Times New Roman" w:cs="Times New Roman"/>
          <w:sz w:val="24"/>
          <w:szCs w:val="24"/>
        </w:rPr>
        <w:t>а</w:t>
      </w:r>
      <w:r w:rsidRPr="00F9382B">
        <w:rPr>
          <w:rFonts w:ascii="Times New Roman" w:hAnsi="Times New Roman" w:cs="Times New Roman"/>
          <w:sz w:val="24"/>
          <w:szCs w:val="24"/>
        </w:rPr>
        <w:t>.</w:t>
      </w:r>
    </w:p>
    <w:p w:rsidR="00944AC2" w:rsidRPr="004259AB" w:rsidRDefault="00F9382B" w:rsidP="004259AB">
      <w:pPr>
        <w:ind w:firstLine="709"/>
        <w:jc w:val="both"/>
        <w:rPr>
          <w:rFonts w:ascii="Times New Roman" w:hAnsi="Times New Roman" w:cs="Times New Roman"/>
          <w:i/>
          <w:color w:val="FF0000"/>
          <w:sz w:val="24"/>
          <w:szCs w:val="24"/>
        </w:rPr>
      </w:pPr>
      <w:r w:rsidRPr="00F9382B">
        <w:rPr>
          <w:rFonts w:ascii="Times New Roman" w:hAnsi="Times New Roman" w:cs="Times New Roman"/>
          <w:sz w:val="24"/>
          <w:szCs w:val="24"/>
        </w:rPr>
        <w:t xml:space="preserve">Отв. </w:t>
      </w:r>
      <w:proofErr w:type="spellStart"/>
      <w:r w:rsidRPr="00F9382B">
        <w:rPr>
          <w:rFonts w:ascii="Times New Roman" w:hAnsi="Times New Roman" w:cs="Times New Roman"/>
          <w:sz w:val="24"/>
          <w:szCs w:val="24"/>
        </w:rPr>
        <w:t>Барданова</w:t>
      </w:r>
      <w:proofErr w:type="spellEnd"/>
      <w:r w:rsidRPr="00F9382B">
        <w:rPr>
          <w:rFonts w:ascii="Times New Roman" w:hAnsi="Times New Roman" w:cs="Times New Roman"/>
          <w:sz w:val="24"/>
          <w:szCs w:val="24"/>
        </w:rPr>
        <w:t xml:space="preserve"> О.А.</w:t>
      </w:r>
    </w:p>
    <w:p w:rsidR="00944AC2" w:rsidRPr="004259AB" w:rsidRDefault="00944AC2" w:rsidP="004259AB">
      <w:pPr>
        <w:ind w:left="720"/>
        <w:rPr>
          <w:rFonts w:ascii="Times New Roman" w:hAnsi="Times New Roman" w:cs="Times New Roman"/>
          <w:b/>
          <w:sz w:val="24"/>
          <w:szCs w:val="24"/>
        </w:rPr>
      </w:pPr>
      <w:r>
        <w:rPr>
          <w:b/>
          <w:sz w:val="28"/>
        </w:rPr>
        <w:t xml:space="preserve">3.8.  </w:t>
      </w:r>
      <w:r w:rsidRPr="00F9382B">
        <w:rPr>
          <w:rFonts w:ascii="Times New Roman" w:hAnsi="Times New Roman" w:cs="Times New Roman"/>
          <w:b/>
          <w:sz w:val="24"/>
          <w:szCs w:val="24"/>
        </w:rPr>
        <w:t>Охрана общественного порядка.</w:t>
      </w:r>
    </w:p>
    <w:p w:rsidR="00944AC2" w:rsidRPr="00F9382B" w:rsidRDefault="00944AC2" w:rsidP="00F9382B">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Охрана общественного порядка при возникновении крупных производственных аварий, катастроф и стихийных бедствий и их ликвидации производится </w:t>
      </w:r>
      <w:r w:rsidR="00F9382B" w:rsidRPr="00F9382B">
        <w:rPr>
          <w:rFonts w:ascii="Times New Roman" w:hAnsi="Times New Roman" w:cs="Times New Roman"/>
          <w:sz w:val="24"/>
          <w:szCs w:val="24"/>
        </w:rPr>
        <w:t>Отделением полиции (дислокация п. Баяндай) МО МВД «Эхирит-Булагатский».</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Основными задачами охраны общественного порядка при ЧС является:</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оцепление возникших очагов поражения;</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обеспечение режима карантина в очагах бактериологического поражения;</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обеспечение  безопасности движения при эвакуации населения из очагов поражения и при вводе гражданских организаций ГО для проведения аварийно-спасательных и других неотложных работ;</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ведение учета потерь населения и организация захоронения погибших;</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охраны объектов экономики материальных и культурных ценностей;</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 охрана материальных ценностей пострадавшего населения в зоне ЧС;</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lastRenderedPageBreak/>
        <w:t>- пресечение паники, случаев воровства и мародерства.</w:t>
      </w:r>
    </w:p>
    <w:p w:rsidR="00944AC2" w:rsidRPr="00F9382B" w:rsidRDefault="00944AC2" w:rsidP="00944AC2">
      <w:pPr>
        <w:ind w:firstLine="709"/>
        <w:jc w:val="both"/>
        <w:rPr>
          <w:rFonts w:ascii="Times New Roman" w:hAnsi="Times New Roman" w:cs="Times New Roman"/>
          <w:sz w:val="24"/>
          <w:szCs w:val="24"/>
        </w:rPr>
      </w:pPr>
      <w:r w:rsidRPr="00F9382B">
        <w:rPr>
          <w:rFonts w:ascii="Times New Roman" w:hAnsi="Times New Roman" w:cs="Times New Roman"/>
          <w:sz w:val="24"/>
          <w:szCs w:val="24"/>
        </w:rPr>
        <w:t>Расчет привлекаемых сре</w:t>
      </w:r>
      <w:proofErr w:type="gramStart"/>
      <w:r w:rsidRPr="00F9382B">
        <w:rPr>
          <w:rFonts w:ascii="Times New Roman" w:hAnsi="Times New Roman" w:cs="Times New Roman"/>
          <w:sz w:val="24"/>
          <w:szCs w:val="24"/>
        </w:rPr>
        <w:t>дств дл</w:t>
      </w:r>
      <w:proofErr w:type="gramEnd"/>
      <w:r w:rsidRPr="00F9382B">
        <w:rPr>
          <w:rFonts w:ascii="Times New Roman" w:hAnsi="Times New Roman" w:cs="Times New Roman"/>
          <w:sz w:val="24"/>
          <w:szCs w:val="24"/>
        </w:rPr>
        <w:t>я решения задач охраны общественного порядка уточняется в зависимости от обстановки.</w:t>
      </w:r>
    </w:p>
    <w:p w:rsidR="00944AC2" w:rsidRPr="004259AB" w:rsidRDefault="00F9382B" w:rsidP="004259AB">
      <w:pPr>
        <w:ind w:firstLine="709"/>
        <w:jc w:val="both"/>
        <w:rPr>
          <w:rFonts w:ascii="Times New Roman" w:hAnsi="Times New Roman" w:cs="Times New Roman"/>
          <w:sz w:val="24"/>
          <w:szCs w:val="24"/>
        </w:rPr>
      </w:pPr>
      <w:r w:rsidRPr="00F9382B">
        <w:rPr>
          <w:rFonts w:ascii="Times New Roman" w:hAnsi="Times New Roman" w:cs="Times New Roman"/>
          <w:sz w:val="24"/>
          <w:szCs w:val="24"/>
        </w:rPr>
        <w:t xml:space="preserve">Отв. </w:t>
      </w:r>
      <w:proofErr w:type="spellStart"/>
      <w:r w:rsidRPr="00F9382B">
        <w:rPr>
          <w:rFonts w:ascii="Times New Roman" w:hAnsi="Times New Roman" w:cs="Times New Roman"/>
          <w:sz w:val="24"/>
          <w:szCs w:val="24"/>
        </w:rPr>
        <w:t>Пилунов</w:t>
      </w:r>
      <w:proofErr w:type="spellEnd"/>
      <w:r w:rsidRPr="00F9382B">
        <w:rPr>
          <w:rFonts w:ascii="Times New Roman" w:hAnsi="Times New Roman" w:cs="Times New Roman"/>
          <w:sz w:val="24"/>
          <w:szCs w:val="24"/>
        </w:rPr>
        <w:t xml:space="preserve"> В.В.</w:t>
      </w:r>
    </w:p>
    <w:p w:rsidR="00944AC2" w:rsidRPr="00F9382B" w:rsidRDefault="00944AC2" w:rsidP="004259AB">
      <w:pPr>
        <w:ind w:firstLine="709"/>
        <w:jc w:val="both"/>
        <w:rPr>
          <w:rFonts w:ascii="Times New Roman" w:hAnsi="Times New Roman" w:cs="Times New Roman"/>
          <w:b/>
          <w:bCs/>
          <w:sz w:val="28"/>
        </w:rPr>
      </w:pPr>
      <w:r w:rsidRPr="00F9382B">
        <w:rPr>
          <w:rFonts w:ascii="Times New Roman" w:hAnsi="Times New Roman" w:cs="Times New Roman"/>
          <w:b/>
          <w:bCs/>
          <w:sz w:val="28"/>
        </w:rPr>
        <w:t xml:space="preserve">Подраздел </w:t>
      </w:r>
      <w:r w:rsidRPr="00F9382B">
        <w:rPr>
          <w:rFonts w:ascii="Times New Roman" w:hAnsi="Times New Roman" w:cs="Times New Roman"/>
          <w:b/>
          <w:bCs/>
          <w:sz w:val="28"/>
          <w:lang w:val="en-US"/>
        </w:rPr>
        <w:t>IV</w:t>
      </w:r>
      <w:r w:rsidRPr="00F9382B">
        <w:rPr>
          <w:rFonts w:ascii="Times New Roman" w:hAnsi="Times New Roman" w:cs="Times New Roman"/>
          <w:b/>
          <w:bCs/>
          <w:sz w:val="28"/>
        </w:rPr>
        <w:t>. Организация взаимодействия</w:t>
      </w:r>
    </w:p>
    <w:p w:rsidR="00944AC2" w:rsidRPr="002A48B6" w:rsidRDefault="00944AC2" w:rsidP="00944AC2">
      <w:pPr>
        <w:ind w:firstLine="709"/>
        <w:jc w:val="both"/>
        <w:rPr>
          <w:rFonts w:ascii="Times New Roman" w:hAnsi="Times New Roman" w:cs="Times New Roman"/>
          <w:sz w:val="24"/>
          <w:szCs w:val="24"/>
        </w:rPr>
      </w:pPr>
      <w:r w:rsidRPr="002A48B6">
        <w:rPr>
          <w:rFonts w:ascii="Times New Roman" w:hAnsi="Times New Roman" w:cs="Times New Roman"/>
          <w:sz w:val="24"/>
          <w:szCs w:val="24"/>
        </w:rPr>
        <w:t xml:space="preserve">Комиссия по чрезвычайным ситуациям и пожарной безопасности и отдел ГО и ЧС администрации </w:t>
      </w:r>
      <w:r w:rsidR="00F9382B" w:rsidRPr="002A48B6">
        <w:rPr>
          <w:rFonts w:ascii="Times New Roman" w:hAnsi="Times New Roman" w:cs="Times New Roman"/>
          <w:sz w:val="24"/>
          <w:szCs w:val="24"/>
        </w:rPr>
        <w:t xml:space="preserve">МО «Баяндаевский район» </w:t>
      </w:r>
      <w:r w:rsidRPr="002A48B6">
        <w:rPr>
          <w:rFonts w:ascii="Times New Roman" w:hAnsi="Times New Roman" w:cs="Times New Roman"/>
          <w:sz w:val="24"/>
          <w:szCs w:val="24"/>
        </w:rPr>
        <w:t xml:space="preserve">организуют и поддерживают взаимодействие </w:t>
      </w:r>
      <w:proofErr w:type="gramStart"/>
      <w:r w:rsidRPr="002A48B6">
        <w:rPr>
          <w:rFonts w:ascii="Times New Roman" w:hAnsi="Times New Roman" w:cs="Times New Roman"/>
          <w:sz w:val="24"/>
          <w:szCs w:val="24"/>
        </w:rPr>
        <w:t>с</w:t>
      </w:r>
      <w:proofErr w:type="gramEnd"/>
      <w:r w:rsidRPr="002A48B6">
        <w:rPr>
          <w:rFonts w:ascii="Times New Roman" w:hAnsi="Times New Roman" w:cs="Times New Roman"/>
          <w:sz w:val="24"/>
          <w:szCs w:val="24"/>
        </w:rPr>
        <w:t>:</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xml:space="preserve">комиссиями по ЧС и ПБ муниципальных образований входящих в состав </w:t>
      </w:r>
      <w:r w:rsidR="00F9382B" w:rsidRPr="002A48B6">
        <w:rPr>
          <w:rFonts w:ascii="Times New Roman" w:hAnsi="Times New Roman" w:cs="Times New Roman"/>
          <w:sz w:val="24"/>
          <w:szCs w:val="24"/>
        </w:rPr>
        <w:t xml:space="preserve">Баяндаевского </w:t>
      </w:r>
      <w:r w:rsidRPr="002A48B6">
        <w:rPr>
          <w:rFonts w:ascii="Times New Roman" w:hAnsi="Times New Roman" w:cs="Times New Roman"/>
          <w:sz w:val="24"/>
          <w:szCs w:val="24"/>
        </w:rPr>
        <w:t>района;</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коммунально-технической службой;</w:t>
      </w:r>
    </w:p>
    <w:p w:rsidR="00944AC2" w:rsidRPr="002A48B6" w:rsidRDefault="002A48B6"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xml:space="preserve">АУ </w:t>
      </w:r>
      <w:proofErr w:type="spellStart"/>
      <w:r w:rsidRPr="002A48B6">
        <w:rPr>
          <w:rFonts w:ascii="Times New Roman" w:hAnsi="Times New Roman" w:cs="Times New Roman"/>
          <w:sz w:val="24"/>
          <w:szCs w:val="24"/>
        </w:rPr>
        <w:t>Баяндаевским</w:t>
      </w:r>
      <w:proofErr w:type="spellEnd"/>
      <w:r w:rsidRPr="002A48B6">
        <w:rPr>
          <w:rFonts w:ascii="Times New Roman" w:hAnsi="Times New Roman" w:cs="Times New Roman"/>
          <w:sz w:val="24"/>
          <w:szCs w:val="24"/>
        </w:rPr>
        <w:t xml:space="preserve"> </w:t>
      </w:r>
      <w:r w:rsidR="00944AC2" w:rsidRPr="002A48B6">
        <w:rPr>
          <w:rFonts w:ascii="Times New Roman" w:hAnsi="Times New Roman" w:cs="Times New Roman"/>
          <w:sz w:val="24"/>
          <w:szCs w:val="24"/>
        </w:rPr>
        <w:t>лесничеств</w:t>
      </w:r>
      <w:r w:rsidRPr="002A48B6">
        <w:rPr>
          <w:rFonts w:ascii="Times New Roman" w:hAnsi="Times New Roman" w:cs="Times New Roman"/>
          <w:sz w:val="24"/>
          <w:szCs w:val="24"/>
        </w:rPr>
        <w:t>ом</w:t>
      </w:r>
      <w:r w:rsidR="00944AC2" w:rsidRPr="002A48B6">
        <w:rPr>
          <w:rFonts w:ascii="Times New Roman" w:hAnsi="Times New Roman" w:cs="Times New Roman"/>
          <w:sz w:val="24"/>
          <w:szCs w:val="24"/>
        </w:rPr>
        <w:t>;</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xml:space="preserve"> </w:t>
      </w:r>
      <w:r w:rsidR="002A48B6" w:rsidRPr="002A48B6">
        <w:rPr>
          <w:rFonts w:ascii="Times New Roman" w:eastAsia="Calibri" w:hAnsi="Times New Roman" w:cs="Times New Roman"/>
          <w:sz w:val="24"/>
          <w:szCs w:val="24"/>
        </w:rPr>
        <w:t>Отделение</w:t>
      </w:r>
      <w:r w:rsidR="002A48B6" w:rsidRPr="002A48B6">
        <w:rPr>
          <w:rFonts w:ascii="Times New Roman" w:hAnsi="Times New Roman" w:cs="Times New Roman"/>
          <w:sz w:val="24"/>
          <w:szCs w:val="24"/>
        </w:rPr>
        <w:t>м</w:t>
      </w:r>
      <w:r w:rsidR="002A48B6" w:rsidRPr="002A48B6">
        <w:rPr>
          <w:rFonts w:ascii="Times New Roman" w:eastAsia="Calibri" w:hAnsi="Times New Roman" w:cs="Times New Roman"/>
          <w:sz w:val="24"/>
          <w:szCs w:val="24"/>
        </w:rPr>
        <w:t xml:space="preserve"> полиции (дислокация п. Баяндай) МО МВД «Эхирит-Булагатский»</w:t>
      </w:r>
      <w:r w:rsidRPr="002A48B6">
        <w:rPr>
          <w:rFonts w:ascii="Times New Roman" w:hAnsi="Times New Roman" w:cs="Times New Roman"/>
          <w:sz w:val="24"/>
          <w:szCs w:val="24"/>
        </w:rPr>
        <w:t>;</w:t>
      </w:r>
    </w:p>
    <w:p w:rsidR="00944AC2" w:rsidRPr="002A48B6" w:rsidRDefault="002A48B6"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ОАО «ДСИО» филиал Усть-Ордынский</w:t>
      </w:r>
      <w:r w:rsidR="00944AC2" w:rsidRPr="002A48B6">
        <w:rPr>
          <w:rFonts w:ascii="Times New Roman" w:hAnsi="Times New Roman" w:cs="Times New Roman"/>
          <w:sz w:val="24"/>
          <w:szCs w:val="24"/>
        </w:rPr>
        <w:t>;</w:t>
      </w:r>
    </w:p>
    <w:p w:rsidR="002A48B6" w:rsidRPr="002A48B6" w:rsidRDefault="002A48B6" w:rsidP="002A48B6">
      <w:pPr>
        <w:pStyle w:val="ab"/>
        <w:numPr>
          <w:ilvl w:val="0"/>
          <w:numId w:val="15"/>
        </w:numPr>
        <w:jc w:val="both"/>
        <w:rPr>
          <w:rFonts w:ascii="Times New Roman" w:hAnsi="Times New Roman" w:cs="Times New Roman"/>
          <w:sz w:val="24"/>
          <w:szCs w:val="24"/>
        </w:rPr>
      </w:pPr>
      <w:proofErr w:type="spellStart"/>
      <w:r w:rsidRPr="002A48B6">
        <w:rPr>
          <w:rFonts w:ascii="Times New Roman" w:hAnsi="Times New Roman" w:cs="Times New Roman"/>
          <w:sz w:val="24"/>
          <w:szCs w:val="24"/>
        </w:rPr>
        <w:t>Баяндаевская</w:t>
      </w:r>
      <w:proofErr w:type="spellEnd"/>
      <w:r w:rsidRPr="002A48B6">
        <w:rPr>
          <w:rFonts w:ascii="Times New Roman" w:hAnsi="Times New Roman" w:cs="Times New Roman"/>
          <w:sz w:val="24"/>
          <w:szCs w:val="24"/>
        </w:rPr>
        <w:t xml:space="preserve"> станция по борьбе с болезнями животных»;</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Филиалом Федерального государственного учреждения «Центр гигиены и эпидемиологии»;</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xml:space="preserve">Территориальным отделом Управления федеральной службы </w:t>
      </w:r>
      <w:proofErr w:type="spellStart"/>
      <w:r w:rsidRPr="002A48B6">
        <w:rPr>
          <w:rFonts w:ascii="Times New Roman" w:hAnsi="Times New Roman" w:cs="Times New Roman"/>
          <w:sz w:val="24"/>
          <w:szCs w:val="24"/>
        </w:rPr>
        <w:t>Роспотребнадзора</w:t>
      </w:r>
      <w:proofErr w:type="spellEnd"/>
      <w:r w:rsidRPr="002A48B6">
        <w:rPr>
          <w:rFonts w:ascii="Times New Roman" w:hAnsi="Times New Roman" w:cs="Times New Roman"/>
          <w:sz w:val="24"/>
          <w:szCs w:val="24"/>
        </w:rPr>
        <w:t xml:space="preserve"> по Иркутской  области;</w:t>
      </w:r>
    </w:p>
    <w:p w:rsidR="00944AC2" w:rsidRPr="002A48B6" w:rsidRDefault="002A48B6"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ОАО «</w:t>
      </w:r>
      <w:proofErr w:type="spellStart"/>
      <w:r w:rsidRPr="002A48B6">
        <w:rPr>
          <w:rFonts w:ascii="Times New Roman" w:hAnsi="Times New Roman" w:cs="Times New Roman"/>
          <w:sz w:val="24"/>
          <w:szCs w:val="24"/>
        </w:rPr>
        <w:t>Ростелеком</w:t>
      </w:r>
      <w:proofErr w:type="spellEnd"/>
      <w:r w:rsidRPr="002A48B6">
        <w:rPr>
          <w:rFonts w:ascii="Times New Roman" w:hAnsi="Times New Roman" w:cs="Times New Roman"/>
          <w:sz w:val="24"/>
          <w:szCs w:val="24"/>
        </w:rPr>
        <w:t>» ЛТУ (Баяндаевский район);</w:t>
      </w:r>
      <w:r w:rsidR="00944AC2" w:rsidRPr="002A48B6">
        <w:rPr>
          <w:rFonts w:ascii="Times New Roman" w:hAnsi="Times New Roman" w:cs="Times New Roman"/>
          <w:sz w:val="24"/>
          <w:szCs w:val="24"/>
        </w:rPr>
        <w:t xml:space="preserve"> </w:t>
      </w:r>
    </w:p>
    <w:p w:rsidR="00944AC2" w:rsidRPr="002A48B6" w:rsidRDefault="00944AC2"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 xml:space="preserve">Прокуратурой </w:t>
      </w:r>
      <w:r w:rsidR="002A48B6" w:rsidRPr="002A48B6">
        <w:rPr>
          <w:rFonts w:ascii="Times New Roman" w:hAnsi="Times New Roman" w:cs="Times New Roman"/>
          <w:sz w:val="24"/>
          <w:szCs w:val="24"/>
        </w:rPr>
        <w:t xml:space="preserve">Баяндаевского </w:t>
      </w:r>
      <w:r w:rsidRPr="002A48B6">
        <w:rPr>
          <w:rFonts w:ascii="Times New Roman" w:hAnsi="Times New Roman" w:cs="Times New Roman"/>
          <w:sz w:val="24"/>
          <w:szCs w:val="24"/>
        </w:rPr>
        <w:t>района;</w:t>
      </w:r>
    </w:p>
    <w:p w:rsidR="00944AC2" w:rsidRPr="002A48B6" w:rsidRDefault="002A48B6" w:rsidP="00944AC2">
      <w:pPr>
        <w:numPr>
          <w:ilvl w:val="0"/>
          <w:numId w:val="15"/>
        </w:numPr>
        <w:spacing w:after="0" w:line="240" w:lineRule="auto"/>
        <w:jc w:val="both"/>
        <w:rPr>
          <w:rFonts w:ascii="Times New Roman" w:hAnsi="Times New Roman" w:cs="Times New Roman"/>
          <w:sz w:val="24"/>
          <w:szCs w:val="24"/>
        </w:rPr>
      </w:pPr>
      <w:r w:rsidRPr="002A48B6">
        <w:rPr>
          <w:rFonts w:ascii="Times New Roman" w:hAnsi="Times New Roman" w:cs="Times New Roman"/>
          <w:sz w:val="24"/>
          <w:szCs w:val="24"/>
        </w:rPr>
        <w:t>ПЧ №4</w:t>
      </w:r>
      <w:r w:rsidR="004259AB">
        <w:rPr>
          <w:rFonts w:ascii="Times New Roman" w:hAnsi="Times New Roman" w:cs="Times New Roman"/>
          <w:sz w:val="24"/>
          <w:szCs w:val="24"/>
        </w:rPr>
        <w:t>6</w:t>
      </w:r>
      <w:r w:rsidR="00944AC2" w:rsidRPr="002A48B6">
        <w:rPr>
          <w:rFonts w:ascii="Times New Roman" w:hAnsi="Times New Roman" w:cs="Times New Roman"/>
          <w:sz w:val="24"/>
          <w:szCs w:val="24"/>
        </w:rPr>
        <w:t xml:space="preserve"> по охране п. </w:t>
      </w:r>
      <w:r w:rsidRPr="002A48B6">
        <w:rPr>
          <w:rFonts w:ascii="Times New Roman" w:hAnsi="Times New Roman" w:cs="Times New Roman"/>
          <w:sz w:val="24"/>
          <w:szCs w:val="24"/>
        </w:rPr>
        <w:t xml:space="preserve">Баяндай </w:t>
      </w:r>
      <w:r w:rsidR="00944AC2" w:rsidRPr="002A48B6">
        <w:rPr>
          <w:rFonts w:ascii="Times New Roman" w:hAnsi="Times New Roman" w:cs="Times New Roman"/>
          <w:sz w:val="24"/>
          <w:szCs w:val="24"/>
        </w:rPr>
        <w:t>ФГКУ «12 отряд ФПС по Иркутской области».</w:t>
      </w:r>
    </w:p>
    <w:p w:rsidR="00944AC2" w:rsidRPr="002A48B6" w:rsidRDefault="00944AC2" w:rsidP="00944AC2">
      <w:pPr>
        <w:ind w:firstLine="360"/>
        <w:jc w:val="both"/>
        <w:rPr>
          <w:rFonts w:ascii="Times New Roman" w:hAnsi="Times New Roman" w:cs="Times New Roman"/>
          <w:sz w:val="24"/>
          <w:szCs w:val="24"/>
        </w:rPr>
      </w:pPr>
      <w:r w:rsidRPr="002A48B6">
        <w:rPr>
          <w:rFonts w:ascii="Times New Roman" w:hAnsi="Times New Roman" w:cs="Times New Roman"/>
          <w:sz w:val="24"/>
          <w:szCs w:val="24"/>
        </w:rPr>
        <w:t>Основными вопросами взаимодействия считать:</w:t>
      </w:r>
    </w:p>
    <w:p w:rsidR="00944AC2" w:rsidRPr="002A48B6" w:rsidRDefault="00944AC2" w:rsidP="00944AC2">
      <w:pPr>
        <w:ind w:firstLine="360"/>
        <w:jc w:val="both"/>
        <w:rPr>
          <w:rFonts w:ascii="Times New Roman" w:hAnsi="Times New Roman" w:cs="Times New Roman"/>
          <w:sz w:val="24"/>
          <w:szCs w:val="24"/>
        </w:rPr>
      </w:pPr>
      <w:r w:rsidRPr="002A48B6">
        <w:rPr>
          <w:rFonts w:ascii="Times New Roman" w:hAnsi="Times New Roman" w:cs="Times New Roman"/>
          <w:sz w:val="24"/>
          <w:szCs w:val="24"/>
        </w:rPr>
        <w:t xml:space="preserve">- порядок взаимодействия нештатных формирований по цели, месту, времени, способам действий в период проведения </w:t>
      </w:r>
      <w:proofErr w:type="spellStart"/>
      <w:r w:rsidRPr="002A48B6">
        <w:rPr>
          <w:rFonts w:ascii="Times New Roman" w:hAnsi="Times New Roman" w:cs="Times New Roman"/>
          <w:sz w:val="24"/>
          <w:szCs w:val="24"/>
        </w:rPr>
        <w:t>эвакомероприятий</w:t>
      </w:r>
      <w:proofErr w:type="spellEnd"/>
      <w:r w:rsidRPr="002A48B6">
        <w:rPr>
          <w:rFonts w:ascii="Times New Roman" w:hAnsi="Times New Roman" w:cs="Times New Roman"/>
          <w:sz w:val="24"/>
          <w:szCs w:val="24"/>
        </w:rPr>
        <w:t>, аварийно-спасательных и других неотложных работ;</w:t>
      </w:r>
    </w:p>
    <w:p w:rsidR="00944AC2" w:rsidRPr="002A48B6" w:rsidRDefault="00944AC2" w:rsidP="00944AC2">
      <w:pPr>
        <w:ind w:firstLine="360"/>
        <w:jc w:val="both"/>
        <w:rPr>
          <w:rFonts w:ascii="Times New Roman" w:hAnsi="Times New Roman" w:cs="Times New Roman"/>
          <w:sz w:val="24"/>
          <w:szCs w:val="24"/>
        </w:rPr>
      </w:pPr>
      <w:r w:rsidRPr="002A48B6">
        <w:rPr>
          <w:rFonts w:ascii="Times New Roman" w:hAnsi="Times New Roman" w:cs="Times New Roman"/>
          <w:sz w:val="24"/>
          <w:szCs w:val="24"/>
        </w:rPr>
        <w:t>- порядок взаимной информации штабов и сил ГО, организации связи между взаимодействующими силами и установление единых сигналов управления.</w:t>
      </w:r>
    </w:p>
    <w:p w:rsidR="00944AC2" w:rsidRDefault="00944AC2" w:rsidP="00944AC2">
      <w:pPr>
        <w:ind w:firstLine="360"/>
        <w:jc w:val="both"/>
        <w:rPr>
          <w:sz w:val="28"/>
        </w:rPr>
      </w:pPr>
    </w:p>
    <w:p w:rsidR="00944AC2" w:rsidRPr="002A48B6" w:rsidRDefault="00944AC2" w:rsidP="002A48B6">
      <w:pPr>
        <w:ind w:firstLine="360"/>
        <w:jc w:val="both"/>
        <w:rPr>
          <w:rFonts w:ascii="Times New Roman" w:hAnsi="Times New Roman" w:cs="Times New Roman"/>
          <w:b/>
          <w:bCs/>
          <w:sz w:val="28"/>
        </w:rPr>
      </w:pPr>
      <w:r w:rsidRPr="002A48B6">
        <w:rPr>
          <w:rFonts w:ascii="Times New Roman" w:hAnsi="Times New Roman" w:cs="Times New Roman"/>
          <w:b/>
          <w:bCs/>
          <w:sz w:val="28"/>
        </w:rPr>
        <w:t xml:space="preserve">Подраздел </w:t>
      </w:r>
      <w:r w:rsidRPr="002A48B6">
        <w:rPr>
          <w:rFonts w:ascii="Times New Roman" w:hAnsi="Times New Roman" w:cs="Times New Roman"/>
          <w:b/>
          <w:bCs/>
          <w:sz w:val="28"/>
          <w:lang w:val="en-US"/>
        </w:rPr>
        <w:t>V</w:t>
      </w:r>
      <w:r w:rsidRPr="002A48B6">
        <w:rPr>
          <w:rFonts w:ascii="Times New Roman" w:hAnsi="Times New Roman" w:cs="Times New Roman"/>
          <w:b/>
          <w:bCs/>
          <w:sz w:val="28"/>
        </w:rPr>
        <w:t>. Организация управления</w:t>
      </w:r>
    </w:p>
    <w:p w:rsidR="00944AC2" w:rsidRPr="00B92FCF" w:rsidRDefault="00944AC2" w:rsidP="00944AC2">
      <w:pPr>
        <w:ind w:firstLine="360"/>
        <w:jc w:val="both"/>
        <w:rPr>
          <w:rFonts w:ascii="Times New Roman" w:hAnsi="Times New Roman" w:cs="Times New Roman"/>
          <w:sz w:val="24"/>
          <w:szCs w:val="24"/>
        </w:rPr>
      </w:pPr>
      <w:r>
        <w:rPr>
          <w:b/>
          <w:bCs/>
          <w:sz w:val="28"/>
        </w:rPr>
        <w:tab/>
      </w:r>
      <w:r w:rsidRPr="00B92FCF">
        <w:rPr>
          <w:rFonts w:ascii="Times New Roman" w:hAnsi="Times New Roman" w:cs="Times New Roman"/>
          <w:sz w:val="24"/>
          <w:szCs w:val="24"/>
        </w:rPr>
        <w:t>Управление мероприятиями при угрозе и возникновении аварий, катастроф и стихийных бедствий и ликвидации их последствий осуществляется в рабочее время из здания администрации.</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Непосредственным руководителем работ на территории </w:t>
      </w:r>
      <w:r w:rsidR="002A48B6" w:rsidRPr="00B92FCF">
        <w:rPr>
          <w:rFonts w:ascii="Times New Roman" w:hAnsi="Times New Roman" w:cs="Times New Roman"/>
          <w:sz w:val="24"/>
          <w:szCs w:val="24"/>
        </w:rPr>
        <w:t xml:space="preserve">МО «Баяндай» </w:t>
      </w:r>
      <w:r w:rsidRPr="00B92FCF">
        <w:rPr>
          <w:rFonts w:ascii="Times New Roman" w:hAnsi="Times New Roman" w:cs="Times New Roman"/>
          <w:sz w:val="24"/>
          <w:szCs w:val="24"/>
        </w:rPr>
        <w:t>является председатель КЧС и ПБ - глава Муниципального образования.</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При угрозе и возникновении чрезвычайной ситуации, на пункте управления  организуется круглосуточное дежурство из числа специалистов. Ответственный –  </w:t>
      </w:r>
      <w:proofErr w:type="gramStart"/>
      <w:r w:rsidRPr="00B92FCF">
        <w:rPr>
          <w:rFonts w:ascii="Times New Roman" w:hAnsi="Times New Roman" w:cs="Times New Roman"/>
          <w:sz w:val="24"/>
          <w:szCs w:val="24"/>
        </w:rPr>
        <w:t>специалист</w:t>
      </w:r>
      <w:proofErr w:type="gramEnd"/>
      <w:r w:rsidRPr="00B92FCF">
        <w:rPr>
          <w:rFonts w:ascii="Times New Roman" w:hAnsi="Times New Roman" w:cs="Times New Roman"/>
          <w:sz w:val="24"/>
          <w:szCs w:val="24"/>
        </w:rPr>
        <w:t xml:space="preserve"> уполномоченный на решение вопросов по ГО и ЧС</w:t>
      </w:r>
      <w:r w:rsidR="004259AB">
        <w:rPr>
          <w:rFonts w:ascii="Times New Roman" w:hAnsi="Times New Roman" w:cs="Times New Roman"/>
          <w:sz w:val="24"/>
          <w:szCs w:val="24"/>
        </w:rPr>
        <w:t xml:space="preserve"> Дубровина Т.Ф</w:t>
      </w:r>
      <w:r w:rsidRPr="00B92FCF">
        <w:rPr>
          <w:rFonts w:ascii="Times New Roman" w:hAnsi="Times New Roman" w:cs="Times New Roman"/>
          <w:sz w:val="24"/>
          <w:szCs w:val="24"/>
        </w:rPr>
        <w:t>.</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Все сигналы, распоряжения и информацию принимает дежурный администрации района, диспетчер ЕДДС</w:t>
      </w:r>
    </w:p>
    <w:p w:rsidR="00944AC2" w:rsidRPr="00B92FCF" w:rsidRDefault="00944AC2" w:rsidP="00944AC2">
      <w:pPr>
        <w:ind w:firstLine="360"/>
        <w:jc w:val="both"/>
        <w:rPr>
          <w:rFonts w:ascii="Times New Roman" w:hAnsi="Times New Roman" w:cs="Times New Roman"/>
          <w:sz w:val="24"/>
          <w:szCs w:val="24"/>
        </w:rPr>
      </w:pPr>
      <w:r w:rsidRPr="00B92FCF">
        <w:rPr>
          <w:rFonts w:ascii="Times New Roman" w:hAnsi="Times New Roman" w:cs="Times New Roman"/>
          <w:sz w:val="24"/>
          <w:szCs w:val="24"/>
        </w:rPr>
        <w:lastRenderedPageBreak/>
        <w:t xml:space="preserve">     О получении сигналов и распоряжений дежурный администрации района докладывает:</w:t>
      </w:r>
    </w:p>
    <w:p w:rsidR="00944AC2" w:rsidRPr="00B92FCF" w:rsidRDefault="00944AC2" w:rsidP="00944AC2">
      <w:pPr>
        <w:numPr>
          <w:ilvl w:val="0"/>
          <w:numId w:val="16"/>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председателю КЧС и ПБ администрации района тел.</w:t>
      </w:r>
      <w:r w:rsidR="002A48B6" w:rsidRPr="00B92FCF">
        <w:rPr>
          <w:rFonts w:ascii="Times New Roman" w:hAnsi="Times New Roman" w:cs="Times New Roman"/>
          <w:sz w:val="24"/>
          <w:szCs w:val="24"/>
        </w:rPr>
        <w:t xml:space="preserve"> 9-12-15</w:t>
      </w:r>
      <w:r w:rsidRPr="00B92FCF">
        <w:rPr>
          <w:rFonts w:ascii="Times New Roman" w:hAnsi="Times New Roman" w:cs="Times New Roman"/>
          <w:sz w:val="24"/>
          <w:szCs w:val="24"/>
        </w:rPr>
        <w:t>, сотовый тел. 89</w:t>
      </w:r>
      <w:r w:rsidR="002A48B6" w:rsidRPr="00B92FCF">
        <w:rPr>
          <w:rFonts w:ascii="Times New Roman" w:hAnsi="Times New Roman" w:cs="Times New Roman"/>
          <w:sz w:val="24"/>
          <w:szCs w:val="24"/>
        </w:rPr>
        <w:t>025113605</w:t>
      </w:r>
      <w:r w:rsidRPr="00B92FCF">
        <w:rPr>
          <w:rFonts w:ascii="Times New Roman" w:hAnsi="Times New Roman" w:cs="Times New Roman"/>
          <w:sz w:val="24"/>
          <w:szCs w:val="24"/>
        </w:rPr>
        <w:t>,</w:t>
      </w:r>
    </w:p>
    <w:p w:rsidR="00944AC2" w:rsidRPr="00B92FCF" w:rsidRDefault="00944AC2" w:rsidP="00944AC2">
      <w:pPr>
        <w:numPr>
          <w:ilvl w:val="0"/>
          <w:numId w:val="16"/>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 xml:space="preserve">начальнику отдела ГО и ЧС администрации района, </w:t>
      </w:r>
    </w:p>
    <w:p w:rsidR="00944AC2" w:rsidRPr="00B92FCF" w:rsidRDefault="00944AC2" w:rsidP="00944AC2">
      <w:pPr>
        <w:jc w:val="both"/>
        <w:rPr>
          <w:rFonts w:ascii="Times New Roman" w:hAnsi="Times New Roman" w:cs="Times New Roman"/>
          <w:sz w:val="24"/>
          <w:szCs w:val="24"/>
        </w:rPr>
      </w:pPr>
      <w:r w:rsidRPr="00B92FCF">
        <w:rPr>
          <w:rFonts w:ascii="Times New Roman" w:hAnsi="Times New Roman" w:cs="Times New Roman"/>
          <w:sz w:val="24"/>
          <w:szCs w:val="24"/>
        </w:rPr>
        <w:t>и по их распоряжению обеспечивает доведение их до исполнителей по схеме оповещения (приложение № __).</w:t>
      </w:r>
    </w:p>
    <w:p w:rsidR="00944AC2" w:rsidRPr="00B92FCF" w:rsidRDefault="00944AC2" w:rsidP="00944AC2">
      <w:pPr>
        <w:ind w:firstLine="708"/>
        <w:jc w:val="both"/>
        <w:rPr>
          <w:rFonts w:ascii="Times New Roman" w:hAnsi="Times New Roman" w:cs="Times New Roman"/>
          <w:sz w:val="24"/>
          <w:szCs w:val="24"/>
        </w:rPr>
      </w:pPr>
      <w:r w:rsidRPr="00B92FCF">
        <w:rPr>
          <w:rFonts w:ascii="Times New Roman" w:hAnsi="Times New Roman" w:cs="Times New Roman"/>
          <w:sz w:val="24"/>
          <w:szCs w:val="24"/>
        </w:rPr>
        <w:t>В состав расчета ПУ включить:</w:t>
      </w:r>
    </w:p>
    <w:p w:rsidR="00944AC2" w:rsidRPr="00B92FCF" w:rsidRDefault="00944AC2" w:rsidP="00944AC2">
      <w:pPr>
        <w:numPr>
          <w:ilvl w:val="0"/>
          <w:numId w:val="17"/>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председателя КЧС и ПБ МО «</w:t>
      </w:r>
      <w:r w:rsidR="002A48B6" w:rsidRPr="00B92FCF">
        <w:rPr>
          <w:rFonts w:ascii="Times New Roman" w:hAnsi="Times New Roman" w:cs="Times New Roman"/>
          <w:sz w:val="24"/>
          <w:szCs w:val="24"/>
        </w:rPr>
        <w:t>Баяндай</w:t>
      </w:r>
      <w:r w:rsidRPr="00B92FCF">
        <w:rPr>
          <w:rFonts w:ascii="Times New Roman" w:hAnsi="Times New Roman" w:cs="Times New Roman"/>
          <w:sz w:val="24"/>
          <w:szCs w:val="24"/>
        </w:rPr>
        <w:t>»;</w:t>
      </w:r>
    </w:p>
    <w:p w:rsidR="00944AC2" w:rsidRPr="00B92FCF" w:rsidRDefault="00944AC2" w:rsidP="00944AC2">
      <w:pPr>
        <w:numPr>
          <w:ilvl w:val="0"/>
          <w:numId w:val="17"/>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заместителя председателя КЧС и ПБ администрации;</w:t>
      </w:r>
    </w:p>
    <w:p w:rsidR="00944AC2" w:rsidRPr="00B92FCF" w:rsidRDefault="00944AC2" w:rsidP="00944AC2">
      <w:pPr>
        <w:numPr>
          <w:ilvl w:val="0"/>
          <w:numId w:val="17"/>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секретаря КЧС и ПБ администрации;</w:t>
      </w:r>
    </w:p>
    <w:p w:rsidR="00944AC2" w:rsidRPr="00B92FCF" w:rsidRDefault="00944AC2" w:rsidP="00944AC2">
      <w:pPr>
        <w:numPr>
          <w:ilvl w:val="0"/>
          <w:numId w:val="17"/>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специалистов администрации МО «</w:t>
      </w:r>
      <w:r w:rsidR="002A48B6" w:rsidRPr="00B92FCF">
        <w:rPr>
          <w:rFonts w:ascii="Times New Roman" w:hAnsi="Times New Roman" w:cs="Times New Roman"/>
          <w:sz w:val="24"/>
          <w:szCs w:val="24"/>
        </w:rPr>
        <w:t>Баяндай</w:t>
      </w:r>
      <w:r w:rsidRPr="00B92FCF">
        <w:rPr>
          <w:rFonts w:ascii="Times New Roman" w:hAnsi="Times New Roman" w:cs="Times New Roman"/>
          <w:sz w:val="24"/>
          <w:szCs w:val="24"/>
        </w:rPr>
        <w:t>»;</w:t>
      </w:r>
    </w:p>
    <w:p w:rsidR="00944AC2" w:rsidRPr="00B92FCF" w:rsidRDefault="00944AC2" w:rsidP="00944AC2">
      <w:pPr>
        <w:numPr>
          <w:ilvl w:val="0"/>
          <w:numId w:val="17"/>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дежурного администрации МО «</w:t>
      </w:r>
      <w:r w:rsidR="002A48B6" w:rsidRPr="00B92FCF">
        <w:rPr>
          <w:rFonts w:ascii="Times New Roman" w:hAnsi="Times New Roman" w:cs="Times New Roman"/>
          <w:sz w:val="24"/>
          <w:szCs w:val="24"/>
        </w:rPr>
        <w:t>Баяндай</w:t>
      </w:r>
      <w:r w:rsidRPr="00B92FCF">
        <w:rPr>
          <w:rFonts w:ascii="Times New Roman" w:hAnsi="Times New Roman" w:cs="Times New Roman"/>
          <w:sz w:val="24"/>
          <w:szCs w:val="24"/>
        </w:rPr>
        <w:t>».</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Связь с комиссией по ЧС и ПБ администрации района, отделом ГО и ЧС и ЕДДС администрации района, с формированиями, ведущими аварийно-спасательные и другие неотложные работы, с взаимодействующими организациями осуществлять </w:t>
      </w:r>
      <w:proofErr w:type="gramStart"/>
      <w:r w:rsidRPr="00B92FCF">
        <w:rPr>
          <w:rFonts w:ascii="Times New Roman" w:hAnsi="Times New Roman" w:cs="Times New Roman"/>
          <w:sz w:val="24"/>
          <w:szCs w:val="24"/>
        </w:rPr>
        <w:t>по</w:t>
      </w:r>
      <w:proofErr w:type="gramEnd"/>
      <w:r w:rsidRPr="00B92FCF">
        <w:rPr>
          <w:rFonts w:ascii="Times New Roman" w:hAnsi="Times New Roman" w:cs="Times New Roman"/>
          <w:sz w:val="24"/>
          <w:szCs w:val="24"/>
        </w:rPr>
        <w:t>:</w:t>
      </w:r>
    </w:p>
    <w:p w:rsidR="00944AC2" w:rsidRPr="00B92FCF" w:rsidRDefault="00944AC2" w:rsidP="00944AC2">
      <w:pPr>
        <w:numPr>
          <w:ilvl w:val="0"/>
          <w:numId w:val="18"/>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телефонным аппаратам;</w:t>
      </w:r>
    </w:p>
    <w:p w:rsidR="00944AC2" w:rsidRPr="00B92FCF" w:rsidRDefault="00944AC2" w:rsidP="00944AC2">
      <w:pPr>
        <w:numPr>
          <w:ilvl w:val="0"/>
          <w:numId w:val="18"/>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сотовой связи.</w:t>
      </w:r>
    </w:p>
    <w:p w:rsidR="00944AC2" w:rsidRPr="00B92FCF" w:rsidRDefault="00944AC2" w:rsidP="00944AC2">
      <w:pPr>
        <w:pStyle w:val="31"/>
        <w:spacing w:after="0"/>
        <w:ind w:left="0" w:firstLine="709"/>
        <w:jc w:val="both"/>
        <w:rPr>
          <w:sz w:val="24"/>
          <w:szCs w:val="24"/>
        </w:rPr>
      </w:pPr>
      <w:r w:rsidRPr="00B92FCF">
        <w:rPr>
          <w:sz w:val="24"/>
          <w:szCs w:val="24"/>
        </w:rPr>
        <w:t>Для оповещения, кроме того, использовать устройство громкоговорящей связи на автомобилях ПЧ №4</w:t>
      </w:r>
      <w:r w:rsidR="004259AB">
        <w:rPr>
          <w:sz w:val="24"/>
          <w:szCs w:val="24"/>
        </w:rPr>
        <w:t>6</w:t>
      </w:r>
      <w:r w:rsidRPr="00B92FCF">
        <w:rPr>
          <w:sz w:val="24"/>
          <w:szCs w:val="24"/>
        </w:rPr>
        <w:t xml:space="preserve"> по охране п. </w:t>
      </w:r>
      <w:r w:rsidR="002A48B6" w:rsidRPr="00B92FCF">
        <w:rPr>
          <w:sz w:val="24"/>
          <w:szCs w:val="24"/>
        </w:rPr>
        <w:t xml:space="preserve">Баяндай </w:t>
      </w:r>
      <w:r w:rsidRPr="00B92FCF">
        <w:rPr>
          <w:sz w:val="24"/>
          <w:szCs w:val="24"/>
        </w:rPr>
        <w:t xml:space="preserve">ФГКУ «12 отряд ФПС по Иркутской области» оборудованных сиренами, ГИБДД,  ЦРБ. </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Донесения об обстановке и выполняемых мероприятиях в отдел ГО и ЧС и ЕДДС района с периодичностью:</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 первое – через </w:t>
      </w:r>
      <w:r w:rsidRPr="00B92FCF">
        <w:rPr>
          <w:rFonts w:ascii="Times New Roman" w:hAnsi="Times New Roman" w:cs="Times New Roman"/>
          <w:sz w:val="24"/>
          <w:szCs w:val="24"/>
          <w:u w:val="single"/>
        </w:rPr>
        <w:t>5</w:t>
      </w:r>
      <w:r w:rsidRPr="00B92FCF">
        <w:rPr>
          <w:rFonts w:ascii="Times New Roman" w:hAnsi="Times New Roman" w:cs="Times New Roman"/>
          <w:sz w:val="24"/>
          <w:szCs w:val="24"/>
        </w:rPr>
        <w:t xml:space="preserve">  мин. о факте ЧС;</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 второе – через </w:t>
      </w:r>
      <w:r w:rsidRPr="00B92FCF">
        <w:rPr>
          <w:rFonts w:ascii="Times New Roman" w:hAnsi="Times New Roman" w:cs="Times New Roman"/>
          <w:sz w:val="24"/>
          <w:szCs w:val="24"/>
          <w:u w:val="single"/>
        </w:rPr>
        <w:t>30</w:t>
      </w:r>
      <w:r w:rsidRPr="00B92FCF">
        <w:rPr>
          <w:rFonts w:ascii="Times New Roman" w:hAnsi="Times New Roman" w:cs="Times New Roman"/>
          <w:sz w:val="24"/>
          <w:szCs w:val="24"/>
        </w:rPr>
        <w:t xml:space="preserve"> мин. уточненный доклад об обстановке;</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xml:space="preserve">- последующие доклады – каждые </w:t>
      </w:r>
      <w:r w:rsidRPr="00B92FCF">
        <w:rPr>
          <w:rFonts w:ascii="Times New Roman" w:hAnsi="Times New Roman" w:cs="Times New Roman"/>
          <w:sz w:val="24"/>
          <w:szCs w:val="24"/>
          <w:u w:val="single"/>
        </w:rPr>
        <w:t>2</w:t>
      </w:r>
      <w:r w:rsidRPr="00B92FCF">
        <w:rPr>
          <w:rFonts w:ascii="Times New Roman" w:hAnsi="Times New Roman" w:cs="Times New Roman"/>
          <w:sz w:val="24"/>
          <w:szCs w:val="24"/>
        </w:rPr>
        <w:t xml:space="preserve"> часа об обстановке и ходе ликвидации последствий;</w:t>
      </w:r>
    </w:p>
    <w:p w:rsidR="00944AC2" w:rsidRPr="00B92FCF" w:rsidRDefault="00944AC2" w:rsidP="00944AC2">
      <w:pPr>
        <w:ind w:firstLine="709"/>
        <w:jc w:val="both"/>
        <w:rPr>
          <w:rFonts w:ascii="Times New Roman" w:hAnsi="Times New Roman" w:cs="Times New Roman"/>
          <w:sz w:val="24"/>
          <w:szCs w:val="24"/>
        </w:rPr>
      </w:pPr>
      <w:r w:rsidRPr="00B92FCF">
        <w:rPr>
          <w:rFonts w:ascii="Times New Roman" w:hAnsi="Times New Roman" w:cs="Times New Roman"/>
          <w:sz w:val="24"/>
          <w:szCs w:val="24"/>
        </w:rPr>
        <w:t>- о завершении выполнения мероприятий или усложнении обстановки - немедленно.</w:t>
      </w:r>
    </w:p>
    <w:p w:rsidR="00944AC2" w:rsidRPr="00B92FCF" w:rsidRDefault="00944AC2" w:rsidP="00944AC2">
      <w:pPr>
        <w:ind w:firstLine="708"/>
        <w:jc w:val="both"/>
        <w:rPr>
          <w:rFonts w:ascii="Times New Roman" w:hAnsi="Times New Roman" w:cs="Times New Roman"/>
          <w:sz w:val="24"/>
          <w:szCs w:val="24"/>
        </w:rPr>
      </w:pPr>
      <w:r w:rsidRPr="00B92FCF">
        <w:rPr>
          <w:rFonts w:ascii="Times New Roman" w:hAnsi="Times New Roman" w:cs="Times New Roman"/>
          <w:sz w:val="24"/>
          <w:szCs w:val="24"/>
        </w:rPr>
        <w:t xml:space="preserve">Оповещение и сбор руководящего состава осуществлять </w:t>
      </w:r>
      <w:proofErr w:type="gramStart"/>
      <w:r w:rsidRPr="00B92FCF">
        <w:rPr>
          <w:rFonts w:ascii="Times New Roman" w:hAnsi="Times New Roman" w:cs="Times New Roman"/>
          <w:sz w:val="24"/>
          <w:szCs w:val="24"/>
        </w:rPr>
        <w:t>согласно приложения</w:t>
      </w:r>
      <w:proofErr w:type="gramEnd"/>
      <w:r w:rsidRPr="00B92FCF">
        <w:rPr>
          <w:rFonts w:ascii="Times New Roman" w:hAnsi="Times New Roman" w:cs="Times New Roman"/>
          <w:sz w:val="24"/>
          <w:szCs w:val="24"/>
        </w:rPr>
        <w:t xml:space="preserve"> № 2. Копия приложения находится у оперативного дежурного.</w:t>
      </w:r>
    </w:p>
    <w:p w:rsidR="00944AC2" w:rsidRPr="00B92FCF" w:rsidRDefault="00944AC2" w:rsidP="00944AC2">
      <w:pPr>
        <w:ind w:firstLine="708"/>
        <w:jc w:val="both"/>
        <w:rPr>
          <w:rFonts w:ascii="Times New Roman" w:hAnsi="Times New Roman" w:cs="Times New Roman"/>
          <w:sz w:val="24"/>
          <w:szCs w:val="24"/>
        </w:rPr>
      </w:pPr>
      <w:r w:rsidRPr="00B92FCF">
        <w:rPr>
          <w:rFonts w:ascii="Times New Roman" w:hAnsi="Times New Roman" w:cs="Times New Roman"/>
          <w:sz w:val="24"/>
          <w:szCs w:val="24"/>
        </w:rPr>
        <w:t>В зависимости от масштабов чрезвычайной ситуации организуется информирование служб района</w:t>
      </w:r>
    </w:p>
    <w:p w:rsidR="00944AC2" w:rsidRPr="00B92FCF" w:rsidRDefault="00944AC2" w:rsidP="00944AC2">
      <w:pPr>
        <w:numPr>
          <w:ilvl w:val="0"/>
          <w:numId w:val="7"/>
        </w:numPr>
        <w:tabs>
          <w:tab w:val="clear" w:pos="1578"/>
          <w:tab w:val="num" w:pos="1134"/>
        </w:tabs>
        <w:spacing w:after="0" w:line="240" w:lineRule="auto"/>
        <w:ind w:left="1134" w:hanging="426"/>
        <w:jc w:val="both"/>
        <w:rPr>
          <w:rFonts w:ascii="Times New Roman" w:hAnsi="Times New Roman" w:cs="Times New Roman"/>
          <w:sz w:val="24"/>
          <w:szCs w:val="24"/>
        </w:rPr>
      </w:pPr>
      <w:proofErr w:type="gramStart"/>
      <w:r w:rsidRPr="00B92FCF">
        <w:rPr>
          <w:rFonts w:ascii="Times New Roman" w:hAnsi="Times New Roman" w:cs="Times New Roman"/>
          <w:sz w:val="24"/>
          <w:szCs w:val="24"/>
        </w:rPr>
        <w:t>пожарная</w:t>
      </w:r>
      <w:proofErr w:type="gramEnd"/>
      <w:r w:rsidRPr="00B92FCF">
        <w:rPr>
          <w:rFonts w:ascii="Times New Roman" w:hAnsi="Times New Roman" w:cs="Times New Roman"/>
          <w:sz w:val="24"/>
          <w:szCs w:val="24"/>
        </w:rPr>
        <w:t>, тел.</w:t>
      </w:r>
      <w:r w:rsidR="00B92FCF" w:rsidRPr="00B92FCF">
        <w:rPr>
          <w:rFonts w:ascii="Times New Roman" w:hAnsi="Times New Roman" w:cs="Times New Roman"/>
          <w:sz w:val="24"/>
          <w:szCs w:val="24"/>
        </w:rPr>
        <w:t xml:space="preserve"> 9-12-01</w:t>
      </w:r>
      <w:r w:rsidRPr="00B92FCF">
        <w:rPr>
          <w:rFonts w:ascii="Times New Roman" w:hAnsi="Times New Roman" w:cs="Times New Roman"/>
          <w:sz w:val="24"/>
          <w:szCs w:val="24"/>
        </w:rPr>
        <w:t xml:space="preserve"> или 01;</w:t>
      </w:r>
    </w:p>
    <w:p w:rsidR="00944AC2" w:rsidRPr="00B92FCF" w:rsidRDefault="00B92FCF" w:rsidP="00944AC2">
      <w:pPr>
        <w:numPr>
          <w:ilvl w:val="0"/>
          <w:numId w:val="7"/>
        </w:numPr>
        <w:tabs>
          <w:tab w:val="clear" w:pos="1578"/>
          <w:tab w:val="num" w:pos="1134"/>
        </w:tabs>
        <w:spacing w:after="0" w:line="240" w:lineRule="auto"/>
        <w:jc w:val="both"/>
        <w:rPr>
          <w:rFonts w:ascii="Times New Roman" w:hAnsi="Times New Roman" w:cs="Times New Roman"/>
          <w:sz w:val="24"/>
          <w:szCs w:val="24"/>
        </w:rPr>
      </w:pPr>
      <w:proofErr w:type="gramStart"/>
      <w:r w:rsidRPr="00B92FCF">
        <w:rPr>
          <w:rFonts w:ascii="Times New Roman" w:hAnsi="Times New Roman" w:cs="Times New Roman"/>
          <w:sz w:val="24"/>
          <w:szCs w:val="24"/>
        </w:rPr>
        <w:t>скорая</w:t>
      </w:r>
      <w:proofErr w:type="gramEnd"/>
      <w:r w:rsidRPr="00B92FCF">
        <w:rPr>
          <w:rFonts w:ascii="Times New Roman" w:hAnsi="Times New Roman" w:cs="Times New Roman"/>
          <w:sz w:val="24"/>
          <w:szCs w:val="24"/>
        </w:rPr>
        <w:t>, тел. 9-13-03</w:t>
      </w:r>
      <w:r w:rsidR="00944AC2" w:rsidRPr="00B92FCF">
        <w:rPr>
          <w:rFonts w:ascii="Times New Roman" w:hAnsi="Times New Roman" w:cs="Times New Roman"/>
          <w:sz w:val="24"/>
          <w:szCs w:val="24"/>
        </w:rPr>
        <w:t xml:space="preserve"> или 03;</w:t>
      </w:r>
    </w:p>
    <w:p w:rsidR="00944AC2" w:rsidRPr="00B92FCF" w:rsidRDefault="00944AC2" w:rsidP="00B92FCF">
      <w:pPr>
        <w:numPr>
          <w:ilvl w:val="0"/>
          <w:numId w:val="7"/>
        </w:numPr>
        <w:tabs>
          <w:tab w:val="clear" w:pos="1578"/>
          <w:tab w:val="num" w:pos="1134"/>
        </w:tabs>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 xml:space="preserve">милиция, тел. </w:t>
      </w:r>
      <w:r w:rsidR="00B92FCF" w:rsidRPr="00B92FCF">
        <w:rPr>
          <w:rFonts w:ascii="Times New Roman" w:hAnsi="Times New Roman" w:cs="Times New Roman"/>
          <w:sz w:val="24"/>
          <w:szCs w:val="24"/>
        </w:rPr>
        <w:t xml:space="preserve">9-13-02 </w:t>
      </w:r>
      <w:r w:rsidRPr="00B92FCF">
        <w:rPr>
          <w:rFonts w:ascii="Times New Roman" w:hAnsi="Times New Roman" w:cs="Times New Roman"/>
          <w:sz w:val="24"/>
          <w:szCs w:val="24"/>
        </w:rPr>
        <w:t>или 02;</w:t>
      </w:r>
    </w:p>
    <w:p w:rsidR="00944AC2" w:rsidRPr="00B92FCF" w:rsidRDefault="00B92FCF" w:rsidP="00944AC2">
      <w:pPr>
        <w:numPr>
          <w:ilvl w:val="0"/>
          <w:numId w:val="7"/>
        </w:numPr>
        <w:tabs>
          <w:tab w:val="clear" w:pos="1578"/>
          <w:tab w:val="num" w:pos="1134"/>
        </w:tabs>
        <w:spacing w:after="0" w:line="240" w:lineRule="auto"/>
        <w:jc w:val="both"/>
        <w:rPr>
          <w:rFonts w:ascii="Times New Roman" w:hAnsi="Times New Roman" w:cs="Times New Roman"/>
          <w:sz w:val="24"/>
          <w:szCs w:val="24"/>
        </w:rPr>
      </w:pPr>
      <w:proofErr w:type="spellStart"/>
      <w:r w:rsidRPr="00B92FCF">
        <w:rPr>
          <w:rFonts w:ascii="Times New Roman" w:hAnsi="Times New Roman" w:cs="Times New Roman"/>
          <w:sz w:val="24"/>
          <w:szCs w:val="24"/>
        </w:rPr>
        <w:t>Баяндаевская</w:t>
      </w:r>
      <w:proofErr w:type="spellEnd"/>
      <w:r w:rsidRPr="00B92FCF">
        <w:rPr>
          <w:rFonts w:ascii="Times New Roman" w:hAnsi="Times New Roman" w:cs="Times New Roman"/>
          <w:sz w:val="24"/>
          <w:szCs w:val="24"/>
        </w:rPr>
        <w:t xml:space="preserve"> </w:t>
      </w:r>
      <w:r w:rsidR="00944AC2" w:rsidRPr="00B92FCF">
        <w:rPr>
          <w:rFonts w:ascii="Times New Roman" w:hAnsi="Times New Roman" w:cs="Times New Roman"/>
          <w:sz w:val="24"/>
          <w:szCs w:val="24"/>
        </w:rPr>
        <w:t xml:space="preserve">СББЖ»; тел. </w:t>
      </w:r>
      <w:r w:rsidRPr="00B92FCF">
        <w:rPr>
          <w:rFonts w:ascii="Times New Roman" w:hAnsi="Times New Roman" w:cs="Times New Roman"/>
          <w:sz w:val="24"/>
          <w:szCs w:val="24"/>
        </w:rPr>
        <w:t>9-11-65</w:t>
      </w:r>
      <w:r w:rsidR="00944AC2" w:rsidRPr="00B92FCF">
        <w:rPr>
          <w:rFonts w:ascii="Times New Roman" w:hAnsi="Times New Roman" w:cs="Times New Roman"/>
          <w:sz w:val="24"/>
          <w:szCs w:val="24"/>
        </w:rPr>
        <w:t>;</w:t>
      </w:r>
    </w:p>
    <w:p w:rsidR="00944AC2" w:rsidRPr="00B92FCF" w:rsidRDefault="00944AC2" w:rsidP="00944AC2">
      <w:pPr>
        <w:numPr>
          <w:ilvl w:val="0"/>
          <w:numId w:val="7"/>
        </w:numPr>
        <w:tabs>
          <w:tab w:val="clear" w:pos="1578"/>
          <w:tab w:val="num" w:pos="1134"/>
        </w:tabs>
        <w:spacing w:after="0" w:line="240" w:lineRule="auto"/>
        <w:rPr>
          <w:rFonts w:ascii="Times New Roman" w:hAnsi="Times New Roman" w:cs="Times New Roman"/>
          <w:sz w:val="24"/>
          <w:szCs w:val="24"/>
        </w:rPr>
      </w:pPr>
      <w:r w:rsidRPr="00B92FCF">
        <w:rPr>
          <w:rFonts w:ascii="Times New Roman" w:hAnsi="Times New Roman" w:cs="Times New Roman"/>
          <w:sz w:val="24"/>
          <w:szCs w:val="24"/>
        </w:rPr>
        <w:t>МУ</w:t>
      </w:r>
      <w:proofErr w:type="gramStart"/>
      <w:r w:rsidRPr="00B92FCF">
        <w:rPr>
          <w:rFonts w:ascii="Times New Roman" w:hAnsi="Times New Roman" w:cs="Times New Roman"/>
          <w:sz w:val="24"/>
          <w:szCs w:val="24"/>
        </w:rPr>
        <w:t>П«</w:t>
      </w:r>
      <w:proofErr w:type="gramEnd"/>
      <w:r w:rsidRPr="00B92FCF">
        <w:rPr>
          <w:rFonts w:ascii="Times New Roman" w:hAnsi="Times New Roman" w:cs="Times New Roman"/>
          <w:sz w:val="24"/>
          <w:szCs w:val="24"/>
        </w:rPr>
        <w:t>Б</w:t>
      </w:r>
      <w:r w:rsidR="00B92FCF" w:rsidRPr="00B92FCF">
        <w:rPr>
          <w:rFonts w:ascii="Times New Roman" w:hAnsi="Times New Roman" w:cs="Times New Roman"/>
          <w:sz w:val="24"/>
          <w:szCs w:val="24"/>
        </w:rPr>
        <w:t>ытовик</w:t>
      </w:r>
      <w:r w:rsidR="004259AB">
        <w:rPr>
          <w:rFonts w:ascii="Times New Roman" w:hAnsi="Times New Roman" w:cs="Times New Roman"/>
          <w:sz w:val="24"/>
          <w:szCs w:val="24"/>
        </w:rPr>
        <w:t>» тел. 9-12-46</w:t>
      </w:r>
      <w:r w:rsidRPr="00B92FCF">
        <w:rPr>
          <w:rFonts w:ascii="Times New Roman" w:hAnsi="Times New Roman" w:cs="Times New Roman"/>
          <w:sz w:val="24"/>
          <w:szCs w:val="24"/>
        </w:rPr>
        <w:t>;</w:t>
      </w:r>
    </w:p>
    <w:p w:rsidR="00B92FCF" w:rsidRPr="00B92FCF" w:rsidRDefault="00B92FCF" w:rsidP="00B92FCF">
      <w:pPr>
        <w:spacing w:after="0" w:line="240" w:lineRule="auto"/>
        <w:ind w:left="708"/>
        <w:jc w:val="both"/>
        <w:rPr>
          <w:rFonts w:ascii="Times New Roman" w:hAnsi="Times New Roman" w:cs="Times New Roman"/>
          <w:sz w:val="24"/>
          <w:szCs w:val="24"/>
        </w:rPr>
      </w:pPr>
      <w:r w:rsidRPr="00B92FCF">
        <w:rPr>
          <w:rFonts w:ascii="Times New Roman" w:eastAsia="Calibri" w:hAnsi="Times New Roman" w:cs="Times New Roman"/>
          <w:sz w:val="24"/>
          <w:szCs w:val="24"/>
        </w:rPr>
        <w:t>-      отделение полиции (дислокация п. Баяндай) МО МВД «Эхирит-Булагатский» тел. 9-11-98</w:t>
      </w:r>
      <w:r w:rsidRPr="00B92FCF">
        <w:rPr>
          <w:rFonts w:ascii="Times New Roman" w:hAnsi="Times New Roman" w:cs="Times New Roman"/>
          <w:sz w:val="24"/>
          <w:szCs w:val="24"/>
        </w:rPr>
        <w:t>;</w:t>
      </w:r>
    </w:p>
    <w:p w:rsidR="00B92FCF" w:rsidRPr="00B92FCF" w:rsidRDefault="00B92FCF" w:rsidP="00B92FCF">
      <w:pPr>
        <w:spacing w:after="0" w:line="240" w:lineRule="auto"/>
        <w:ind w:left="708"/>
        <w:jc w:val="both"/>
        <w:rPr>
          <w:rFonts w:ascii="Times New Roman" w:hAnsi="Times New Roman" w:cs="Times New Roman"/>
          <w:sz w:val="24"/>
          <w:szCs w:val="24"/>
        </w:rPr>
      </w:pPr>
      <w:r w:rsidRPr="00B92FCF">
        <w:rPr>
          <w:rFonts w:ascii="Times New Roman" w:hAnsi="Times New Roman" w:cs="Times New Roman"/>
          <w:sz w:val="24"/>
          <w:szCs w:val="24"/>
        </w:rPr>
        <w:t>-      Баяндаевский РЭС филиала «</w:t>
      </w:r>
      <w:proofErr w:type="spellStart"/>
      <w:r w:rsidRPr="00B92FCF">
        <w:rPr>
          <w:rFonts w:ascii="Times New Roman" w:hAnsi="Times New Roman" w:cs="Times New Roman"/>
          <w:sz w:val="24"/>
          <w:szCs w:val="24"/>
        </w:rPr>
        <w:t>Усть-Ордынские</w:t>
      </w:r>
      <w:proofErr w:type="spellEnd"/>
      <w:r w:rsidRPr="00B92FCF">
        <w:rPr>
          <w:rFonts w:ascii="Times New Roman" w:hAnsi="Times New Roman" w:cs="Times New Roman"/>
          <w:sz w:val="24"/>
          <w:szCs w:val="24"/>
        </w:rPr>
        <w:t xml:space="preserve"> электрические сети ОГУЭП» тел. 9-13-00 </w:t>
      </w:r>
    </w:p>
    <w:p w:rsidR="00944AC2" w:rsidRPr="00B92FCF" w:rsidRDefault="00944AC2" w:rsidP="00944AC2">
      <w:pPr>
        <w:jc w:val="both"/>
        <w:rPr>
          <w:rFonts w:ascii="Times New Roman" w:hAnsi="Times New Roman" w:cs="Times New Roman"/>
          <w:sz w:val="24"/>
          <w:szCs w:val="24"/>
        </w:rPr>
      </w:pPr>
    </w:p>
    <w:p w:rsidR="00944AC2" w:rsidRPr="00B92FCF" w:rsidRDefault="00944AC2" w:rsidP="00944AC2">
      <w:pPr>
        <w:jc w:val="both"/>
        <w:rPr>
          <w:rFonts w:ascii="Times New Roman" w:hAnsi="Times New Roman" w:cs="Times New Roman"/>
          <w:sz w:val="24"/>
          <w:szCs w:val="24"/>
        </w:rPr>
      </w:pPr>
      <w:r w:rsidRPr="00B92FCF">
        <w:rPr>
          <w:rFonts w:ascii="Times New Roman" w:hAnsi="Times New Roman" w:cs="Times New Roman"/>
          <w:sz w:val="24"/>
          <w:szCs w:val="24"/>
        </w:rPr>
        <w:t>ПРИЛОЖЕНИЯ:</w:t>
      </w:r>
    </w:p>
    <w:p w:rsidR="00944AC2" w:rsidRPr="00B92FCF" w:rsidRDefault="00944AC2" w:rsidP="00944AC2">
      <w:pPr>
        <w:numPr>
          <w:ilvl w:val="0"/>
          <w:numId w:val="19"/>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lastRenderedPageBreak/>
        <w:t>Карта возможной обстановки при возникновении ЧС на территории  района.</w:t>
      </w:r>
    </w:p>
    <w:p w:rsidR="00944AC2" w:rsidRPr="00B92FCF" w:rsidRDefault="00944AC2" w:rsidP="00944AC2">
      <w:pPr>
        <w:numPr>
          <w:ilvl w:val="0"/>
          <w:numId w:val="19"/>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Календарный план основных мероприятий  районного звена ТП РСЧС при угрозе и возникновении производственных аварий, катастроф и стихийных бедствий.</w:t>
      </w:r>
    </w:p>
    <w:p w:rsidR="00944AC2" w:rsidRPr="00B92FCF" w:rsidRDefault="00944AC2" w:rsidP="00944AC2">
      <w:pPr>
        <w:numPr>
          <w:ilvl w:val="0"/>
          <w:numId w:val="19"/>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Расчет сил и средств ТП РСЧС Иркутской области, предназначенных для ликвидации последствий аварий, катастроф, стихийных бедствий.</w:t>
      </w:r>
    </w:p>
    <w:p w:rsidR="00944AC2" w:rsidRPr="00B92FCF" w:rsidRDefault="00944AC2" w:rsidP="00944AC2">
      <w:pPr>
        <w:numPr>
          <w:ilvl w:val="0"/>
          <w:numId w:val="19"/>
        </w:numPr>
        <w:spacing w:after="0" w:line="240" w:lineRule="auto"/>
        <w:jc w:val="both"/>
        <w:rPr>
          <w:rFonts w:ascii="Times New Roman" w:hAnsi="Times New Roman" w:cs="Times New Roman"/>
          <w:sz w:val="24"/>
          <w:szCs w:val="24"/>
        </w:rPr>
      </w:pPr>
      <w:r w:rsidRPr="00B92FCF">
        <w:rPr>
          <w:rFonts w:ascii="Times New Roman" w:hAnsi="Times New Roman" w:cs="Times New Roman"/>
          <w:sz w:val="24"/>
          <w:szCs w:val="24"/>
        </w:rPr>
        <w:t>Схема организации управления, оповещения и связи при угрозе и возникновении производственных аварий, катастроф и стихийных бедствий.</w:t>
      </w:r>
    </w:p>
    <w:p w:rsidR="00944AC2" w:rsidRPr="00B92FCF" w:rsidRDefault="00944AC2" w:rsidP="004259AB">
      <w:pPr>
        <w:jc w:val="both"/>
        <w:rPr>
          <w:rFonts w:ascii="Times New Roman" w:hAnsi="Times New Roman" w:cs="Times New Roman"/>
          <w:sz w:val="24"/>
          <w:szCs w:val="24"/>
        </w:rPr>
      </w:pPr>
    </w:p>
    <w:p w:rsidR="00944AC2" w:rsidRPr="00B92FCF" w:rsidRDefault="00944AC2" w:rsidP="00944AC2">
      <w:pPr>
        <w:jc w:val="both"/>
        <w:rPr>
          <w:rFonts w:ascii="Times New Roman" w:hAnsi="Times New Roman" w:cs="Times New Roman"/>
          <w:sz w:val="24"/>
          <w:szCs w:val="24"/>
        </w:rPr>
      </w:pPr>
      <w:proofErr w:type="gramStart"/>
      <w:r w:rsidRPr="00B92FCF">
        <w:rPr>
          <w:rFonts w:ascii="Times New Roman" w:hAnsi="Times New Roman" w:cs="Times New Roman"/>
          <w:sz w:val="24"/>
          <w:szCs w:val="24"/>
        </w:rPr>
        <w:t>Специалист</w:t>
      </w:r>
      <w:proofErr w:type="gramEnd"/>
      <w:r w:rsidRPr="00B92FCF">
        <w:rPr>
          <w:rFonts w:ascii="Times New Roman" w:hAnsi="Times New Roman" w:cs="Times New Roman"/>
          <w:sz w:val="24"/>
          <w:szCs w:val="24"/>
        </w:rPr>
        <w:t xml:space="preserve"> уполномоченный на решение</w:t>
      </w:r>
    </w:p>
    <w:p w:rsidR="00944AC2" w:rsidRPr="00B92FCF" w:rsidRDefault="00944AC2" w:rsidP="00944AC2">
      <w:pPr>
        <w:jc w:val="both"/>
        <w:rPr>
          <w:rFonts w:ascii="Times New Roman" w:hAnsi="Times New Roman" w:cs="Times New Roman"/>
          <w:sz w:val="24"/>
          <w:szCs w:val="24"/>
        </w:rPr>
      </w:pPr>
      <w:r w:rsidRPr="00B92FCF">
        <w:rPr>
          <w:rFonts w:ascii="Times New Roman" w:hAnsi="Times New Roman" w:cs="Times New Roman"/>
          <w:sz w:val="24"/>
          <w:szCs w:val="24"/>
        </w:rPr>
        <w:t>задач ГО и ЧС МО «</w:t>
      </w:r>
      <w:r w:rsidR="00B92FCF" w:rsidRPr="00B92FCF">
        <w:rPr>
          <w:rFonts w:ascii="Times New Roman" w:hAnsi="Times New Roman" w:cs="Times New Roman"/>
          <w:sz w:val="24"/>
          <w:szCs w:val="24"/>
        </w:rPr>
        <w:t>Баяндай</w:t>
      </w:r>
      <w:r w:rsidRPr="00B92FCF">
        <w:rPr>
          <w:rFonts w:ascii="Times New Roman" w:hAnsi="Times New Roman" w:cs="Times New Roman"/>
          <w:sz w:val="24"/>
          <w:szCs w:val="24"/>
        </w:rPr>
        <w:t xml:space="preserve">»                                              </w:t>
      </w:r>
      <w:r w:rsidR="00B92FCF" w:rsidRPr="00B92FCF">
        <w:rPr>
          <w:rFonts w:ascii="Times New Roman" w:hAnsi="Times New Roman" w:cs="Times New Roman"/>
          <w:sz w:val="24"/>
          <w:szCs w:val="24"/>
        </w:rPr>
        <w:t xml:space="preserve">         Т.Ф. Дубровина</w:t>
      </w:r>
    </w:p>
    <w:p w:rsidR="00944AC2" w:rsidRPr="00B92FCF" w:rsidRDefault="00944AC2" w:rsidP="00944AC2">
      <w:pPr>
        <w:jc w:val="both"/>
        <w:rPr>
          <w:rFonts w:ascii="Times New Roman" w:hAnsi="Times New Roman" w:cs="Times New Roman"/>
          <w:sz w:val="24"/>
          <w:szCs w:val="24"/>
        </w:rPr>
      </w:pPr>
    </w:p>
    <w:p w:rsidR="00944AC2" w:rsidRPr="00B92FCF" w:rsidRDefault="00944AC2" w:rsidP="00944AC2">
      <w:pPr>
        <w:jc w:val="both"/>
        <w:rPr>
          <w:rFonts w:ascii="Times New Roman" w:hAnsi="Times New Roman" w:cs="Times New Roman"/>
          <w:sz w:val="24"/>
          <w:szCs w:val="24"/>
        </w:rPr>
      </w:pPr>
    </w:p>
    <w:p w:rsidR="00944AC2" w:rsidRDefault="00944AC2" w:rsidP="00944AC2">
      <w:pPr>
        <w:jc w:val="both"/>
        <w:rPr>
          <w:sz w:val="28"/>
        </w:rPr>
      </w:pPr>
    </w:p>
    <w:p w:rsidR="00944AC2" w:rsidRDefault="00944AC2" w:rsidP="00944AC2">
      <w:pPr>
        <w:jc w:val="both"/>
        <w:rPr>
          <w:sz w:val="28"/>
        </w:rPr>
      </w:pPr>
    </w:p>
    <w:p w:rsidR="00944AC2" w:rsidRDefault="00944AC2" w:rsidP="00944AC2">
      <w:pPr>
        <w:jc w:val="both"/>
        <w:rPr>
          <w:sz w:val="28"/>
        </w:rPr>
      </w:pPr>
    </w:p>
    <w:p w:rsidR="00944AC2" w:rsidRDefault="00944AC2" w:rsidP="00944AC2">
      <w:pPr>
        <w:jc w:val="both"/>
        <w:rPr>
          <w:sz w:val="28"/>
        </w:rPr>
      </w:pPr>
    </w:p>
    <w:p w:rsidR="00944AC2" w:rsidRDefault="00944AC2" w:rsidP="00944AC2">
      <w:pPr>
        <w:jc w:val="both"/>
        <w:rPr>
          <w:sz w:val="28"/>
        </w:rPr>
      </w:pPr>
    </w:p>
    <w:p w:rsidR="00944AC2" w:rsidRDefault="00944AC2" w:rsidP="00944AC2">
      <w:pPr>
        <w:jc w:val="both"/>
        <w:rPr>
          <w:sz w:val="28"/>
        </w:rPr>
      </w:pPr>
    </w:p>
    <w:p w:rsidR="00D00B4C" w:rsidRPr="00C56A36" w:rsidRDefault="00D00B4C" w:rsidP="00187CE3">
      <w:pPr>
        <w:jc w:val="both"/>
        <w:rPr>
          <w:rFonts w:ascii="Times New Roman" w:hAnsi="Times New Roman" w:cs="Times New Roman"/>
          <w:sz w:val="24"/>
          <w:szCs w:val="24"/>
        </w:rPr>
      </w:pPr>
    </w:p>
    <w:sectPr w:rsidR="00D00B4C" w:rsidRPr="00C56A36" w:rsidSect="00952DA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0EC"/>
    <w:multiLevelType w:val="hybridMultilevel"/>
    <w:tmpl w:val="D43EE0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76F74"/>
    <w:multiLevelType w:val="hybridMultilevel"/>
    <w:tmpl w:val="CBCCC99A"/>
    <w:lvl w:ilvl="0" w:tplc="0419000F">
      <w:start w:val="1"/>
      <w:numFmt w:val="decimal"/>
      <w:lvlText w:val="%1."/>
      <w:lvlJc w:val="left"/>
      <w:pPr>
        <w:tabs>
          <w:tab w:val="num" w:pos="720"/>
        </w:tabs>
        <w:ind w:left="720" w:hanging="360"/>
      </w:pPr>
      <w:rPr>
        <w:rFonts w:hint="default"/>
      </w:rPr>
    </w:lvl>
    <w:lvl w:ilvl="1" w:tplc="D04C8F22">
      <w:start w:val="2"/>
      <w:numFmt w:val="bullet"/>
      <w:lvlText w:val="–"/>
      <w:lvlJc w:val="left"/>
      <w:pPr>
        <w:tabs>
          <w:tab w:val="num" w:pos="1211"/>
        </w:tabs>
        <w:ind w:left="1211"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C15529"/>
    <w:multiLevelType w:val="hybridMultilevel"/>
    <w:tmpl w:val="D604DD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660A04"/>
    <w:multiLevelType w:val="hybridMultilevel"/>
    <w:tmpl w:val="BC908B82"/>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1282BEA"/>
    <w:multiLevelType w:val="singleLevel"/>
    <w:tmpl w:val="F564C7CE"/>
    <w:lvl w:ilvl="0">
      <w:start w:val="1"/>
      <w:numFmt w:val="bullet"/>
      <w:lvlText w:val="-"/>
      <w:lvlJc w:val="left"/>
      <w:pPr>
        <w:tabs>
          <w:tab w:val="num" w:pos="1080"/>
        </w:tabs>
        <w:ind w:left="1080" w:hanging="360"/>
      </w:pPr>
      <w:rPr>
        <w:rFonts w:hint="default"/>
      </w:rPr>
    </w:lvl>
  </w:abstractNum>
  <w:abstractNum w:abstractNumId="5">
    <w:nsid w:val="290B3614"/>
    <w:multiLevelType w:val="multilevel"/>
    <w:tmpl w:val="C6A6864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3180"/>
        </w:tabs>
        <w:ind w:left="3180" w:hanging="570"/>
      </w:pPr>
      <w:rPr>
        <w:rFonts w:hint="default"/>
      </w:rPr>
    </w:lvl>
    <w:lvl w:ilvl="2">
      <w:start w:val="1"/>
      <w:numFmt w:val="decimal"/>
      <w:lvlText w:val="%1.%2.%3"/>
      <w:lvlJc w:val="left"/>
      <w:pPr>
        <w:tabs>
          <w:tab w:val="num" w:pos="5940"/>
        </w:tabs>
        <w:ind w:left="5940" w:hanging="720"/>
      </w:pPr>
      <w:rPr>
        <w:rFonts w:hint="default"/>
      </w:rPr>
    </w:lvl>
    <w:lvl w:ilvl="3">
      <w:start w:val="1"/>
      <w:numFmt w:val="decimal"/>
      <w:lvlText w:val="%1.%2.%3.%4"/>
      <w:lvlJc w:val="left"/>
      <w:pPr>
        <w:tabs>
          <w:tab w:val="num" w:pos="8910"/>
        </w:tabs>
        <w:ind w:left="8910" w:hanging="1080"/>
      </w:pPr>
      <w:rPr>
        <w:rFonts w:hint="default"/>
      </w:rPr>
    </w:lvl>
    <w:lvl w:ilvl="4">
      <w:start w:val="1"/>
      <w:numFmt w:val="decimal"/>
      <w:lvlText w:val="%1.%2.%3.%4.%5"/>
      <w:lvlJc w:val="left"/>
      <w:pPr>
        <w:tabs>
          <w:tab w:val="num" w:pos="11520"/>
        </w:tabs>
        <w:ind w:left="11520" w:hanging="1080"/>
      </w:pPr>
      <w:rPr>
        <w:rFonts w:hint="default"/>
      </w:rPr>
    </w:lvl>
    <w:lvl w:ilvl="5">
      <w:start w:val="1"/>
      <w:numFmt w:val="decimal"/>
      <w:lvlText w:val="%1.%2.%3.%4.%5.%6"/>
      <w:lvlJc w:val="left"/>
      <w:pPr>
        <w:tabs>
          <w:tab w:val="num" w:pos="14490"/>
        </w:tabs>
        <w:ind w:left="14490" w:hanging="1440"/>
      </w:pPr>
      <w:rPr>
        <w:rFonts w:hint="default"/>
      </w:rPr>
    </w:lvl>
    <w:lvl w:ilvl="6">
      <w:start w:val="1"/>
      <w:numFmt w:val="decimal"/>
      <w:lvlText w:val="%1.%2.%3.%4.%5.%6.%7"/>
      <w:lvlJc w:val="left"/>
      <w:pPr>
        <w:tabs>
          <w:tab w:val="num" w:pos="17100"/>
        </w:tabs>
        <w:ind w:left="17100" w:hanging="1440"/>
      </w:pPr>
      <w:rPr>
        <w:rFonts w:hint="default"/>
      </w:rPr>
    </w:lvl>
    <w:lvl w:ilvl="7">
      <w:start w:val="1"/>
      <w:numFmt w:val="decimal"/>
      <w:lvlText w:val="%1.%2.%3.%4.%5.%6.%7.%8"/>
      <w:lvlJc w:val="left"/>
      <w:pPr>
        <w:tabs>
          <w:tab w:val="num" w:pos="20070"/>
        </w:tabs>
        <w:ind w:left="20070" w:hanging="1800"/>
      </w:pPr>
      <w:rPr>
        <w:rFonts w:hint="default"/>
      </w:rPr>
    </w:lvl>
    <w:lvl w:ilvl="8">
      <w:start w:val="1"/>
      <w:numFmt w:val="decimal"/>
      <w:lvlText w:val="%1.%2.%3.%4.%5.%6.%7.%8.%9"/>
      <w:lvlJc w:val="left"/>
      <w:pPr>
        <w:tabs>
          <w:tab w:val="num" w:pos="23040"/>
        </w:tabs>
        <w:ind w:left="23040" w:hanging="2160"/>
      </w:pPr>
      <w:rPr>
        <w:rFonts w:hint="default"/>
      </w:rPr>
    </w:lvl>
  </w:abstractNum>
  <w:abstractNum w:abstractNumId="6">
    <w:nsid w:val="2A147998"/>
    <w:multiLevelType w:val="multilevel"/>
    <w:tmpl w:val="1F50B89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7">
    <w:nsid w:val="3C240130"/>
    <w:multiLevelType w:val="hybridMultilevel"/>
    <w:tmpl w:val="F198D592"/>
    <w:lvl w:ilvl="0" w:tplc="E4F64F84">
      <w:start w:val="2"/>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53F3294"/>
    <w:multiLevelType w:val="multilevel"/>
    <w:tmpl w:val="C7B61642"/>
    <w:lvl w:ilvl="0">
      <w:start w:val="3"/>
      <w:numFmt w:val="decimal"/>
      <w:lvlText w:val="%1."/>
      <w:lvlJc w:val="left"/>
      <w:pPr>
        <w:ind w:left="450" w:hanging="450"/>
      </w:pPr>
      <w:rPr>
        <w:rFonts w:hint="default"/>
      </w:rPr>
    </w:lvl>
    <w:lvl w:ilvl="1">
      <w:start w:val="5"/>
      <w:numFmt w:val="decimal"/>
      <w:lvlText w:val="%1.%2."/>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4A514314"/>
    <w:multiLevelType w:val="hybridMultilevel"/>
    <w:tmpl w:val="8C5ABA68"/>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DC4694"/>
    <w:multiLevelType w:val="hybridMultilevel"/>
    <w:tmpl w:val="D034F7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265538"/>
    <w:multiLevelType w:val="hybridMultilevel"/>
    <w:tmpl w:val="589CDBC4"/>
    <w:lvl w:ilvl="0" w:tplc="19205F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528F788A"/>
    <w:multiLevelType w:val="singleLevel"/>
    <w:tmpl w:val="10B8E85C"/>
    <w:lvl w:ilvl="0">
      <w:start w:val="500"/>
      <w:numFmt w:val="decimal"/>
      <w:lvlText w:val="%1"/>
      <w:lvlJc w:val="left"/>
      <w:pPr>
        <w:tabs>
          <w:tab w:val="num" w:pos="1560"/>
        </w:tabs>
        <w:ind w:left="1560" w:hanging="480"/>
      </w:pPr>
      <w:rPr>
        <w:rFonts w:hint="default"/>
      </w:rPr>
    </w:lvl>
  </w:abstractNum>
  <w:abstractNum w:abstractNumId="13">
    <w:nsid w:val="58B4285E"/>
    <w:multiLevelType w:val="hybridMultilevel"/>
    <w:tmpl w:val="66C06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C42A1D"/>
    <w:multiLevelType w:val="hybridMultilevel"/>
    <w:tmpl w:val="D108D2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BC4DCE"/>
    <w:multiLevelType w:val="singleLevel"/>
    <w:tmpl w:val="5066D65C"/>
    <w:lvl w:ilvl="0">
      <w:start w:val="1"/>
      <w:numFmt w:val="decimal"/>
      <w:lvlText w:val="%1."/>
      <w:lvlJc w:val="left"/>
      <w:pPr>
        <w:tabs>
          <w:tab w:val="num" w:pos="405"/>
        </w:tabs>
        <w:ind w:left="405" w:hanging="405"/>
      </w:pPr>
      <w:rPr>
        <w:rFonts w:hint="default"/>
      </w:rPr>
    </w:lvl>
  </w:abstractNum>
  <w:abstractNum w:abstractNumId="16">
    <w:nsid w:val="70361C5A"/>
    <w:multiLevelType w:val="hybridMultilevel"/>
    <w:tmpl w:val="D5C6B2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B11F01"/>
    <w:multiLevelType w:val="singleLevel"/>
    <w:tmpl w:val="2D86CB16"/>
    <w:lvl w:ilvl="0">
      <w:start w:val="53"/>
      <w:numFmt w:val="decimal"/>
      <w:lvlText w:val="%1"/>
      <w:lvlJc w:val="left"/>
      <w:pPr>
        <w:tabs>
          <w:tab w:val="num" w:pos="360"/>
        </w:tabs>
        <w:ind w:left="360" w:hanging="360"/>
      </w:pPr>
      <w:rPr>
        <w:rFonts w:hint="default"/>
      </w:rPr>
    </w:lvl>
  </w:abstractNum>
  <w:abstractNum w:abstractNumId="18">
    <w:nsid w:val="76E3431F"/>
    <w:multiLevelType w:val="hybridMultilevel"/>
    <w:tmpl w:val="9DD43B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7"/>
  </w:num>
  <w:num w:numId="4">
    <w:abstractNumId w:val="12"/>
  </w:num>
  <w:num w:numId="5">
    <w:abstractNumId w:val="6"/>
  </w:num>
  <w:num w:numId="6">
    <w:abstractNumId w:val="5"/>
  </w:num>
  <w:num w:numId="7">
    <w:abstractNumId w:val="7"/>
  </w:num>
  <w:num w:numId="8">
    <w:abstractNumId w:val="11"/>
  </w:num>
  <w:num w:numId="9">
    <w:abstractNumId w:val="9"/>
  </w:num>
  <w:num w:numId="10">
    <w:abstractNumId w:val="13"/>
  </w:num>
  <w:num w:numId="11">
    <w:abstractNumId w:val="2"/>
  </w:num>
  <w:num w:numId="12">
    <w:abstractNumId w:val="3"/>
  </w:num>
  <w:num w:numId="13">
    <w:abstractNumId w:val="8"/>
  </w:num>
  <w:num w:numId="14">
    <w:abstractNumId w:val="10"/>
  </w:num>
  <w:num w:numId="15">
    <w:abstractNumId w:val="0"/>
  </w:num>
  <w:num w:numId="16">
    <w:abstractNumId w:val="14"/>
  </w:num>
  <w:num w:numId="17">
    <w:abstractNumId w:val="18"/>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CE3"/>
    <w:rsid w:val="00045C02"/>
    <w:rsid w:val="00066374"/>
    <w:rsid w:val="000A55A7"/>
    <w:rsid w:val="000F71DA"/>
    <w:rsid w:val="00114DA1"/>
    <w:rsid w:val="00132D86"/>
    <w:rsid w:val="00133655"/>
    <w:rsid w:val="00183360"/>
    <w:rsid w:val="00187CE3"/>
    <w:rsid w:val="001C2DB7"/>
    <w:rsid w:val="00220A2B"/>
    <w:rsid w:val="002553CE"/>
    <w:rsid w:val="002639E8"/>
    <w:rsid w:val="002A48B6"/>
    <w:rsid w:val="002A6837"/>
    <w:rsid w:val="00334298"/>
    <w:rsid w:val="00361515"/>
    <w:rsid w:val="003C470A"/>
    <w:rsid w:val="003C5EAE"/>
    <w:rsid w:val="003E1C1F"/>
    <w:rsid w:val="004259AB"/>
    <w:rsid w:val="00437A28"/>
    <w:rsid w:val="004C13FF"/>
    <w:rsid w:val="0051661F"/>
    <w:rsid w:val="005A6CB2"/>
    <w:rsid w:val="005C3B58"/>
    <w:rsid w:val="006013EA"/>
    <w:rsid w:val="00692FC1"/>
    <w:rsid w:val="006B3E4C"/>
    <w:rsid w:val="006D1FA6"/>
    <w:rsid w:val="006E2D33"/>
    <w:rsid w:val="00713B7E"/>
    <w:rsid w:val="007338B6"/>
    <w:rsid w:val="007A48DD"/>
    <w:rsid w:val="00817548"/>
    <w:rsid w:val="008A025E"/>
    <w:rsid w:val="00936240"/>
    <w:rsid w:val="00944AC2"/>
    <w:rsid w:val="00952DAA"/>
    <w:rsid w:val="009B3B89"/>
    <w:rsid w:val="009D2238"/>
    <w:rsid w:val="009E000C"/>
    <w:rsid w:val="00A853DF"/>
    <w:rsid w:val="00A93D28"/>
    <w:rsid w:val="00B03778"/>
    <w:rsid w:val="00B13FEE"/>
    <w:rsid w:val="00B54D58"/>
    <w:rsid w:val="00B92FCF"/>
    <w:rsid w:val="00C15D00"/>
    <w:rsid w:val="00C560A0"/>
    <w:rsid w:val="00C56A36"/>
    <w:rsid w:val="00CF1F24"/>
    <w:rsid w:val="00D00B4C"/>
    <w:rsid w:val="00D00C01"/>
    <w:rsid w:val="00D76DE8"/>
    <w:rsid w:val="00D97682"/>
    <w:rsid w:val="00DA2E1C"/>
    <w:rsid w:val="00DC686A"/>
    <w:rsid w:val="00DD6A4B"/>
    <w:rsid w:val="00E123A8"/>
    <w:rsid w:val="00E413A2"/>
    <w:rsid w:val="00E626ED"/>
    <w:rsid w:val="00E70CBB"/>
    <w:rsid w:val="00E75AC2"/>
    <w:rsid w:val="00E75D41"/>
    <w:rsid w:val="00ED2843"/>
    <w:rsid w:val="00F61EC7"/>
    <w:rsid w:val="00F862EB"/>
    <w:rsid w:val="00F9382B"/>
    <w:rsid w:val="00FE5A2E"/>
    <w:rsid w:val="00FF6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4C"/>
  </w:style>
  <w:style w:type="paragraph" w:styleId="1">
    <w:name w:val="heading 1"/>
    <w:basedOn w:val="a"/>
    <w:next w:val="a"/>
    <w:link w:val="10"/>
    <w:qFormat/>
    <w:rsid w:val="00944AC2"/>
    <w:pPr>
      <w:keepNext/>
      <w:spacing w:after="0" w:line="240" w:lineRule="auto"/>
      <w:ind w:left="360"/>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944AC2"/>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44AC2"/>
    <w:pPr>
      <w:keepNext/>
      <w:spacing w:after="0" w:line="240" w:lineRule="auto"/>
      <w:outlineLvl w:val="2"/>
    </w:pPr>
    <w:rPr>
      <w:rFonts w:ascii="Times New Roman" w:eastAsia="Times New Roman" w:hAnsi="Times New Roman" w:cs="Times New Roman"/>
      <w:b/>
      <w:sz w:val="20"/>
      <w:szCs w:val="20"/>
      <w:lang w:eastAsia="ru-RU"/>
    </w:rPr>
  </w:style>
  <w:style w:type="paragraph" w:styleId="4">
    <w:name w:val="heading 4"/>
    <w:basedOn w:val="a"/>
    <w:next w:val="a"/>
    <w:link w:val="40"/>
    <w:qFormat/>
    <w:rsid w:val="00944AC2"/>
    <w:pPr>
      <w:keepNext/>
      <w:spacing w:after="0" w:line="240" w:lineRule="auto"/>
      <w:ind w:left="720"/>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44AC2"/>
    <w:pPr>
      <w:keepNext/>
      <w:spacing w:after="0" w:line="240" w:lineRule="auto"/>
      <w:ind w:left="1725"/>
      <w:outlineLvl w:val="4"/>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944AC2"/>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18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7CE3"/>
  </w:style>
  <w:style w:type="paragraph" w:customStyle="1" w:styleId="ConsPlusNormal">
    <w:name w:val="ConsPlusNormal"/>
    <w:rsid w:val="00187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44AC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4AC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44AC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944AC2"/>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44AC2"/>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944AC2"/>
    <w:rPr>
      <w:rFonts w:ascii="Cambria" w:eastAsia="Times New Roman" w:hAnsi="Cambria" w:cs="Times New Roman"/>
      <w:lang w:eastAsia="ru-RU"/>
    </w:rPr>
  </w:style>
  <w:style w:type="paragraph" w:styleId="a4">
    <w:name w:val="Title"/>
    <w:basedOn w:val="a"/>
    <w:link w:val="a5"/>
    <w:qFormat/>
    <w:rsid w:val="00944AC2"/>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944AC2"/>
    <w:rPr>
      <w:rFonts w:ascii="Times New Roman" w:eastAsia="Times New Roman" w:hAnsi="Times New Roman" w:cs="Times New Roman"/>
      <w:b/>
      <w:sz w:val="32"/>
      <w:szCs w:val="20"/>
      <w:lang w:eastAsia="ru-RU"/>
    </w:rPr>
  </w:style>
  <w:style w:type="paragraph" w:styleId="a6">
    <w:name w:val="Body Text"/>
    <w:basedOn w:val="a"/>
    <w:link w:val="a7"/>
    <w:rsid w:val="00944AC2"/>
    <w:pPr>
      <w:spacing w:after="0" w:line="240" w:lineRule="auto"/>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944AC2"/>
    <w:rPr>
      <w:rFonts w:ascii="Times New Roman" w:eastAsia="Times New Roman" w:hAnsi="Times New Roman" w:cs="Times New Roman"/>
      <w:b/>
      <w:sz w:val="24"/>
      <w:szCs w:val="20"/>
      <w:lang w:eastAsia="ru-RU"/>
    </w:rPr>
  </w:style>
  <w:style w:type="paragraph" w:styleId="a8">
    <w:name w:val="Body Text Indent"/>
    <w:basedOn w:val="a"/>
    <w:link w:val="a9"/>
    <w:rsid w:val="00944AC2"/>
    <w:pPr>
      <w:spacing w:after="0" w:line="240" w:lineRule="auto"/>
      <w:ind w:left="1005"/>
    </w:pPr>
    <w:rPr>
      <w:rFonts w:ascii="Times New Roman" w:eastAsia="Times New Roman" w:hAnsi="Times New Roman" w:cs="Times New Roman"/>
      <w:b/>
      <w:sz w:val="24"/>
      <w:szCs w:val="20"/>
      <w:lang w:eastAsia="ru-RU"/>
    </w:rPr>
  </w:style>
  <w:style w:type="character" w:customStyle="1" w:styleId="a9">
    <w:name w:val="Основной текст с отступом Знак"/>
    <w:basedOn w:val="a0"/>
    <w:link w:val="a8"/>
    <w:rsid w:val="00944AC2"/>
    <w:rPr>
      <w:rFonts w:ascii="Times New Roman" w:eastAsia="Times New Roman" w:hAnsi="Times New Roman" w:cs="Times New Roman"/>
      <w:b/>
      <w:sz w:val="24"/>
      <w:szCs w:val="20"/>
      <w:lang w:eastAsia="ru-RU"/>
    </w:rPr>
  </w:style>
  <w:style w:type="paragraph" w:customStyle="1" w:styleId="Noparagraphstyle">
    <w:name w:val="[No paragraph style]"/>
    <w:rsid w:val="00944AC2"/>
    <w:pPr>
      <w:autoSpaceDE w:val="0"/>
      <w:autoSpaceDN w:val="0"/>
      <w:adjustRightInd w:val="0"/>
      <w:spacing w:after="0" w:line="288" w:lineRule="auto"/>
    </w:pPr>
    <w:rPr>
      <w:rFonts w:ascii="NewtonC" w:eastAsia="Times New Roman" w:hAnsi="NewtonC" w:cs="NewtonC"/>
      <w:color w:val="000000"/>
      <w:sz w:val="24"/>
      <w:szCs w:val="24"/>
      <w:lang w:eastAsia="ru-RU"/>
    </w:rPr>
  </w:style>
  <w:style w:type="paragraph" w:styleId="31">
    <w:name w:val="Body Text Indent 3"/>
    <w:basedOn w:val="a"/>
    <w:link w:val="32"/>
    <w:rsid w:val="00944AC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44AC2"/>
    <w:rPr>
      <w:rFonts w:ascii="Times New Roman" w:eastAsia="Times New Roman" w:hAnsi="Times New Roman" w:cs="Times New Roman"/>
      <w:sz w:val="16"/>
      <w:szCs w:val="16"/>
      <w:lang w:eastAsia="ru-RU"/>
    </w:rPr>
  </w:style>
  <w:style w:type="paragraph" w:styleId="33">
    <w:name w:val="Body Text 3"/>
    <w:basedOn w:val="a"/>
    <w:link w:val="34"/>
    <w:rsid w:val="00944AC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44AC2"/>
    <w:rPr>
      <w:rFonts w:ascii="Times New Roman" w:eastAsia="Times New Roman" w:hAnsi="Times New Roman" w:cs="Times New Roman"/>
      <w:sz w:val="16"/>
      <w:szCs w:val="16"/>
      <w:lang w:eastAsia="ru-RU"/>
    </w:rPr>
  </w:style>
  <w:style w:type="paragraph" w:customStyle="1" w:styleId="11">
    <w:name w:val="1"/>
    <w:basedOn w:val="a"/>
    <w:rsid w:val="00944AC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
    <w:name w:val="Стиль4"/>
    <w:basedOn w:val="a"/>
    <w:qFormat/>
    <w:rsid w:val="00944AC2"/>
    <w:pPr>
      <w:spacing w:after="0" w:line="240" w:lineRule="auto"/>
    </w:pPr>
    <w:rPr>
      <w:rFonts w:ascii="Arial Black" w:eastAsia="Times New Roman" w:hAnsi="Arial Black" w:cs="Arial CYR"/>
      <w:sz w:val="18"/>
      <w:szCs w:val="20"/>
      <w:lang w:eastAsia="ru-RU"/>
    </w:rPr>
  </w:style>
  <w:style w:type="table" w:styleId="aa">
    <w:name w:val="Table Grid"/>
    <w:basedOn w:val="a1"/>
    <w:rsid w:val="00944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A48B6"/>
    <w:pPr>
      <w:ind w:left="720"/>
      <w:contextualSpacing/>
    </w:pPr>
  </w:style>
</w:styles>
</file>

<file path=word/webSettings.xml><?xml version="1.0" encoding="utf-8"?>
<w:webSettings xmlns:r="http://schemas.openxmlformats.org/officeDocument/2006/relationships" xmlns:w="http://schemas.openxmlformats.org/wordprocessingml/2006/main">
  <w:divs>
    <w:div w:id="1194416223">
      <w:bodyDiv w:val="1"/>
      <w:marLeft w:val="0"/>
      <w:marRight w:val="0"/>
      <w:marTop w:val="0"/>
      <w:marBottom w:val="0"/>
      <w:divBdr>
        <w:top w:val="none" w:sz="0" w:space="0" w:color="auto"/>
        <w:left w:val="none" w:sz="0" w:space="0" w:color="auto"/>
        <w:bottom w:val="none" w:sz="0" w:space="0" w:color="auto"/>
        <w:right w:val="none" w:sz="0" w:space="0" w:color="auto"/>
      </w:divBdr>
    </w:div>
    <w:div w:id="1741098067">
      <w:bodyDiv w:val="1"/>
      <w:marLeft w:val="0"/>
      <w:marRight w:val="0"/>
      <w:marTop w:val="0"/>
      <w:marBottom w:val="0"/>
      <w:divBdr>
        <w:top w:val="none" w:sz="0" w:space="0" w:color="auto"/>
        <w:left w:val="none" w:sz="0" w:space="0" w:color="auto"/>
        <w:bottom w:val="none" w:sz="0" w:space="0" w:color="auto"/>
        <w:right w:val="none" w:sz="0" w:space="0" w:color="auto"/>
      </w:divBdr>
    </w:div>
    <w:div w:id="18917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Pages>
  <Words>6405</Words>
  <Characters>36514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25</cp:revision>
  <cp:lastPrinted>2016-02-03T09:31:00Z</cp:lastPrinted>
  <dcterms:created xsi:type="dcterms:W3CDTF">2014-04-07T10:28:00Z</dcterms:created>
  <dcterms:modified xsi:type="dcterms:W3CDTF">2016-02-03T09:42:00Z</dcterms:modified>
</cp:coreProperties>
</file>