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529" w:rsidRPr="006B4529" w:rsidRDefault="006B4529" w:rsidP="006B4529">
      <w:pPr>
        <w:jc w:val="center"/>
        <w:rPr>
          <w:rFonts w:ascii="Arial" w:hAnsi="Arial" w:cs="Arial"/>
          <w:b/>
          <w:sz w:val="32"/>
          <w:szCs w:val="32"/>
          <w:lang w:val="ru-RU"/>
        </w:rPr>
      </w:pPr>
      <w:r w:rsidRPr="006B4529">
        <w:rPr>
          <w:rFonts w:ascii="Arial" w:hAnsi="Arial" w:cs="Arial"/>
          <w:b/>
          <w:sz w:val="32"/>
          <w:szCs w:val="32"/>
          <w:lang w:val="ru-RU"/>
        </w:rPr>
        <w:t>05.02.2020 г. № 2</w:t>
      </w:r>
      <w:r>
        <w:rPr>
          <w:rFonts w:ascii="Arial" w:hAnsi="Arial" w:cs="Arial"/>
          <w:b/>
          <w:sz w:val="32"/>
          <w:szCs w:val="32"/>
          <w:lang w:val="ru-RU"/>
        </w:rPr>
        <w:t>1</w:t>
      </w:r>
    </w:p>
    <w:p w:rsidR="006B4529" w:rsidRPr="006B4529" w:rsidRDefault="006B4529" w:rsidP="006B4529">
      <w:pPr>
        <w:jc w:val="center"/>
        <w:rPr>
          <w:rFonts w:ascii="Arial" w:hAnsi="Arial" w:cs="Arial"/>
          <w:b/>
          <w:sz w:val="32"/>
          <w:szCs w:val="32"/>
          <w:lang w:val="ru-RU"/>
        </w:rPr>
      </w:pPr>
      <w:r w:rsidRPr="006B4529">
        <w:rPr>
          <w:rFonts w:ascii="Arial" w:hAnsi="Arial" w:cs="Arial"/>
          <w:b/>
          <w:sz w:val="32"/>
          <w:szCs w:val="32"/>
          <w:lang w:val="ru-RU"/>
        </w:rPr>
        <w:t>РОССИЙСКАЯ ФЕДЕРАЦИЯ</w:t>
      </w:r>
    </w:p>
    <w:p w:rsidR="006B4529" w:rsidRPr="006B4529" w:rsidRDefault="006B4529" w:rsidP="006B4529">
      <w:pPr>
        <w:jc w:val="center"/>
        <w:rPr>
          <w:rFonts w:ascii="Arial" w:hAnsi="Arial" w:cs="Arial"/>
          <w:b/>
          <w:sz w:val="32"/>
          <w:szCs w:val="32"/>
          <w:lang w:val="ru-RU"/>
        </w:rPr>
      </w:pPr>
      <w:r w:rsidRPr="006B4529">
        <w:rPr>
          <w:rFonts w:ascii="Arial" w:hAnsi="Arial" w:cs="Arial"/>
          <w:b/>
          <w:sz w:val="32"/>
          <w:szCs w:val="32"/>
          <w:lang w:val="ru-RU"/>
        </w:rPr>
        <w:t>ИРКУТСКАЯ ОБЛАСТЬ</w:t>
      </w:r>
    </w:p>
    <w:p w:rsidR="006B4529" w:rsidRPr="006B4529" w:rsidRDefault="006B4529" w:rsidP="006B4529">
      <w:pPr>
        <w:jc w:val="center"/>
        <w:rPr>
          <w:rFonts w:ascii="Arial" w:hAnsi="Arial" w:cs="Arial"/>
          <w:b/>
          <w:sz w:val="32"/>
          <w:szCs w:val="32"/>
          <w:lang w:val="ru-RU"/>
        </w:rPr>
      </w:pPr>
      <w:r w:rsidRPr="006B4529">
        <w:rPr>
          <w:rFonts w:ascii="Arial" w:hAnsi="Arial" w:cs="Arial"/>
          <w:b/>
          <w:sz w:val="32"/>
          <w:szCs w:val="32"/>
          <w:lang w:val="ru-RU"/>
        </w:rPr>
        <w:t>БАЯНДАЕВСКИЙ РАЙОН</w:t>
      </w:r>
    </w:p>
    <w:p w:rsidR="006B4529" w:rsidRPr="00271E9B" w:rsidRDefault="006B4529" w:rsidP="006B4529">
      <w:pPr>
        <w:jc w:val="center"/>
        <w:rPr>
          <w:rFonts w:ascii="Arial" w:hAnsi="Arial" w:cs="Arial"/>
          <w:b/>
          <w:sz w:val="32"/>
          <w:szCs w:val="32"/>
          <w:lang w:val="ru-RU"/>
        </w:rPr>
      </w:pPr>
      <w:r w:rsidRPr="00271E9B">
        <w:rPr>
          <w:rFonts w:ascii="Arial" w:hAnsi="Arial" w:cs="Arial"/>
          <w:b/>
          <w:sz w:val="32"/>
          <w:szCs w:val="32"/>
          <w:lang w:val="ru-RU"/>
        </w:rPr>
        <w:t>МУНИЦИПАЛЬНОЕ ОБРАЗОВАНИЕ «БАЯНДАЙ»</w:t>
      </w:r>
    </w:p>
    <w:p w:rsidR="006B4529" w:rsidRPr="00271E9B" w:rsidRDefault="006B4529" w:rsidP="006B4529">
      <w:pPr>
        <w:jc w:val="center"/>
        <w:rPr>
          <w:rFonts w:ascii="Arial" w:hAnsi="Arial" w:cs="Arial"/>
          <w:b/>
          <w:sz w:val="32"/>
          <w:szCs w:val="32"/>
          <w:lang w:val="ru-RU"/>
        </w:rPr>
      </w:pPr>
      <w:r w:rsidRPr="00271E9B">
        <w:rPr>
          <w:rFonts w:ascii="Arial" w:hAnsi="Arial" w:cs="Arial"/>
          <w:b/>
          <w:sz w:val="32"/>
          <w:szCs w:val="32"/>
          <w:lang w:val="ru-RU"/>
        </w:rPr>
        <w:t>АДМИНИСТРАЦИЯ</w:t>
      </w:r>
    </w:p>
    <w:p w:rsidR="006B4529" w:rsidRPr="00CC1772" w:rsidRDefault="006B4529" w:rsidP="00CC1772">
      <w:pPr>
        <w:widowControl/>
        <w:shd w:val="clear" w:color="auto" w:fill="FFFFFF"/>
        <w:contextualSpacing/>
        <w:jc w:val="center"/>
        <w:textAlignment w:val="baseline"/>
        <w:rPr>
          <w:rFonts w:ascii="Arial" w:hAnsi="Arial" w:cs="Arial"/>
          <w:b/>
          <w:sz w:val="32"/>
          <w:szCs w:val="32"/>
          <w:lang w:val="ru-RU"/>
        </w:rPr>
      </w:pPr>
      <w:r w:rsidRPr="00CC1772">
        <w:rPr>
          <w:rFonts w:ascii="Arial" w:hAnsi="Arial" w:cs="Arial"/>
          <w:b/>
          <w:sz w:val="32"/>
          <w:szCs w:val="32"/>
          <w:lang w:val="ru-RU"/>
        </w:rPr>
        <w:t>ПОСТАНОВЛЕНИЕ</w:t>
      </w:r>
    </w:p>
    <w:p w:rsidR="006B4529" w:rsidRPr="00CC1772" w:rsidRDefault="006B4529" w:rsidP="00CC1772">
      <w:pPr>
        <w:widowControl/>
        <w:shd w:val="clear" w:color="auto" w:fill="FFFFFF"/>
        <w:contextualSpacing/>
        <w:jc w:val="center"/>
        <w:textAlignment w:val="baseline"/>
        <w:rPr>
          <w:rFonts w:ascii="Arial" w:eastAsia="Times New Roman" w:hAnsi="Arial" w:cs="Arial"/>
          <w:b/>
          <w:spacing w:val="2"/>
          <w:sz w:val="32"/>
          <w:szCs w:val="32"/>
          <w:lang w:val="ru-RU" w:eastAsia="ru-RU" w:bidi="ar-SA"/>
        </w:rPr>
      </w:pPr>
    </w:p>
    <w:p w:rsidR="00594A86" w:rsidRPr="00CC1772" w:rsidRDefault="00594A86" w:rsidP="00CC1772">
      <w:pPr>
        <w:widowControl/>
        <w:shd w:val="clear" w:color="auto" w:fill="FFFFFF"/>
        <w:contextualSpacing/>
        <w:jc w:val="center"/>
        <w:textAlignment w:val="baseline"/>
        <w:rPr>
          <w:rFonts w:ascii="Arial" w:eastAsia="Times New Roman" w:hAnsi="Arial" w:cs="Arial"/>
          <w:b/>
          <w:spacing w:val="2"/>
          <w:sz w:val="32"/>
          <w:szCs w:val="32"/>
          <w:lang w:val="ru-RU" w:eastAsia="ru-RU" w:bidi="ar-SA"/>
        </w:rPr>
      </w:pPr>
      <w:r w:rsidRPr="00CC1772">
        <w:rPr>
          <w:rFonts w:ascii="Arial" w:eastAsia="Times New Roman" w:hAnsi="Arial" w:cs="Arial"/>
          <w:b/>
          <w:spacing w:val="2"/>
          <w:sz w:val="32"/>
          <w:szCs w:val="32"/>
          <w:lang w:val="ru-RU" w:eastAsia="ru-RU" w:bidi="ar-SA"/>
        </w:rPr>
        <w:t>ОБ УТВЕРЖДЕНИИ ПОЛОЖЕНИЯ О ПОРЯДКЕ ОСУЩЕСТВЛЕНИЯ МУНИЦИПАЛЬНОГО ЗЕМЕЛЬНОГО КОНТРОЛЯ В ГРАНИЦАХ МУНИЦИПАЛЬНОГО ОБРАЗОВАНИЯ «БАЯНДАЙ»</w:t>
      </w:r>
    </w:p>
    <w:p w:rsidR="00594A86" w:rsidRPr="00CC1772" w:rsidRDefault="00594A86" w:rsidP="00CC1772">
      <w:pPr>
        <w:widowControl/>
        <w:shd w:val="clear" w:color="auto" w:fill="FFFFFF"/>
        <w:contextualSpacing/>
        <w:jc w:val="both"/>
        <w:textAlignment w:val="baseline"/>
        <w:rPr>
          <w:rFonts w:ascii="Arial" w:eastAsia="Times New Roman" w:hAnsi="Arial" w:cs="Arial"/>
          <w:b/>
          <w:spacing w:val="2"/>
          <w:sz w:val="32"/>
          <w:szCs w:val="32"/>
          <w:lang w:val="ru-RU" w:eastAsia="ru-RU" w:bidi="ar-SA"/>
        </w:rPr>
      </w:pPr>
    </w:p>
    <w:p w:rsidR="00594A86" w:rsidRPr="00CC1772" w:rsidRDefault="00594A86" w:rsidP="00CC1772">
      <w:pPr>
        <w:widowControl/>
        <w:shd w:val="clear" w:color="auto" w:fill="FFFFFF"/>
        <w:ind w:firstLine="709"/>
        <w:contextualSpacing/>
        <w:jc w:val="both"/>
        <w:textAlignment w:val="baseline"/>
        <w:rPr>
          <w:rFonts w:ascii="Arial" w:eastAsia="Times New Roman" w:hAnsi="Arial" w:cs="Arial"/>
          <w:spacing w:val="2"/>
          <w:lang w:val="ru-RU" w:eastAsia="ru-RU" w:bidi="ar-SA"/>
        </w:rPr>
      </w:pPr>
      <w:proofErr w:type="gramStart"/>
      <w:r w:rsidRPr="00CC1772">
        <w:rPr>
          <w:rFonts w:ascii="Arial" w:eastAsia="Times New Roman" w:hAnsi="Arial" w:cs="Arial"/>
          <w:spacing w:val="2"/>
          <w:lang w:val="ru-RU" w:eastAsia="ru-RU" w:bidi="ar-SA"/>
        </w:rPr>
        <w:t>В соответствии с частью 2 статьи 72</w:t>
      </w:r>
      <w:r w:rsidR="00556C07" w:rsidRPr="00CC1772">
        <w:rPr>
          <w:rFonts w:ascii="Arial" w:eastAsia="Times New Roman" w:hAnsi="Arial" w:cs="Arial"/>
          <w:spacing w:val="2"/>
          <w:lang w:val="ru-RU" w:eastAsia="ru-RU" w:bidi="ar-SA"/>
        </w:rPr>
        <w:t xml:space="preserve"> </w:t>
      </w:r>
      <w:hyperlink r:id="rId7" w:history="1">
        <w:r w:rsidRPr="00CC1772">
          <w:rPr>
            <w:rFonts w:ascii="Arial" w:eastAsia="Times New Roman" w:hAnsi="Arial" w:cs="Arial"/>
            <w:spacing w:val="2"/>
            <w:lang w:val="ru-RU" w:eastAsia="ru-RU" w:bidi="ar-SA"/>
          </w:rPr>
          <w:t>Земельного кодекса Российской Федерации</w:t>
        </w:r>
      </w:hyperlink>
      <w:r w:rsidRPr="00CC1772">
        <w:rPr>
          <w:rFonts w:ascii="Arial" w:eastAsia="Times New Roman" w:hAnsi="Arial" w:cs="Arial"/>
          <w:spacing w:val="2"/>
          <w:lang w:val="ru-RU" w:eastAsia="ru-RU" w:bidi="ar-SA"/>
        </w:rPr>
        <w:t>, ст. 14</w:t>
      </w:r>
      <w:r w:rsidR="004E5A5F" w:rsidRPr="00CC1772">
        <w:rPr>
          <w:rFonts w:ascii="Arial" w:eastAsia="Times New Roman" w:hAnsi="Arial" w:cs="Arial"/>
          <w:spacing w:val="2"/>
          <w:lang w:val="ru-RU" w:eastAsia="ru-RU" w:bidi="ar-SA"/>
        </w:rPr>
        <w:t xml:space="preserve"> </w:t>
      </w:r>
      <w:hyperlink r:id="rId8" w:history="1">
        <w:r w:rsidRPr="00CC1772">
          <w:rPr>
            <w:rFonts w:ascii="Arial" w:eastAsia="Times New Roman" w:hAnsi="Arial" w:cs="Arial"/>
            <w:spacing w:val="2"/>
            <w:lang w:val="ru-RU" w:eastAsia="ru-RU" w:bidi="ar-SA"/>
          </w:rPr>
          <w:t>Федерального закона от 06.10.2003 N 131-ФЗ "Об общих принципах организации местного самоуправления в Российской Федерации"</w:t>
        </w:r>
      </w:hyperlink>
      <w:r w:rsidRPr="00CC1772">
        <w:rPr>
          <w:rFonts w:ascii="Arial" w:eastAsia="Times New Roman" w:hAnsi="Arial" w:cs="Arial"/>
          <w:spacing w:val="2"/>
          <w:lang w:val="ru-RU" w:eastAsia="ru-RU" w:bidi="ar-SA"/>
        </w:rPr>
        <w:t>,</w:t>
      </w:r>
      <w:r w:rsidR="00CC1772">
        <w:rPr>
          <w:rFonts w:ascii="Arial" w:eastAsia="Times New Roman" w:hAnsi="Arial" w:cs="Arial"/>
          <w:spacing w:val="2"/>
          <w:lang w:val="ru-RU" w:eastAsia="ru-RU" w:bidi="ar-SA"/>
        </w:rPr>
        <w:t xml:space="preserve"> </w:t>
      </w:r>
      <w:hyperlink r:id="rId9" w:history="1">
        <w:r w:rsidRPr="00CC1772">
          <w:rPr>
            <w:rFonts w:ascii="Arial" w:eastAsia="Times New Roman" w:hAnsi="Arial" w:cs="Arial"/>
            <w:spacing w:val="2"/>
            <w:lang w:val="ru-RU" w:eastAsia="ru-RU" w:bidi="ar-SA"/>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C1772">
        <w:rPr>
          <w:rFonts w:ascii="Arial" w:eastAsia="Times New Roman" w:hAnsi="Arial" w:cs="Arial"/>
          <w:spacing w:val="2"/>
          <w:lang w:val="ru-RU" w:eastAsia="ru-RU" w:bidi="ar-SA"/>
        </w:rPr>
        <w:t>,</w:t>
      </w:r>
      <w:r w:rsidR="00556C07" w:rsidRPr="00CC1772">
        <w:rPr>
          <w:rFonts w:ascii="Arial" w:eastAsia="Times New Roman" w:hAnsi="Arial" w:cs="Arial"/>
          <w:spacing w:val="2"/>
          <w:lang w:val="ru-RU" w:eastAsia="ru-RU" w:bidi="ar-SA"/>
        </w:rPr>
        <w:t xml:space="preserve"> </w:t>
      </w:r>
      <w:hyperlink r:id="rId10" w:history="1">
        <w:r w:rsidRPr="00CC1772">
          <w:rPr>
            <w:rFonts w:ascii="Arial" w:eastAsia="Times New Roman" w:hAnsi="Arial" w:cs="Arial"/>
            <w:spacing w:val="2"/>
            <w:lang w:val="ru-RU" w:eastAsia="ru-RU" w:bidi="ar-SA"/>
          </w:rPr>
          <w:t>постановлением Правительства Иркутской области от 12.02.2015 N 45-пп "Об утверждении</w:t>
        </w:r>
        <w:proofErr w:type="gramEnd"/>
        <w:r w:rsidRPr="00CC1772">
          <w:rPr>
            <w:rFonts w:ascii="Arial" w:eastAsia="Times New Roman" w:hAnsi="Arial" w:cs="Arial"/>
            <w:spacing w:val="2"/>
            <w:lang w:val="ru-RU" w:eastAsia="ru-RU" w:bidi="ar-SA"/>
          </w:rPr>
          <w:t xml:space="preserve"> Положения о порядке осуществления муниципального земельного контроля в Иркутской области"</w:t>
        </w:r>
      </w:hyperlink>
      <w:r w:rsidRPr="00CC1772">
        <w:rPr>
          <w:rFonts w:ascii="Arial" w:eastAsia="Times New Roman" w:hAnsi="Arial" w:cs="Arial"/>
          <w:spacing w:val="2"/>
          <w:lang w:val="ru-RU" w:eastAsia="ru-RU" w:bidi="ar-SA"/>
        </w:rPr>
        <w:t>, ст.8,</w:t>
      </w:r>
      <w:r w:rsidR="00556C07" w:rsidRPr="00CC1772">
        <w:rPr>
          <w:rFonts w:ascii="Arial" w:eastAsia="Times New Roman" w:hAnsi="Arial" w:cs="Arial"/>
          <w:spacing w:val="2"/>
          <w:lang w:val="ru-RU" w:eastAsia="ru-RU" w:bidi="ar-SA"/>
        </w:rPr>
        <w:t xml:space="preserve"> </w:t>
      </w:r>
      <w:hyperlink r:id="rId11" w:history="1">
        <w:r w:rsidRPr="00CC1772">
          <w:rPr>
            <w:rFonts w:ascii="Arial" w:eastAsia="Times New Roman" w:hAnsi="Arial" w:cs="Arial"/>
            <w:spacing w:val="2"/>
            <w:lang w:val="ru-RU" w:eastAsia="ru-RU" w:bidi="ar-SA"/>
          </w:rPr>
          <w:t xml:space="preserve">Устава </w:t>
        </w:r>
      </w:hyperlink>
      <w:r w:rsidRPr="00CC1772">
        <w:rPr>
          <w:rFonts w:ascii="Arial" w:eastAsia="Times New Roman" w:hAnsi="Arial" w:cs="Arial"/>
          <w:spacing w:val="2"/>
          <w:lang w:val="ru-RU" w:eastAsia="ru-RU" w:bidi="ar-SA"/>
        </w:rPr>
        <w:t>муниципального образования «Баяндай»</w:t>
      </w:r>
      <w:r w:rsidR="00556C07" w:rsidRPr="00CC1772">
        <w:rPr>
          <w:rFonts w:ascii="Arial" w:eastAsia="Times New Roman" w:hAnsi="Arial" w:cs="Arial"/>
          <w:spacing w:val="2"/>
          <w:lang w:val="ru-RU" w:eastAsia="ru-RU" w:bidi="ar-SA"/>
        </w:rPr>
        <w:t xml:space="preserve"> </w:t>
      </w:r>
      <w:r w:rsidRPr="00CC1772">
        <w:rPr>
          <w:rFonts w:ascii="Arial" w:eastAsia="Times New Roman" w:hAnsi="Arial" w:cs="Arial"/>
          <w:spacing w:val="2"/>
          <w:lang w:val="ru-RU" w:eastAsia="ru-RU" w:bidi="ar-SA"/>
        </w:rPr>
        <w:t>администрация мо «Баяндай»</w:t>
      </w:r>
      <w:r w:rsidR="00CC1772">
        <w:rPr>
          <w:rFonts w:ascii="Arial" w:eastAsia="Times New Roman" w:hAnsi="Arial" w:cs="Arial"/>
          <w:spacing w:val="2"/>
          <w:lang w:val="ru-RU" w:eastAsia="ru-RU" w:bidi="ar-SA"/>
        </w:rPr>
        <w:t>,</w:t>
      </w:r>
    </w:p>
    <w:p w:rsidR="00594A86" w:rsidRPr="00CC1772" w:rsidRDefault="00594A86" w:rsidP="00CC1772">
      <w:pPr>
        <w:widowControl/>
        <w:shd w:val="clear" w:color="auto" w:fill="FFFFFF"/>
        <w:contextualSpacing/>
        <w:jc w:val="both"/>
        <w:textAlignment w:val="baseline"/>
        <w:rPr>
          <w:rFonts w:ascii="Arial" w:eastAsia="Times New Roman" w:hAnsi="Arial" w:cs="Arial"/>
          <w:spacing w:val="2"/>
          <w:lang w:val="ru-RU" w:eastAsia="ru-RU" w:bidi="ar-SA"/>
        </w:rPr>
      </w:pPr>
    </w:p>
    <w:p w:rsidR="00594A86" w:rsidRPr="00CC1772" w:rsidRDefault="00594A86" w:rsidP="00CC1772">
      <w:pPr>
        <w:widowControl/>
        <w:shd w:val="clear" w:color="auto" w:fill="FFFFFF"/>
        <w:contextualSpacing/>
        <w:jc w:val="center"/>
        <w:textAlignment w:val="baseline"/>
        <w:rPr>
          <w:rFonts w:ascii="Arial" w:eastAsia="Times New Roman" w:hAnsi="Arial" w:cs="Arial"/>
          <w:b/>
          <w:spacing w:val="2"/>
          <w:sz w:val="32"/>
          <w:szCs w:val="32"/>
          <w:lang w:val="ru-RU" w:eastAsia="ru-RU" w:bidi="ar-SA"/>
        </w:rPr>
      </w:pPr>
      <w:r w:rsidRPr="00CC1772">
        <w:rPr>
          <w:rFonts w:ascii="Arial" w:eastAsia="Times New Roman" w:hAnsi="Arial" w:cs="Arial"/>
          <w:b/>
          <w:spacing w:val="2"/>
          <w:sz w:val="32"/>
          <w:szCs w:val="32"/>
          <w:lang w:val="ru-RU" w:eastAsia="ru-RU" w:bidi="ar-SA"/>
        </w:rPr>
        <w:t>ПОСТАНОВЛЯЕТ:</w:t>
      </w:r>
    </w:p>
    <w:p w:rsidR="00556C07" w:rsidRPr="00CC1772" w:rsidRDefault="00556C07" w:rsidP="00CC1772">
      <w:pPr>
        <w:widowControl/>
        <w:shd w:val="clear" w:color="auto" w:fill="FFFFFF"/>
        <w:contextualSpacing/>
        <w:jc w:val="center"/>
        <w:textAlignment w:val="baseline"/>
        <w:rPr>
          <w:rFonts w:ascii="Arial" w:eastAsia="Times New Roman" w:hAnsi="Arial" w:cs="Arial"/>
          <w:b/>
          <w:spacing w:val="2"/>
          <w:sz w:val="32"/>
          <w:szCs w:val="32"/>
          <w:lang w:val="ru-RU" w:eastAsia="ru-RU" w:bidi="ar-SA"/>
        </w:rPr>
      </w:pPr>
    </w:p>
    <w:p w:rsidR="00594A86" w:rsidRPr="00CC1772" w:rsidRDefault="00594A86" w:rsidP="00CC1772">
      <w:pPr>
        <w:widowControl/>
        <w:shd w:val="clear" w:color="auto" w:fill="FFFFFF"/>
        <w:ind w:firstLine="709"/>
        <w:contextualSpacing/>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xml:space="preserve">1. Утвердить Положение о порядке осуществления муниципального земельного контроля в границах муниципального образования </w:t>
      </w:r>
      <w:r w:rsidR="008914ED" w:rsidRPr="00CC1772">
        <w:rPr>
          <w:rFonts w:ascii="Arial" w:eastAsia="Times New Roman" w:hAnsi="Arial" w:cs="Arial"/>
          <w:spacing w:val="2"/>
          <w:lang w:val="ru-RU" w:eastAsia="ru-RU" w:bidi="ar-SA"/>
        </w:rPr>
        <w:t xml:space="preserve">«Баяндай» </w:t>
      </w:r>
      <w:r w:rsidRPr="00CC1772">
        <w:rPr>
          <w:rFonts w:ascii="Arial" w:eastAsia="Times New Roman" w:hAnsi="Arial" w:cs="Arial"/>
          <w:spacing w:val="2"/>
          <w:lang w:val="ru-RU" w:eastAsia="ru-RU" w:bidi="ar-SA"/>
        </w:rPr>
        <w:t>(Приложение N 1).</w:t>
      </w:r>
    </w:p>
    <w:p w:rsidR="008914ED" w:rsidRPr="00CC1772" w:rsidRDefault="00594A86" w:rsidP="00CC1772">
      <w:pPr>
        <w:widowControl/>
        <w:shd w:val="clear" w:color="auto" w:fill="FFFFFF"/>
        <w:ind w:firstLine="709"/>
        <w:contextualSpacing/>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xml:space="preserve">2. </w:t>
      </w:r>
      <w:proofErr w:type="gramStart"/>
      <w:r w:rsidR="008914ED" w:rsidRPr="00CC1772">
        <w:rPr>
          <w:rFonts w:ascii="Arial" w:eastAsia="Times New Roman" w:hAnsi="Arial" w:cs="Arial"/>
          <w:spacing w:val="2"/>
          <w:lang w:val="ru-RU" w:eastAsia="ru-RU" w:bidi="ar-SA"/>
        </w:rPr>
        <w:t>Разместить</w:t>
      </w:r>
      <w:proofErr w:type="gramEnd"/>
      <w:r w:rsidR="008914ED" w:rsidRPr="00CC1772">
        <w:rPr>
          <w:rFonts w:ascii="Arial" w:eastAsia="Times New Roman" w:hAnsi="Arial" w:cs="Arial"/>
          <w:spacing w:val="2"/>
          <w:lang w:val="ru-RU" w:eastAsia="ru-RU" w:bidi="ar-SA"/>
        </w:rPr>
        <w:t xml:space="preserve"> настоящее постановление на официальном сайте администрации МО «Баяндай» в сети «Интернет».</w:t>
      </w:r>
    </w:p>
    <w:p w:rsidR="008914ED" w:rsidRPr="00CC1772" w:rsidRDefault="008914ED" w:rsidP="00CC1772">
      <w:pPr>
        <w:autoSpaceDE w:val="0"/>
        <w:autoSpaceDN w:val="0"/>
        <w:adjustRightInd w:val="0"/>
        <w:ind w:firstLine="709"/>
        <w:contextualSpacing/>
        <w:jc w:val="both"/>
        <w:rPr>
          <w:rFonts w:ascii="Arial" w:hAnsi="Arial" w:cs="Arial"/>
          <w:kern w:val="2"/>
          <w:lang w:val="ru-RU"/>
        </w:rPr>
      </w:pPr>
      <w:r w:rsidRPr="00CC1772">
        <w:rPr>
          <w:rFonts w:ascii="Arial" w:eastAsia="Times New Roman" w:hAnsi="Arial" w:cs="Arial"/>
          <w:spacing w:val="2"/>
          <w:lang w:val="ru-RU" w:eastAsia="ru-RU" w:bidi="ar-SA"/>
        </w:rPr>
        <w:t xml:space="preserve">3. </w:t>
      </w:r>
      <w:proofErr w:type="gramStart"/>
      <w:r w:rsidRPr="00CC1772">
        <w:rPr>
          <w:rFonts w:ascii="Arial" w:eastAsia="Times New Roman" w:hAnsi="Arial" w:cs="Arial"/>
          <w:spacing w:val="2"/>
          <w:lang w:val="ru-RU" w:eastAsia="ru-RU" w:bidi="ar-SA"/>
        </w:rPr>
        <w:t>Контроль за</w:t>
      </w:r>
      <w:proofErr w:type="gramEnd"/>
      <w:r w:rsidRPr="00CC1772">
        <w:rPr>
          <w:rFonts w:ascii="Arial" w:eastAsia="Times New Roman" w:hAnsi="Arial" w:cs="Arial"/>
          <w:spacing w:val="2"/>
          <w:lang w:val="ru-RU" w:eastAsia="ru-RU" w:bidi="ar-SA"/>
        </w:rPr>
        <w:t xml:space="preserve"> исполнением настоящего постановления возложить на заместителя главы администрации МО «Баяндай» Дубровину Т.Ф.</w:t>
      </w:r>
    </w:p>
    <w:p w:rsidR="008914ED" w:rsidRDefault="008914ED" w:rsidP="00CC1772">
      <w:pPr>
        <w:autoSpaceDE w:val="0"/>
        <w:autoSpaceDN w:val="0"/>
        <w:adjustRightInd w:val="0"/>
        <w:contextualSpacing/>
        <w:jc w:val="both"/>
        <w:rPr>
          <w:rFonts w:ascii="Arial" w:hAnsi="Arial" w:cs="Arial"/>
          <w:kern w:val="2"/>
          <w:lang w:val="ru-RU"/>
        </w:rPr>
      </w:pPr>
    </w:p>
    <w:p w:rsidR="00CC1772" w:rsidRPr="00CC1772" w:rsidRDefault="00CC1772" w:rsidP="00CC1772">
      <w:pPr>
        <w:autoSpaceDE w:val="0"/>
        <w:autoSpaceDN w:val="0"/>
        <w:adjustRightInd w:val="0"/>
        <w:contextualSpacing/>
        <w:jc w:val="both"/>
        <w:rPr>
          <w:rFonts w:ascii="Arial" w:hAnsi="Arial" w:cs="Arial"/>
          <w:kern w:val="2"/>
          <w:lang w:val="ru-RU"/>
        </w:rPr>
      </w:pPr>
    </w:p>
    <w:p w:rsidR="008914ED" w:rsidRPr="00CC1772" w:rsidRDefault="008914ED" w:rsidP="00CC1772">
      <w:pPr>
        <w:numPr>
          <w:ilvl w:val="0"/>
          <w:numId w:val="2"/>
        </w:numPr>
        <w:tabs>
          <w:tab w:val="left" w:pos="-1030"/>
          <w:tab w:val="right" w:pos="8182"/>
        </w:tabs>
        <w:ind w:left="0" w:firstLine="0"/>
        <w:contextualSpacing/>
        <w:rPr>
          <w:rFonts w:ascii="Arial" w:hAnsi="Arial" w:cs="Arial"/>
          <w:lang w:val="ru-RU"/>
        </w:rPr>
      </w:pPr>
      <w:r w:rsidRPr="00CC1772">
        <w:rPr>
          <w:rFonts w:ascii="Arial" w:hAnsi="Arial" w:cs="Arial"/>
          <w:lang w:val="ru-RU"/>
        </w:rPr>
        <w:t>И.о. главы администрации МО «Баяндай»</w:t>
      </w:r>
    </w:p>
    <w:p w:rsidR="008914ED" w:rsidRPr="00CC1772" w:rsidRDefault="008914ED" w:rsidP="00CC1772">
      <w:pPr>
        <w:numPr>
          <w:ilvl w:val="0"/>
          <w:numId w:val="2"/>
        </w:numPr>
        <w:tabs>
          <w:tab w:val="left" w:pos="-1030"/>
          <w:tab w:val="right" w:pos="8182"/>
        </w:tabs>
        <w:ind w:left="0" w:firstLine="0"/>
        <w:contextualSpacing/>
        <w:rPr>
          <w:rFonts w:ascii="Arial" w:hAnsi="Arial" w:cs="Arial"/>
        </w:rPr>
      </w:pPr>
      <w:proofErr w:type="spellStart"/>
      <w:r w:rsidRPr="00CC1772">
        <w:rPr>
          <w:rFonts w:ascii="Arial" w:hAnsi="Arial" w:cs="Arial"/>
        </w:rPr>
        <w:t>Андреянов</w:t>
      </w:r>
      <w:proofErr w:type="spellEnd"/>
      <w:r w:rsidRPr="00CC1772">
        <w:rPr>
          <w:rFonts w:ascii="Arial" w:hAnsi="Arial" w:cs="Arial"/>
        </w:rPr>
        <w:t xml:space="preserve"> З.И.</w:t>
      </w:r>
    </w:p>
    <w:p w:rsidR="00CC1772" w:rsidRPr="00CC1772" w:rsidRDefault="00CC1772" w:rsidP="00CC1772">
      <w:pPr>
        <w:numPr>
          <w:ilvl w:val="0"/>
          <w:numId w:val="2"/>
        </w:numPr>
        <w:tabs>
          <w:tab w:val="left" w:pos="-1030"/>
          <w:tab w:val="right" w:pos="8182"/>
        </w:tabs>
        <w:ind w:left="0" w:firstLine="0"/>
        <w:contextualSpacing/>
        <w:rPr>
          <w:rFonts w:ascii="Arial" w:hAnsi="Arial" w:cs="Arial"/>
        </w:rPr>
      </w:pPr>
    </w:p>
    <w:p w:rsidR="008914ED" w:rsidRPr="00CC1772" w:rsidRDefault="008914ED" w:rsidP="004E5A5F">
      <w:pPr>
        <w:widowControl/>
        <w:shd w:val="clear" w:color="auto" w:fill="FFFFFF"/>
        <w:jc w:val="right"/>
        <w:textAlignment w:val="baseline"/>
        <w:rPr>
          <w:rFonts w:ascii="Courier New" w:eastAsia="Times New Roman" w:hAnsi="Courier New" w:cs="Courier New"/>
          <w:spacing w:val="2"/>
          <w:sz w:val="22"/>
          <w:szCs w:val="22"/>
          <w:lang w:val="ru-RU" w:eastAsia="ru-RU" w:bidi="ar-SA"/>
        </w:rPr>
      </w:pPr>
      <w:r w:rsidRPr="00CC1772">
        <w:rPr>
          <w:rFonts w:ascii="Courier New" w:eastAsia="Times New Roman" w:hAnsi="Courier New" w:cs="Courier New"/>
          <w:spacing w:val="2"/>
          <w:sz w:val="22"/>
          <w:szCs w:val="22"/>
          <w:lang w:val="ru-RU" w:eastAsia="ru-RU" w:bidi="ar-SA"/>
        </w:rPr>
        <w:t>Приложение N 1</w:t>
      </w:r>
    </w:p>
    <w:p w:rsidR="008914ED" w:rsidRPr="00CC1772" w:rsidRDefault="00594A86" w:rsidP="004E5A5F">
      <w:pPr>
        <w:widowControl/>
        <w:shd w:val="clear" w:color="auto" w:fill="FFFFFF"/>
        <w:jc w:val="right"/>
        <w:textAlignment w:val="baseline"/>
        <w:rPr>
          <w:rFonts w:ascii="Courier New" w:eastAsia="Times New Roman" w:hAnsi="Courier New" w:cs="Courier New"/>
          <w:spacing w:val="2"/>
          <w:sz w:val="22"/>
          <w:szCs w:val="22"/>
          <w:lang w:val="ru-RU" w:eastAsia="ru-RU" w:bidi="ar-SA"/>
        </w:rPr>
      </w:pPr>
      <w:r w:rsidRPr="00CC1772">
        <w:rPr>
          <w:rFonts w:ascii="Courier New" w:eastAsia="Times New Roman" w:hAnsi="Courier New" w:cs="Courier New"/>
          <w:spacing w:val="2"/>
          <w:sz w:val="22"/>
          <w:szCs w:val="22"/>
          <w:lang w:val="ru-RU" w:eastAsia="ru-RU" w:bidi="ar-SA"/>
        </w:rPr>
        <w:t>к постановлению администрации</w:t>
      </w:r>
    </w:p>
    <w:p w:rsidR="008914ED" w:rsidRPr="00CC1772" w:rsidRDefault="008914ED" w:rsidP="004E5A5F">
      <w:pPr>
        <w:widowControl/>
        <w:shd w:val="clear" w:color="auto" w:fill="FFFFFF"/>
        <w:jc w:val="right"/>
        <w:textAlignment w:val="baseline"/>
        <w:rPr>
          <w:rFonts w:ascii="Courier New" w:eastAsia="Times New Roman" w:hAnsi="Courier New" w:cs="Courier New"/>
          <w:spacing w:val="2"/>
          <w:sz w:val="22"/>
          <w:szCs w:val="22"/>
          <w:lang w:val="ru-RU" w:eastAsia="ru-RU" w:bidi="ar-SA"/>
        </w:rPr>
      </w:pPr>
      <w:r w:rsidRPr="00CC1772">
        <w:rPr>
          <w:rFonts w:ascii="Courier New" w:eastAsia="Times New Roman" w:hAnsi="Courier New" w:cs="Courier New"/>
          <w:spacing w:val="2"/>
          <w:sz w:val="22"/>
          <w:szCs w:val="22"/>
          <w:lang w:val="ru-RU" w:eastAsia="ru-RU" w:bidi="ar-SA"/>
        </w:rPr>
        <w:t>МО «Баяндай»</w:t>
      </w:r>
    </w:p>
    <w:p w:rsidR="00594A86" w:rsidRDefault="008914ED" w:rsidP="004E5A5F">
      <w:pPr>
        <w:widowControl/>
        <w:shd w:val="clear" w:color="auto" w:fill="FFFFFF"/>
        <w:jc w:val="right"/>
        <w:textAlignment w:val="baseline"/>
        <w:rPr>
          <w:rFonts w:ascii="Courier New" w:eastAsia="Times New Roman" w:hAnsi="Courier New" w:cs="Courier New"/>
          <w:spacing w:val="2"/>
          <w:sz w:val="22"/>
          <w:szCs w:val="22"/>
          <w:lang w:val="ru-RU" w:eastAsia="ru-RU" w:bidi="ar-SA"/>
        </w:rPr>
      </w:pPr>
      <w:r w:rsidRPr="00CC1772">
        <w:rPr>
          <w:rFonts w:ascii="Courier New" w:eastAsia="Times New Roman" w:hAnsi="Courier New" w:cs="Courier New"/>
          <w:spacing w:val="2"/>
          <w:sz w:val="22"/>
          <w:szCs w:val="22"/>
          <w:lang w:val="ru-RU" w:eastAsia="ru-RU" w:bidi="ar-SA"/>
        </w:rPr>
        <w:t>От 05.02.2020 г. № 21</w:t>
      </w:r>
    </w:p>
    <w:p w:rsidR="00CC1772" w:rsidRDefault="00CC1772" w:rsidP="004E5A5F">
      <w:pPr>
        <w:widowControl/>
        <w:shd w:val="clear" w:color="auto" w:fill="FFFFFF"/>
        <w:jc w:val="right"/>
        <w:textAlignment w:val="baseline"/>
        <w:rPr>
          <w:rFonts w:ascii="Courier New" w:eastAsia="Times New Roman" w:hAnsi="Courier New" w:cs="Courier New"/>
          <w:spacing w:val="2"/>
          <w:sz w:val="22"/>
          <w:szCs w:val="22"/>
          <w:lang w:val="ru-RU" w:eastAsia="ru-RU" w:bidi="ar-SA"/>
        </w:rPr>
      </w:pPr>
    </w:p>
    <w:p w:rsidR="00CC1772" w:rsidRPr="00CC1772" w:rsidRDefault="00CC1772" w:rsidP="00CC1772">
      <w:pPr>
        <w:widowControl/>
        <w:shd w:val="clear" w:color="auto" w:fill="FFFFFF"/>
        <w:jc w:val="center"/>
        <w:textAlignment w:val="baseline"/>
        <w:rPr>
          <w:rFonts w:ascii="Arial" w:eastAsia="Times New Roman" w:hAnsi="Arial" w:cs="Arial"/>
          <w:b/>
          <w:spacing w:val="2"/>
          <w:lang w:val="ru-RU" w:eastAsia="ru-RU" w:bidi="ar-SA"/>
        </w:rPr>
      </w:pPr>
      <w:r w:rsidRPr="00CC1772">
        <w:rPr>
          <w:rFonts w:ascii="Arial" w:eastAsia="Times New Roman" w:hAnsi="Arial" w:cs="Arial"/>
          <w:b/>
          <w:spacing w:val="2"/>
          <w:lang w:val="ru-RU" w:eastAsia="ru-RU" w:bidi="ar-SA"/>
        </w:rPr>
        <w:t>Порядок осуществления муниципального земельного контроля в границах муниципального образования «Баяндай»</w:t>
      </w:r>
    </w:p>
    <w:p w:rsidR="00CC1772" w:rsidRPr="00CC1772" w:rsidRDefault="00CC1772" w:rsidP="00CC1772">
      <w:pPr>
        <w:widowControl/>
        <w:shd w:val="clear" w:color="auto" w:fill="FFFFFF"/>
        <w:jc w:val="center"/>
        <w:textAlignment w:val="baseline"/>
        <w:rPr>
          <w:rFonts w:ascii="Arial" w:eastAsia="Times New Roman" w:hAnsi="Arial" w:cs="Arial"/>
          <w:spacing w:val="2"/>
          <w:lang w:val="ru-RU" w:eastAsia="ru-RU" w:bidi="ar-SA"/>
        </w:rPr>
      </w:pPr>
    </w:p>
    <w:p w:rsidR="008914ED" w:rsidRPr="00CC1772" w:rsidRDefault="00594A86" w:rsidP="00773F85">
      <w:pPr>
        <w:widowControl/>
        <w:shd w:val="clear" w:color="auto" w:fill="FFFFFF"/>
        <w:ind w:firstLine="709"/>
        <w:jc w:val="both"/>
        <w:textAlignment w:val="baseline"/>
        <w:outlineLvl w:val="2"/>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1. Общие положения</w:t>
      </w:r>
    </w:p>
    <w:p w:rsidR="00A939E2" w:rsidRPr="00CC1772" w:rsidRDefault="00594A86" w:rsidP="00773F85">
      <w:pPr>
        <w:widowControl/>
        <w:shd w:val="clear" w:color="auto" w:fill="FFFFFF"/>
        <w:ind w:firstLine="709"/>
        <w:jc w:val="both"/>
        <w:textAlignment w:val="baseline"/>
        <w:outlineLvl w:val="2"/>
        <w:rPr>
          <w:rFonts w:ascii="Arial" w:eastAsia="Times New Roman" w:hAnsi="Arial" w:cs="Arial"/>
          <w:spacing w:val="2"/>
          <w:lang w:val="ru-RU" w:eastAsia="ru-RU" w:bidi="ar-SA"/>
        </w:rPr>
      </w:pPr>
      <w:r w:rsidRPr="00594A86">
        <w:rPr>
          <w:rFonts w:ascii="Arial" w:eastAsia="Times New Roman" w:hAnsi="Arial" w:cs="Arial"/>
          <w:spacing w:val="2"/>
          <w:lang w:val="ru-RU" w:eastAsia="ru-RU" w:bidi="ar-SA"/>
        </w:rPr>
        <w:t xml:space="preserve">1.1. </w:t>
      </w:r>
      <w:proofErr w:type="gramStart"/>
      <w:r w:rsidRPr="00594A86">
        <w:rPr>
          <w:rFonts w:ascii="Arial" w:eastAsia="Times New Roman" w:hAnsi="Arial" w:cs="Arial"/>
          <w:spacing w:val="2"/>
          <w:lang w:val="ru-RU" w:eastAsia="ru-RU" w:bidi="ar-SA"/>
        </w:rPr>
        <w:t xml:space="preserve">Настоящее Положение о порядке осуществления муниципального земельного контроля в границах муниципального образования </w:t>
      </w:r>
      <w:r w:rsidR="008914ED" w:rsidRPr="008914ED">
        <w:rPr>
          <w:rFonts w:ascii="Arial" w:eastAsia="Times New Roman" w:hAnsi="Arial" w:cs="Arial"/>
          <w:spacing w:val="2"/>
          <w:lang w:val="ru-RU" w:eastAsia="ru-RU" w:bidi="ar-SA"/>
        </w:rPr>
        <w:t>«Баяндай»</w:t>
      </w:r>
      <w:r w:rsidRPr="00594A86">
        <w:rPr>
          <w:rFonts w:ascii="Arial" w:eastAsia="Times New Roman" w:hAnsi="Arial" w:cs="Arial"/>
          <w:spacing w:val="2"/>
          <w:lang w:val="ru-RU" w:eastAsia="ru-RU" w:bidi="ar-SA"/>
        </w:rPr>
        <w:t xml:space="preserve"> (далее - Положение) разработано в соответствии с</w:t>
      </w:r>
      <w:r w:rsidR="008914ED" w:rsidRPr="008914ED">
        <w:rPr>
          <w:rFonts w:ascii="Arial" w:eastAsia="Times New Roman" w:hAnsi="Arial" w:cs="Arial"/>
          <w:spacing w:val="2"/>
          <w:lang w:val="ru-RU" w:eastAsia="ru-RU" w:bidi="ar-SA"/>
        </w:rPr>
        <w:t xml:space="preserve"> </w:t>
      </w:r>
      <w:hyperlink r:id="rId12" w:history="1">
        <w:r w:rsidRPr="008914ED">
          <w:rPr>
            <w:rFonts w:ascii="Arial" w:eastAsia="Times New Roman" w:hAnsi="Arial" w:cs="Arial"/>
            <w:spacing w:val="2"/>
            <w:lang w:val="ru-RU" w:eastAsia="ru-RU" w:bidi="ar-SA"/>
          </w:rPr>
          <w:t>Земельным кодексом Российской Федерации</w:t>
        </w:r>
      </w:hyperlink>
      <w:r w:rsidRPr="00594A86">
        <w:rPr>
          <w:rFonts w:ascii="Arial" w:eastAsia="Times New Roman" w:hAnsi="Arial" w:cs="Arial"/>
          <w:spacing w:val="2"/>
          <w:lang w:val="ru-RU" w:eastAsia="ru-RU" w:bidi="ar-SA"/>
        </w:rPr>
        <w:t>,</w:t>
      </w:r>
      <w:r w:rsidR="008914ED">
        <w:rPr>
          <w:rFonts w:ascii="Arial" w:eastAsia="Times New Roman" w:hAnsi="Arial" w:cs="Arial"/>
          <w:spacing w:val="2"/>
          <w:lang w:val="ru-RU" w:eastAsia="ru-RU" w:bidi="ar-SA"/>
        </w:rPr>
        <w:t xml:space="preserve"> </w:t>
      </w:r>
      <w:hyperlink r:id="rId13" w:history="1">
        <w:r w:rsidRPr="008914ED">
          <w:rPr>
            <w:rFonts w:ascii="Arial" w:eastAsia="Times New Roman" w:hAnsi="Arial" w:cs="Arial"/>
            <w:spacing w:val="2"/>
            <w:lang w:val="ru-RU" w:eastAsia="ru-RU" w:bidi="ar-SA"/>
          </w:rPr>
          <w:t>Федеральным законом от 06.10.2003 N 131-ФЗ "Об общих принципах организации местного самоуправления в Российской Федерации"</w:t>
        </w:r>
      </w:hyperlink>
      <w:r w:rsidRPr="00594A86">
        <w:rPr>
          <w:rFonts w:ascii="Arial" w:eastAsia="Times New Roman" w:hAnsi="Arial" w:cs="Arial"/>
          <w:spacing w:val="2"/>
          <w:lang w:val="ru-RU" w:eastAsia="ru-RU" w:bidi="ar-SA"/>
        </w:rPr>
        <w:t>,</w:t>
      </w:r>
      <w:r w:rsidR="008914ED">
        <w:rPr>
          <w:rFonts w:ascii="Arial" w:eastAsia="Times New Roman" w:hAnsi="Arial" w:cs="Arial"/>
          <w:spacing w:val="2"/>
          <w:lang w:val="ru-RU" w:eastAsia="ru-RU" w:bidi="ar-SA"/>
        </w:rPr>
        <w:t xml:space="preserve"> </w:t>
      </w:r>
      <w:hyperlink r:id="rId14" w:history="1">
        <w:r w:rsidRPr="00CC1772">
          <w:rPr>
            <w:rFonts w:ascii="Arial" w:eastAsia="Times New Roman" w:hAnsi="Arial" w:cs="Arial"/>
            <w:spacing w:val="2"/>
            <w:lang w:val="ru-RU" w:eastAsia="ru-RU" w:bidi="ar-SA"/>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CC1772">
          <w:rPr>
            <w:rFonts w:ascii="Arial" w:eastAsia="Times New Roman" w:hAnsi="Arial" w:cs="Arial"/>
            <w:spacing w:val="2"/>
            <w:lang w:val="ru-RU" w:eastAsia="ru-RU" w:bidi="ar-SA"/>
          </w:rPr>
          <w:t>"</w:t>
        </w:r>
      </w:hyperlink>
      <w:r w:rsidR="008914ED" w:rsidRPr="00CC1772">
        <w:rPr>
          <w:rFonts w:ascii="Arial" w:eastAsia="Times New Roman" w:hAnsi="Arial" w:cs="Arial"/>
          <w:spacing w:val="2"/>
          <w:lang w:val="ru-RU" w:eastAsia="ru-RU" w:bidi="ar-SA"/>
        </w:rPr>
        <w:t xml:space="preserve"> </w:t>
      </w:r>
      <w:r w:rsidRPr="00CC1772">
        <w:rPr>
          <w:rFonts w:ascii="Arial" w:eastAsia="Times New Roman" w:hAnsi="Arial" w:cs="Arial"/>
          <w:spacing w:val="2"/>
          <w:lang w:val="ru-RU" w:eastAsia="ru-RU" w:bidi="ar-SA"/>
        </w:rPr>
        <w:t>(далее - Федеральный закон N 294-ФЗ),</w:t>
      </w:r>
      <w:r w:rsidR="008914ED" w:rsidRPr="00CC1772">
        <w:rPr>
          <w:rFonts w:ascii="Arial" w:eastAsia="Times New Roman" w:hAnsi="Arial" w:cs="Arial"/>
          <w:spacing w:val="2"/>
          <w:lang w:val="ru-RU" w:eastAsia="ru-RU" w:bidi="ar-SA"/>
        </w:rPr>
        <w:t xml:space="preserve"> </w:t>
      </w:r>
      <w:hyperlink r:id="rId15" w:history="1">
        <w:r w:rsidRPr="00CC1772">
          <w:rPr>
            <w:rFonts w:ascii="Arial" w:eastAsia="Times New Roman" w:hAnsi="Arial" w:cs="Arial"/>
            <w:spacing w:val="2"/>
            <w:lang w:val="ru-RU" w:eastAsia="ru-RU" w:bidi="ar-SA"/>
          </w:rPr>
          <w:t>постановлением Правительства Иркутской области от 12.02.2015 N 45-пп "Об утверждении Положения о порядке осуществления муниципального земельного контроля в Иркутской области"</w:t>
        </w:r>
      </w:hyperlink>
      <w:r w:rsidRPr="00CC1772">
        <w:rPr>
          <w:rFonts w:ascii="Arial" w:eastAsia="Times New Roman" w:hAnsi="Arial" w:cs="Arial"/>
          <w:spacing w:val="2"/>
          <w:lang w:val="ru-RU" w:eastAsia="ru-RU" w:bidi="ar-SA"/>
        </w:rPr>
        <w:t>,</w:t>
      </w:r>
      <w:r w:rsidR="00556C07" w:rsidRPr="00CC1772">
        <w:rPr>
          <w:rFonts w:ascii="Arial" w:eastAsia="Times New Roman" w:hAnsi="Arial" w:cs="Arial"/>
          <w:spacing w:val="2"/>
          <w:lang w:val="ru-RU" w:eastAsia="ru-RU" w:bidi="ar-SA"/>
        </w:rPr>
        <w:t xml:space="preserve"> </w:t>
      </w:r>
      <w:hyperlink r:id="rId16" w:history="1">
        <w:r w:rsidRPr="00CC1772">
          <w:rPr>
            <w:rFonts w:ascii="Arial" w:eastAsia="Times New Roman" w:hAnsi="Arial" w:cs="Arial"/>
            <w:spacing w:val="2"/>
            <w:lang w:val="ru-RU" w:eastAsia="ru-RU" w:bidi="ar-SA"/>
          </w:rPr>
          <w:t xml:space="preserve">Уставом </w:t>
        </w:r>
      </w:hyperlink>
      <w:r w:rsidR="008914ED" w:rsidRPr="00CC1772">
        <w:rPr>
          <w:rFonts w:ascii="Arial" w:eastAsia="Times New Roman" w:hAnsi="Arial" w:cs="Arial"/>
          <w:spacing w:val="2"/>
          <w:lang w:val="ru-RU" w:eastAsia="ru-RU" w:bidi="ar-SA"/>
        </w:rPr>
        <w:t xml:space="preserve">муниципального образования «Баяндай» </w:t>
      </w:r>
      <w:r w:rsidRPr="00CC1772">
        <w:rPr>
          <w:rFonts w:ascii="Arial" w:eastAsia="Times New Roman" w:hAnsi="Arial" w:cs="Arial"/>
          <w:spacing w:val="2"/>
          <w:lang w:val="ru-RU" w:eastAsia="ru-RU" w:bidi="ar-SA"/>
        </w:rPr>
        <w:t xml:space="preserve">и устанавливает порядок осуществления муниципального земельного контроля в границах муниципального образования </w:t>
      </w:r>
      <w:r w:rsidR="008914ED" w:rsidRPr="00CC1772">
        <w:rPr>
          <w:rFonts w:ascii="Arial" w:eastAsia="Times New Roman" w:hAnsi="Arial" w:cs="Arial"/>
          <w:spacing w:val="2"/>
          <w:lang w:val="ru-RU" w:eastAsia="ru-RU" w:bidi="ar-SA"/>
        </w:rPr>
        <w:t>«Баяндай»</w:t>
      </w:r>
      <w:r w:rsidR="00A939E2" w:rsidRPr="00CC1772">
        <w:rPr>
          <w:rFonts w:ascii="Arial" w:eastAsia="Times New Roman" w:hAnsi="Arial" w:cs="Arial"/>
          <w:spacing w:val="2"/>
          <w:lang w:val="ru-RU" w:eastAsia="ru-RU" w:bidi="ar-SA"/>
        </w:rPr>
        <w:t xml:space="preserve">. </w:t>
      </w:r>
    </w:p>
    <w:p w:rsidR="00234CD9" w:rsidRPr="00CC1772" w:rsidRDefault="00594A86" w:rsidP="00773F85">
      <w:pPr>
        <w:widowControl/>
        <w:shd w:val="clear" w:color="auto" w:fill="FFFFFF"/>
        <w:ind w:firstLine="709"/>
        <w:jc w:val="both"/>
        <w:textAlignment w:val="baseline"/>
        <w:outlineLvl w:val="2"/>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xml:space="preserve">1.2. Объектами муниципального земельного контроля являются объекты земельных отношений, расположенные в границах муниципального образования </w:t>
      </w:r>
      <w:r w:rsidR="00A939E2" w:rsidRPr="00CC1772">
        <w:rPr>
          <w:rFonts w:ascii="Arial" w:eastAsia="Times New Roman" w:hAnsi="Arial" w:cs="Arial"/>
          <w:spacing w:val="2"/>
          <w:lang w:val="ru-RU" w:eastAsia="ru-RU" w:bidi="ar-SA"/>
        </w:rPr>
        <w:t>«Баяндай»</w:t>
      </w:r>
    </w:p>
    <w:p w:rsidR="00234CD9" w:rsidRPr="00CC1772" w:rsidRDefault="00A939E2" w:rsidP="00773F85">
      <w:pPr>
        <w:widowControl/>
        <w:shd w:val="clear" w:color="auto" w:fill="FFFFFF"/>
        <w:ind w:firstLine="709"/>
        <w:jc w:val="both"/>
        <w:textAlignment w:val="baseline"/>
        <w:outlineLvl w:val="2"/>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xml:space="preserve"> </w:t>
      </w:r>
      <w:r w:rsidR="00594A86" w:rsidRPr="00CC1772">
        <w:rPr>
          <w:rFonts w:ascii="Arial" w:eastAsia="Times New Roman" w:hAnsi="Arial" w:cs="Arial"/>
          <w:spacing w:val="2"/>
          <w:lang w:val="ru-RU" w:eastAsia="ru-RU" w:bidi="ar-SA"/>
        </w:rPr>
        <w:t xml:space="preserve">1.3. </w:t>
      </w:r>
      <w:proofErr w:type="gramStart"/>
      <w:r w:rsidR="00594A86" w:rsidRPr="00CC1772">
        <w:rPr>
          <w:rFonts w:ascii="Arial" w:eastAsia="Times New Roman" w:hAnsi="Arial" w:cs="Arial"/>
          <w:spacing w:val="2"/>
          <w:lang w:val="ru-RU" w:eastAsia="ru-RU" w:bidi="ar-SA"/>
        </w:rPr>
        <w:t xml:space="preserve">Предметом муниципального земельного контроля является проверка соблюдения органами государственной власти, органами местного самоуправления, юридическими лицами, индивидуальными предпринимателями, гражданами (далее также - субъекты проверки) в отношении расположенных в границах муниципального образования </w:t>
      </w:r>
      <w:r w:rsidR="00234CD9" w:rsidRPr="00CC1772">
        <w:rPr>
          <w:rFonts w:ascii="Arial" w:eastAsia="Times New Roman" w:hAnsi="Arial" w:cs="Arial"/>
          <w:spacing w:val="2"/>
          <w:lang w:val="ru-RU" w:eastAsia="ru-RU" w:bidi="ar-SA"/>
        </w:rPr>
        <w:t xml:space="preserve">«Баяндай» </w:t>
      </w:r>
      <w:r w:rsidR="00594A86" w:rsidRPr="00CC1772">
        <w:rPr>
          <w:rFonts w:ascii="Arial" w:eastAsia="Times New Roman" w:hAnsi="Arial" w:cs="Arial"/>
          <w:spacing w:val="2"/>
          <w:lang w:val="ru-RU" w:eastAsia="ru-RU" w:bidi="ar-SA"/>
        </w:rPr>
        <w:t>объектов земельных отношений требований, установленных законодательством Российской Федерации, законодательством Иркутской области, за нарушение которых законодательством Российской Федерации, законодательством Иркутской области предусмотрена административная и иная ответственность, а также организация и проведение</w:t>
      </w:r>
      <w:proofErr w:type="gramEnd"/>
      <w:r w:rsidR="00594A86" w:rsidRPr="00CC1772">
        <w:rPr>
          <w:rFonts w:ascii="Arial" w:eastAsia="Times New Roman" w:hAnsi="Arial" w:cs="Arial"/>
          <w:spacing w:val="2"/>
          <w:lang w:val="ru-RU" w:eastAsia="ru-RU" w:bidi="ar-SA"/>
        </w:rPr>
        <w:t xml:space="preserve">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r w:rsidR="00234CD9" w:rsidRPr="00CC1772">
        <w:rPr>
          <w:rFonts w:ascii="Arial" w:eastAsia="Times New Roman" w:hAnsi="Arial" w:cs="Arial"/>
          <w:spacing w:val="2"/>
          <w:lang w:val="ru-RU" w:eastAsia="ru-RU" w:bidi="ar-SA"/>
        </w:rPr>
        <w:t>.</w:t>
      </w:r>
    </w:p>
    <w:p w:rsidR="00594A86" w:rsidRPr="00CC1772" w:rsidRDefault="00594A86" w:rsidP="00773F85">
      <w:pPr>
        <w:widowControl/>
        <w:shd w:val="clear" w:color="auto" w:fill="FFFFFF"/>
        <w:ind w:firstLine="709"/>
        <w:jc w:val="both"/>
        <w:textAlignment w:val="baseline"/>
        <w:outlineLvl w:val="2"/>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xml:space="preserve">1.4. </w:t>
      </w:r>
      <w:proofErr w:type="gramStart"/>
      <w:r w:rsidRPr="00CC1772">
        <w:rPr>
          <w:rFonts w:ascii="Arial" w:eastAsia="Times New Roman" w:hAnsi="Arial" w:cs="Arial"/>
          <w:spacing w:val="2"/>
          <w:lang w:val="ru-RU" w:eastAsia="ru-RU" w:bidi="ar-SA"/>
        </w:rPr>
        <w:t xml:space="preserve">Целью муниципального земельного контроля является предупреждение, выявление и пресечение нарушений в отношении расположенных в границах муниципального образования </w:t>
      </w:r>
      <w:r w:rsidR="00234CD9" w:rsidRPr="00CC1772">
        <w:rPr>
          <w:rFonts w:ascii="Arial" w:eastAsia="Times New Roman" w:hAnsi="Arial" w:cs="Arial"/>
          <w:spacing w:val="2"/>
          <w:lang w:val="ru-RU" w:eastAsia="ru-RU" w:bidi="ar-SA"/>
        </w:rPr>
        <w:t xml:space="preserve">«Баяндай» </w:t>
      </w:r>
      <w:r w:rsidRPr="00CC1772">
        <w:rPr>
          <w:rFonts w:ascii="Arial" w:eastAsia="Times New Roman" w:hAnsi="Arial" w:cs="Arial"/>
          <w:spacing w:val="2"/>
          <w:lang w:val="ru-RU" w:eastAsia="ru-RU" w:bidi="ar-SA"/>
        </w:rPr>
        <w:t>объектов земельных отношений требований законодательства Российской Федерации, законодательства Иркутской области, за нарушение которых законодательством Российской Федерации, законодательством Иркутской области предусмотрена административная и иная ответственность, а также требований, установленных муниципальными правовыми актами</w:t>
      </w:r>
      <w:r w:rsidR="00234CD9" w:rsidRPr="00CC1772">
        <w:rPr>
          <w:rFonts w:ascii="Arial" w:eastAsia="Times New Roman" w:hAnsi="Arial" w:cs="Arial"/>
          <w:spacing w:val="2"/>
          <w:lang w:val="ru-RU" w:eastAsia="ru-RU" w:bidi="ar-SA"/>
        </w:rPr>
        <w:t xml:space="preserve"> МО «Баяндай»</w:t>
      </w:r>
      <w:r w:rsidRPr="00CC1772">
        <w:rPr>
          <w:rFonts w:ascii="Arial" w:eastAsia="Times New Roman" w:hAnsi="Arial" w:cs="Arial"/>
          <w:spacing w:val="2"/>
          <w:lang w:val="ru-RU" w:eastAsia="ru-RU" w:bidi="ar-SA"/>
        </w:rPr>
        <w:t>.</w:t>
      </w:r>
      <w:proofErr w:type="gramEnd"/>
    </w:p>
    <w:p w:rsidR="00556C07"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1.5. Принципы осуществления муниципального земельного контроля:</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а) соблюдение законодательства Российс</w:t>
      </w:r>
      <w:r w:rsidR="00556C07" w:rsidRPr="00CC1772">
        <w:rPr>
          <w:rFonts w:ascii="Arial" w:eastAsia="Times New Roman" w:hAnsi="Arial" w:cs="Arial"/>
          <w:spacing w:val="2"/>
          <w:lang w:val="ru-RU" w:eastAsia="ru-RU" w:bidi="ar-SA"/>
        </w:rPr>
        <w:t xml:space="preserve">кой Федерации, законодательства </w:t>
      </w:r>
      <w:r w:rsidRPr="00CC1772">
        <w:rPr>
          <w:rFonts w:ascii="Arial" w:eastAsia="Times New Roman" w:hAnsi="Arial" w:cs="Arial"/>
          <w:spacing w:val="2"/>
          <w:lang w:val="ru-RU" w:eastAsia="ru-RU" w:bidi="ar-SA"/>
        </w:rPr>
        <w:t>Иркутской области, муниципальных правовых актов</w:t>
      </w:r>
      <w:r w:rsidR="00234CD9" w:rsidRPr="00CC1772">
        <w:rPr>
          <w:rFonts w:ascii="Arial" w:eastAsia="Times New Roman" w:hAnsi="Arial" w:cs="Arial"/>
          <w:spacing w:val="2"/>
          <w:lang w:val="ru-RU" w:eastAsia="ru-RU" w:bidi="ar-SA"/>
        </w:rPr>
        <w:t xml:space="preserve"> МО «Баяндай»</w:t>
      </w:r>
      <w:r w:rsidRPr="00CC1772">
        <w:rPr>
          <w:rFonts w:ascii="Arial" w:eastAsia="Times New Roman" w:hAnsi="Arial" w:cs="Arial"/>
          <w:spacing w:val="2"/>
          <w:lang w:val="ru-RU" w:eastAsia="ru-RU" w:bidi="ar-SA"/>
        </w:rPr>
        <w:t>;</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б) соблюдение прав и законных интересов субъектов проверки;</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в) доступность и открытость в работе;</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г) объективность и всесторонность осуществления муниципального земельного контроля, а также достоверность результатов проводимых проверок;</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proofErr w:type="spellStart"/>
      <w:r w:rsidRPr="00CC1772">
        <w:rPr>
          <w:rFonts w:ascii="Arial" w:eastAsia="Times New Roman" w:hAnsi="Arial" w:cs="Arial"/>
          <w:spacing w:val="2"/>
          <w:lang w:val="ru-RU" w:eastAsia="ru-RU" w:bidi="ar-SA"/>
        </w:rPr>
        <w:lastRenderedPageBreak/>
        <w:t>д</w:t>
      </w:r>
      <w:proofErr w:type="spellEnd"/>
      <w:r w:rsidRPr="00CC1772">
        <w:rPr>
          <w:rFonts w:ascii="Arial" w:eastAsia="Times New Roman" w:hAnsi="Arial" w:cs="Arial"/>
          <w:spacing w:val="2"/>
          <w:lang w:val="ru-RU" w:eastAsia="ru-RU" w:bidi="ar-SA"/>
        </w:rPr>
        <w:t>) возможность обжалования действий (бездействия) органа муниципального земельного контроля, нарушающего порядок проведения муниципального земельного контроля, установленный настоящим Положением.</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1.6. Органом, осуществляющим муниципальный земельный контроль, является администрация</w:t>
      </w:r>
      <w:r w:rsidR="00234CD9" w:rsidRPr="00CC1772">
        <w:rPr>
          <w:rFonts w:ascii="Arial" w:eastAsia="Times New Roman" w:hAnsi="Arial" w:cs="Arial"/>
          <w:spacing w:val="2"/>
          <w:lang w:val="ru-RU" w:eastAsia="ru-RU" w:bidi="ar-SA"/>
        </w:rPr>
        <w:t xml:space="preserve"> муниципального</w:t>
      </w:r>
      <w:r w:rsidR="001F4747" w:rsidRPr="00CC1772">
        <w:rPr>
          <w:rFonts w:ascii="Arial" w:eastAsia="Times New Roman" w:hAnsi="Arial" w:cs="Arial"/>
          <w:spacing w:val="2"/>
          <w:lang w:val="ru-RU" w:eastAsia="ru-RU" w:bidi="ar-SA"/>
        </w:rPr>
        <w:t xml:space="preserve"> </w:t>
      </w:r>
      <w:r w:rsidR="00234CD9" w:rsidRPr="00CC1772">
        <w:rPr>
          <w:rFonts w:ascii="Arial" w:eastAsia="Times New Roman" w:hAnsi="Arial" w:cs="Arial"/>
          <w:spacing w:val="2"/>
          <w:lang w:val="ru-RU" w:eastAsia="ru-RU" w:bidi="ar-SA"/>
        </w:rPr>
        <w:t>образования «Баяндай»</w:t>
      </w:r>
      <w:r w:rsidRPr="00CC1772">
        <w:rPr>
          <w:rFonts w:ascii="Arial" w:eastAsia="Times New Roman" w:hAnsi="Arial" w:cs="Arial"/>
          <w:spacing w:val="2"/>
          <w:lang w:val="ru-RU" w:eastAsia="ru-RU" w:bidi="ar-SA"/>
        </w:rPr>
        <w:t xml:space="preserve">. </w:t>
      </w:r>
      <w:r w:rsidR="001F4747" w:rsidRPr="00CC1772">
        <w:rPr>
          <w:rFonts w:ascii="Arial" w:eastAsia="Times New Roman" w:hAnsi="Arial" w:cs="Arial"/>
          <w:spacing w:val="2"/>
          <w:lang w:val="ru-RU" w:eastAsia="ru-RU" w:bidi="ar-SA"/>
        </w:rPr>
        <w:t>О</w:t>
      </w:r>
      <w:r w:rsidRPr="00CC1772">
        <w:rPr>
          <w:rFonts w:ascii="Arial" w:eastAsia="Times New Roman" w:hAnsi="Arial" w:cs="Arial"/>
          <w:spacing w:val="2"/>
          <w:lang w:val="ru-RU" w:eastAsia="ru-RU" w:bidi="ar-SA"/>
        </w:rPr>
        <w:t xml:space="preserve">тветственным за осуществлением муниципального земельного контроля, является </w:t>
      </w:r>
      <w:r w:rsidR="00556C07" w:rsidRPr="00CC1772">
        <w:rPr>
          <w:rFonts w:ascii="Arial" w:eastAsia="Times New Roman" w:hAnsi="Arial" w:cs="Arial"/>
          <w:spacing w:val="2"/>
          <w:lang w:val="ru-RU" w:eastAsia="ru-RU" w:bidi="ar-SA"/>
        </w:rPr>
        <w:t xml:space="preserve">консультант по управлению муниципальным имуществом и градостроительной деятельности администрации МО «Баяндай» </w:t>
      </w:r>
      <w:r w:rsidRPr="00CC1772">
        <w:rPr>
          <w:rFonts w:ascii="Arial" w:eastAsia="Times New Roman" w:hAnsi="Arial" w:cs="Arial"/>
          <w:spacing w:val="2"/>
          <w:lang w:val="ru-RU" w:eastAsia="ru-RU" w:bidi="ar-SA"/>
        </w:rPr>
        <w:t>(далее - уполномоченный орган).</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1.7. Должностные лица уполномоченного органа, осуществляющие муниципальный земельный контроль, в своей деятельности руководствуются</w:t>
      </w:r>
      <w:r w:rsidR="00556C07" w:rsidRPr="00CC1772">
        <w:rPr>
          <w:rFonts w:ascii="Arial" w:eastAsia="Times New Roman" w:hAnsi="Arial" w:cs="Arial"/>
          <w:spacing w:val="2"/>
          <w:lang w:val="ru-RU" w:eastAsia="ru-RU" w:bidi="ar-SA"/>
        </w:rPr>
        <w:t xml:space="preserve"> </w:t>
      </w:r>
      <w:hyperlink r:id="rId17" w:history="1">
        <w:r w:rsidRPr="00CC1772">
          <w:rPr>
            <w:rFonts w:ascii="Arial" w:eastAsia="Times New Roman" w:hAnsi="Arial" w:cs="Arial"/>
            <w:spacing w:val="2"/>
            <w:lang w:val="ru-RU" w:eastAsia="ru-RU" w:bidi="ar-SA"/>
          </w:rPr>
          <w:t>Конституцией Российской Федерации</w:t>
        </w:r>
      </w:hyperlink>
      <w:r w:rsidRPr="00CC1772">
        <w:rPr>
          <w:rFonts w:ascii="Arial" w:eastAsia="Times New Roman" w:hAnsi="Arial" w:cs="Arial"/>
          <w:spacing w:val="2"/>
          <w:lang w:val="ru-RU" w:eastAsia="ru-RU" w:bidi="ar-SA"/>
        </w:rPr>
        <w:t xml:space="preserve">, законодательством Российской Федерации, Иркутской области, муниципальными правовыми актами </w:t>
      </w:r>
      <w:r w:rsidR="00556C07" w:rsidRPr="00CC1772">
        <w:rPr>
          <w:rFonts w:ascii="Arial" w:eastAsia="Times New Roman" w:hAnsi="Arial" w:cs="Arial"/>
          <w:spacing w:val="2"/>
          <w:lang w:val="ru-RU" w:eastAsia="ru-RU" w:bidi="ar-SA"/>
        </w:rPr>
        <w:t>МО «Баяндай»</w:t>
      </w:r>
      <w:r w:rsidRPr="00CC1772">
        <w:rPr>
          <w:rFonts w:ascii="Arial" w:eastAsia="Times New Roman" w:hAnsi="Arial" w:cs="Arial"/>
          <w:spacing w:val="2"/>
          <w:lang w:val="ru-RU" w:eastAsia="ru-RU" w:bidi="ar-SA"/>
        </w:rPr>
        <w:t>, настоящим Положением и должностными инструкциями.</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xml:space="preserve">1.8. </w:t>
      </w:r>
      <w:proofErr w:type="gramStart"/>
      <w:r w:rsidRPr="00CC1772">
        <w:rPr>
          <w:rFonts w:ascii="Arial" w:eastAsia="Times New Roman" w:hAnsi="Arial" w:cs="Arial"/>
          <w:spacing w:val="2"/>
          <w:lang w:val="ru-RU" w:eastAsia="ru-RU" w:bidi="ar-SA"/>
        </w:rPr>
        <w:t>Муниципальный земельный контроль осуществляется во взаимодействии с уполномоченными исполнительными органами государственной власти по осуществлению государственного земельного надзора, строительного надзора, службами федерального государственного санитарно-эпидемиологического надзора, органами внутренних дел и иными органами, осуществляющими государственный контроль в области охраны собственности, окружающей природной среды и природопользования, путем организации планирования совместных проверок, иных мероприятий, в том числе по устранению и предотвращению причин и условий, способствующих</w:t>
      </w:r>
      <w:proofErr w:type="gramEnd"/>
      <w:r w:rsidRPr="00CC1772">
        <w:rPr>
          <w:rFonts w:ascii="Arial" w:eastAsia="Times New Roman" w:hAnsi="Arial" w:cs="Arial"/>
          <w:spacing w:val="2"/>
          <w:lang w:val="ru-RU" w:eastAsia="ru-RU" w:bidi="ar-SA"/>
        </w:rPr>
        <w:t xml:space="preserve"> совершению земельных правонарушений, ведения учета и обмена информацией.</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1.9. Взаимодействие в электронной форме субъекта проверки и уполномоченного органа осуществляется в порядке, установленном Правительством Российской Федерации.</w:t>
      </w:r>
    </w:p>
    <w:p w:rsidR="006749F5" w:rsidRPr="00CC1772" w:rsidRDefault="00594A86" w:rsidP="00773F85">
      <w:pPr>
        <w:widowControl/>
        <w:shd w:val="clear" w:color="auto" w:fill="FFFFFF"/>
        <w:ind w:firstLine="709"/>
        <w:jc w:val="both"/>
        <w:textAlignment w:val="baseline"/>
        <w:outlineLvl w:val="2"/>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2. Организация и проведение муниципального земельного контроля</w:t>
      </w:r>
    </w:p>
    <w:p w:rsidR="00594A86" w:rsidRPr="00CC1772" w:rsidRDefault="00594A86" w:rsidP="00773F85">
      <w:pPr>
        <w:widowControl/>
        <w:shd w:val="clear" w:color="auto" w:fill="FFFFFF"/>
        <w:ind w:firstLine="709"/>
        <w:jc w:val="both"/>
        <w:textAlignment w:val="baseline"/>
        <w:outlineLvl w:val="2"/>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xml:space="preserve">2.1. </w:t>
      </w:r>
      <w:proofErr w:type="gramStart"/>
      <w:r w:rsidRPr="00CC1772">
        <w:rPr>
          <w:rFonts w:ascii="Arial" w:eastAsia="Times New Roman" w:hAnsi="Arial" w:cs="Arial"/>
          <w:spacing w:val="2"/>
          <w:lang w:val="ru-RU" w:eastAsia="ru-RU" w:bidi="ar-SA"/>
        </w:rPr>
        <w:t>Основной формой деятельности по осуществлению муниципального земельного контроля является проведение плановых и внеплановых проверок соблюдения субъектами проверки в отношении объектов земельных отношений требований законодательства Российской Федерации, законодательства Иркутской области, за нарушение которых законодательством Российской Федерации, законодательством Иркутской области предусмотрена административная и иная ответственность, а также требований, установленных муниципальными правовыми актами</w:t>
      </w:r>
      <w:r w:rsidR="00F236E3" w:rsidRPr="00CC1772">
        <w:rPr>
          <w:rFonts w:ascii="Arial" w:eastAsia="Times New Roman" w:hAnsi="Arial" w:cs="Arial"/>
          <w:spacing w:val="2"/>
          <w:lang w:val="ru-RU" w:eastAsia="ru-RU" w:bidi="ar-SA"/>
        </w:rPr>
        <w:t xml:space="preserve"> МО «Баяндай»</w:t>
      </w:r>
      <w:r w:rsidRPr="00CC1772">
        <w:rPr>
          <w:rFonts w:ascii="Arial" w:eastAsia="Times New Roman" w:hAnsi="Arial" w:cs="Arial"/>
          <w:spacing w:val="2"/>
          <w:lang w:val="ru-RU" w:eastAsia="ru-RU" w:bidi="ar-SA"/>
        </w:rPr>
        <w:t>.</w:t>
      </w:r>
      <w:proofErr w:type="gramEnd"/>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2.2. Плановые и внеплановые проверки проводятся в форме документарных и (или) выездных проверок.</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2.3. Срок проведения каждой из проверок (документарной, выездной) не может превышать двадцать рабочих дней.</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xml:space="preserve">2.4. В отношении одного субъекта проверки, являющегося субъектом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C1772">
        <w:rPr>
          <w:rFonts w:ascii="Arial" w:eastAsia="Times New Roman" w:hAnsi="Arial" w:cs="Arial"/>
          <w:spacing w:val="2"/>
          <w:lang w:val="ru-RU" w:eastAsia="ru-RU" w:bidi="ar-SA"/>
        </w:rPr>
        <w:t>микропредприятия</w:t>
      </w:r>
      <w:proofErr w:type="spellEnd"/>
      <w:r w:rsidRPr="00CC1772">
        <w:rPr>
          <w:rFonts w:ascii="Arial" w:eastAsia="Times New Roman" w:hAnsi="Arial" w:cs="Arial"/>
          <w:spacing w:val="2"/>
          <w:lang w:val="ru-RU" w:eastAsia="ru-RU" w:bidi="ar-SA"/>
        </w:rPr>
        <w:t xml:space="preserve"> в год.</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2.4.1. В случае необходимости при проведении проверки, указанной в пункте 2.4 настоящего Положения,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lastRenderedPageBreak/>
        <w:t xml:space="preserve">2.4.2. На период </w:t>
      </w:r>
      <w:proofErr w:type="gramStart"/>
      <w:r w:rsidRPr="00CC1772">
        <w:rPr>
          <w:rFonts w:ascii="Arial" w:eastAsia="Times New Roman" w:hAnsi="Arial" w:cs="Arial"/>
          <w:spacing w:val="2"/>
          <w:lang w:val="ru-RU" w:eastAsia="ru-RU" w:bidi="ar-SA"/>
        </w:rPr>
        <w:t>действия срока приостановления проведения проверки</w:t>
      </w:r>
      <w:proofErr w:type="gramEnd"/>
      <w:r w:rsidRPr="00CC1772">
        <w:rPr>
          <w:rFonts w:ascii="Arial" w:eastAsia="Times New Roman" w:hAnsi="Arial" w:cs="Arial"/>
          <w:spacing w:val="2"/>
          <w:lang w:val="ru-RU" w:eastAsia="ru-RU" w:bidi="ar-SA"/>
        </w:rPr>
        <w:t xml:space="preserve">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проверки, являющегося субъектом малого предпринимательства.</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xml:space="preserve">2.5. </w:t>
      </w:r>
      <w:proofErr w:type="gramStart"/>
      <w:r w:rsidRPr="00CC1772">
        <w:rPr>
          <w:rFonts w:ascii="Arial" w:eastAsia="Times New Roman" w:hAnsi="Arial" w:cs="Arial"/>
          <w:spacing w:val="2"/>
          <w:lang w:val="ru-RU" w:eastAsia="ru-RU" w:bidi="ar-SA"/>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проводящего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w:t>
      </w:r>
      <w:proofErr w:type="spellStart"/>
      <w:r w:rsidRPr="00CC1772">
        <w:rPr>
          <w:rFonts w:ascii="Arial" w:eastAsia="Times New Roman" w:hAnsi="Arial" w:cs="Arial"/>
          <w:spacing w:val="2"/>
          <w:lang w:val="ru-RU" w:eastAsia="ru-RU" w:bidi="ar-SA"/>
        </w:rPr>
        <w:t>микропредприятий</w:t>
      </w:r>
      <w:proofErr w:type="spellEnd"/>
      <w:r w:rsidRPr="00CC1772">
        <w:rPr>
          <w:rFonts w:ascii="Arial" w:eastAsia="Times New Roman" w:hAnsi="Arial" w:cs="Arial"/>
          <w:spacing w:val="2"/>
          <w:lang w:val="ru-RU" w:eastAsia="ru-RU" w:bidi="ar-SA"/>
        </w:rPr>
        <w:t xml:space="preserve"> - не</w:t>
      </w:r>
      <w:proofErr w:type="gramEnd"/>
      <w:r w:rsidRPr="00CC1772">
        <w:rPr>
          <w:rFonts w:ascii="Arial" w:eastAsia="Times New Roman" w:hAnsi="Arial" w:cs="Arial"/>
          <w:spacing w:val="2"/>
          <w:lang w:val="ru-RU" w:eastAsia="ru-RU" w:bidi="ar-SA"/>
        </w:rPr>
        <w:t xml:space="preserve"> более чем на пятнадцать часов.</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2.6. Плановые проверки юридических лиц и индивидуальных предпринимателей проводятся не чаще чем один раз в три год на основании ежегодного плана проведения проверок, разрабатываемого уполномоченным органом и утверждаемого распоряжением руководителя уполномоченного органа (далее - ежегодный план проверок).</w:t>
      </w:r>
    </w:p>
    <w:p w:rsidR="00594A86" w:rsidRPr="00CC1772" w:rsidRDefault="00F236E3"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xml:space="preserve"> </w:t>
      </w:r>
      <w:r w:rsidR="00594A86" w:rsidRPr="00CC1772">
        <w:rPr>
          <w:rFonts w:ascii="Arial" w:eastAsia="Times New Roman" w:hAnsi="Arial" w:cs="Arial"/>
          <w:spacing w:val="2"/>
          <w:lang w:val="ru-RU" w:eastAsia="ru-RU" w:bidi="ar-SA"/>
        </w:rPr>
        <w:t xml:space="preserve">Порядок </w:t>
      </w:r>
      <w:proofErr w:type="gramStart"/>
      <w:r w:rsidR="00594A86" w:rsidRPr="00CC1772">
        <w:rPr>
          <w:rFonts w:ascii="Arial" w:eastAsia="Times New Roman" w:hAnsi="Arial" w:cs="Arial"/>
          <w:spacing w:val="2"/>
          <w:lang w:val="ru-RU" w:eastAsia="ru-RU" w:bidi="ar-SA"/>
        </w:rPr>
        <w:t>подготовки ежегодного плана проведения плановых проверок юридических лиц</w:t>
      </w:r>
      <w:proofErr w:type="gramEnd"/>
      <w:r w:rsidR="00594A86" w:rsidRPr="00CC1772">
        <w:rPr>
          <w:rFonts w:ascii="Arial" w:eastAsia="Times New Roman" w:hAnsi="Arial" w:cs="Arial"/>
          <w:spacing w:val="2"/>
          <w:lang w:val="ru-RU" w:eastAsia="ru-RU" w:bidi="ar-SA"/>
        </w:rPr>
        <w:t xml:space="preserve"> и индивидуальных предпринимателей, его согласования с территориальным органом федерального органа исполнительной власти, осуществляющим государственный земельный надзор, органом прокуратуры, а также типовая форма ежегодного плана проведения плановых проверок устанавливаются Правительством Российской Федерации.</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Порядок подготовки ежегодного плана проверок органов государственной власти, органов местного самоуправления, граждан устанавливается</w:t>
      </w:r>
      <w:r w:rsidR="00F236E3" w:rsidRPr="00CC1772">
        <w:rPr>
          <w:rFonts w:ascii="Arial" w:eastAsia="Times New Roman" w:hAnsi="Arial" w:cs="Arial"/>
          <w:spacing w:val="2"/>
          <w:lang w:val="ru-RU" w:eastAsia="ru-RU" w:bidi="ar-SA"/>
        </w:rPr>
        <w:t xml:space="preserve"> </w:t>
      </w:r>
      <w:hyperlink r:id="rId18" w:history="1">
        <w:r w:rsidRPr="00CC1772">
          <w:rPr>
            <w:rFonts w:ascii="Arial" w:eastAsia="Times New Roman" w:hAnsi="Arial" w:cs="Arial"/>
            <w:spacing w:val="2"/>
            <w:lang w:val="ru-RU" w:eastAsia="ru-RU" w:bidi="ar-SA"/>
          </w:rPr>
          <w:t>постановлением Правительства Иркутской области от 12.02.2015 N 45-пп "Об утверждении Положения о порядке осуществления муниципального земельного контроля в Иркутской области"</w:t>
        </w:r>
      </w:hyperlink>
      <w:r w:rsidRPr="00CC1772">
        <w:rPr>
          <w:rFonts w:ascii="Arial" w:eastAsia="Times New Roman" w:hAnsi="Arial" w:cs="Arial"/>
          <w:spacing w:val="2"/>
          <w:lang w:val="ru-RU" w:eastAsia="ru-RU" w:bidi="ar-SA"/>
        </w:rPr>
        <w:t>.</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xml:space="preserve">2.7. </w:t>
      </w:r>
      <w:proofErr w:type="gramStart"/>
      <w:r w:rsidRPr="00CC1772">
        <w:rPr>
          <w:rFonts w:ascii="Arial" w:eastAsia="Times New Roman" w:hAnsi="Arial" w:cs="Arial"/>
          <w:spacing w:val="2"/>
          <w:lang w:val="ru-RU" w:eastAsia="ru-RU" w:bidi="ar-SA"/>
        </w:rPr>
        <w:t>Основания для проведения плановых и внеплановых проверок, сроки и последовательность проведения административных процедур при осуществлении плановых и внеплановых проверок, включая порядок уведомления субъекта проверки о проведении проверки, устанавливаются административным регламентом осуществления муниципального земельного контроля в границах муниципального образования</w:t>
      </w:r>
      <w:r w:rsidR="00F236E3" w:rsidRPr="00CC1772">
        <w:rPr>
          <w:rFonts w:ascii="Arial" w:eastAsia="Times New Roman" w:hAnsi="Arial" w:cs="Arial"/>
          <w:spacing w:val="2"/>
          <w:lang w:val="ru-RU" w:eastAsia="ru-RU" w:bidi="ar-SA"/>
        </w:rPr>
        <w:t xml:space="preserve"> «Баяндай»</w:t>
      </w:r>
      <w:r w:rsidRPr="00CC1772">
        <w:rPr>
          <w:rFonts w:ascii="Arial" w:eastAsia="Times New Roman" w:hAnsi="Arial" w:cs="Arial"/>
          <w:spacing w:val="2"/>
          <w:lang w:val="ru-RU" w:eastAsia="ru-RU" w:bidi="ar-SA"/>
        </w:rPr>
        <w:t xml:space="preserve">, утвержденным постановлением администрации </w:t>
      </w:r>
      <w:r w:rsidR="00F236E3" w:rsidRPr="00CC1772">
        <w:rPr>
          <w:rFonts w:ascii="Arial" w:eastAsia="Times New Roman" w:hAnsi="Arial" w:cs="Arial"/>
          <w:spacing w:val="2"/>
          <w:lang w:val="ru-RU" w:eastAsia="ru-RU" w:bidi="ar-SA"/>
        </w:rPr>
        <w:t xml:space="preserve">МО «Баяндай» </w:t>
      </w:r>
      <w:r w:rsidR="002949F0" w:rsidRPr="00CC1772">
        <w:rPr>
          <w:rFonts w:ascii="Arial" w:eastAsia="Times New Roman" w:hAnsi="Arial" w:cs="Arial"/>
          <w:spacing w:val="2"/>
          <w:lang w:val="ru-RU" w:eastAsia="ru-RU" w:bidi="ar-SA"/>
        </w:rPr>
        <w:t xml:space="preserve"> от 05.02.2020.г. № </w:t>
      </w:r>
      <w:r w:rsidR="00F236E3" w:rsidRPr="00CC1772">
        <w:rPr>
          <w:rFonts w:ascii="Arial" w:eastAsia="Times New Roman" w:hAnsi="Arial" w:cs="Arial"/>
          <w:spacing w:val="2"/>
          <w:lang w:val="ru-RU" w:eastAsia="ru-RU" w:bidi="ar-SA"/>
        </w:rPr>
        <w:t xml:space="preserve">20 </w:t>
      </w:r>
      <w:r w:rsidRPr="00CC1772">
        <w:rPr>
          <w:rFonts w:ascii="Arial" w:eastAsia="Times New Roman" w:hAnsi="Arial" w:cs="Arial"/>
          <w:spacing w:val="2"/>
          <w:lang w:val="ru-RU" w:eastAsia="ru-RU" w:bidi="ar-SA"/>
        </w:rPr>
        <w:t>(далее - административный регламент).</w:t>
      </w:r>
      <w:proofErr w:type="gramEnd"/>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2.8. По результатам каждой проведенной проверки должностными лицами уполномоченного органа, проводящими проверку, составляется акт проверки в двух экземплярах.</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В отношении юридических лиц и индивидуальных предпринимателей акт проверки составляется по типовой форме, утвержденной</w:t>
      </w:r>
      <w:r w:rsidR="00F236E3" w:rsidRPr="00CC1772">
        <w:rPr>
          <w:rFonts w:ascii="Arial" w:eastAsia="Times New Roman" w:hAnsi="Arial" w:cs="Arial"/>
          <w:spacing w:val="2"/>
          <w:lang w:val="ru-RU" w:eastAsia="ru-RU" w:bidi="ar-SA"/>
        </w:rPr>
        <w:t xml:space="preserve"> </w:t>
      </w:r>
      <w:hyperlink r:id="rId19" w:history="1">
        <w:r w:rsidRPr="00CC1772">
          <w:rPr>
            <w:rFonts w:ascii="Arial" w:eastAsia="Times New Roman" w:hAnsi="Arial" w:cs="Arial"/>
            <w:spacing w:val="2"/>
            <w:lang w:val="ru-RU" w:eastAsia="ru-RU" w:bidi="ar-SA"/>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C1772">
        <w:rPr>
          <w:rFonts w:ascii="Arial" w:eastAsia="Times New Roman" w:hAnsi="Arial" w:cs="Arial"/>
          <w:spacing w:val="2"/>
          <w:lang w:val="ru-RU" w:eastAsia="ru-RU" w:bidi="ar-SA"/>
        </w:rPr>
        <w:t>.</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Перечень сведений, которые указываются в акте проверки, а также перечень приложений к нему устанавливаются Федеральным законом N 294-ФЗ,</w:t>
      </w:r>
      <w:r w:rsidR="00F236E3" w:rsidRPr="00CC1772">
        <w:rPr>
          <w:rFonts w:ascii="Arial" w:eastAsia="Times New Roman" w:hAnsi="Arial" w:cs="Arial"/>
          <w:spacing w:val="2"/>
          <w:lang w:val="ru-RU" w:eastAsia="ru-RU" w:bidi="ar-SA"/>
        </w:rPr>
        <w:t xml:space="preserve"> </w:t>
      </w:r>
      <w:hyperlink r:id="rId20" w:history="1">
        <w:r w:rsidRPr="00CC1772">
          <w:rPr>
            <w:rFonts w:ascii="Arial" w:eastAsia="Times New Roman" w:hAnsi="Arial" w:cs="Arial"/>
            <w:spacing w:val="2"/>
            <w:lang w:val="ru-RU" w:eastAsia="ru-RU" w:bidi="ar-SA"/>
          </w:rPr>
          <w:t>постановлением Правительства Иркутской области от 12.02.2015 N 45-пп "Об утверждении Положения о порядке осуществления муниципального земельного контроля в Иркутской области"</w:t>
        </w:r>
      </w:hyperlink>
      <w:r w:rsidRPr="00CC1772">
        <w:rPr>
          <w:rFonts w:ascii="Arial" w:eastAsia="Times New Roman" w:hAnsi="Arial" w:cs="Arial"/>
          <w:spacing w:val="2"/>
          <w:lang w:val="ru-RU" w:eastAsia="ru-RU" w:bidi="ar-SA"/>
        </w:rPr>
        <w:t>, административным регламентом.</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lastRenderedPageBreak/>
        <w:t>Акт проверки органа государственной власти, органа местного самоуправления, гражданина оформляется в течение трех дней после ее завершения.</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В случае</w:t>
      </w:r>
      <w:proofErr w:type="gramStart"/>
      <w:r w:rsidRPr="00CC1772">
        <w:rPr>
          <w:rFonts w:ascii="Arial" w:eastAsia="Times New Roman" w:hAnsi="Arial" w:cs="Arial"/>
          <w:spacing w:val="2"/>
          <w:lang w:val="ru-RU" w:eastAsia="ru-RU" w:bidi="ar-SA"/>
        </w:rPr>
        <w:t>,</w:t>
      </w:r>
      <w:proofErr w:type="gramEnd"/>
      <w:r w:rsidRPr="00CC1772">
        <w:rPr>
          <w:rFonts w:ascii="Arial" w:eastAsia="Times New Roman" w:hAnsi="Arial" w:cs="Arial"/>
          <w:spacing w:val="2"/>
          <w:lang w:val="ru-RU" w:eastAsia="ru-RU" w:bidi="ar-SA"/>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2.9.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2.10. В целях учета периодичности, видов и форм проведения проверок органы государственной власти, органы местного самоуправления, юридические лица и индивидуальные предприниматели вправе вести журнал учета проверок по типовой форме, установленной Правительством Российской Федерации.</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При отсутствии журнала учета проверок в акте проверки должностным лицом уполномоченного органа, проводящим проверку, делается соответствующая запись.</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xml:space="preserve">2.11. </w:t>
      </w:r>
      <w:proofErr w:type="gramStart"/>
      <w:r w:rsidRPr="00CC1772">
        <w:rPr>
          <w:rFonts w:ascii="Arial" w:eastAsia="Times New Roman" w:hAnsi="Arial" w:cs="Arial"/>
          <w:spacing w:val="2"/>
          <w:lang w:val="ru-RU" w:eastAsia="ru-RU" w:bidi="ar-SA"/>
        </w:rPr>
        <w:t>В случае выявления в ходе проведения проверки нарушения требований, установленных законодательством Российской Федерации, законодательством Иркутской области, требований, установленных муниципальными правовыми актами</w:t>
      </w:r>
      <w:r w:rsidR="002949F0" w:rsidRPr="00CC1772">
        <w:rPr>
          <w:rFonts w:ascii="Arial" w:eastAsia="Times New Roman" w:hAnsi="Arial" w:cs="Arial"/>
          <w:spacing w:val="2"/>
          <w:lang w:val="ru-RU" w:eastAsia="ru-RU" w:bidi="ar-SA"/>
        </w:rPr>
        <w:t xml:space="preserve"> МО «Баяндай»</w:t>
      </w:r>
      <w:r w:rsidRPr="00CC1772">
        <w:rPr>
          <w:rFonts w:ascii="Arial" w:eastAsia="Times New Roman" w:hAnsi="Arial" w:cs="Arial"/>
          <w:spacing w:val="2"/>
          <w:lang w:val="ru-RU" w:eastAsia="ru-RU" w:bidi="ar-SA"/>
        </w:rPr>
        <w:t>, должностное лицо уполномоченного органа выдает субъекту проверки предписание об устранении такого нарушения с указанием срока устранения нарушения и направляет копию акта проверки с указанием информации о наличии признаков выявленного нарушения в течение трех рабочих дней со дня</w:t>
      </w:r>
      <w:proofErr w:type="gramEnd"/>
      <w:r w:rsidRPr="00CC1772">
        <w:rPr>
          <w:rFonts w:ascii="Arial" w:eastAsia="Times New Roman" w:hAnsi="Arial" w:cs="Arial"/>
          <w:spacing w:val="2"/>
          <w:lang w:val="ru-RU" w:eastAsia="ru-RU" w:bidi="ar-SA"/>
        </w:rPr>
        <w:t xml:space="preserve"> составления акта проверки в структурное подразделение территориального органа исполнительной власти, осуществляющее государственный земельный надзор, либо другой орган, уполномоченный применять меры административного воздействия к лицам, допустившим нарушение.</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Перечень сведений, которые указываются в предписании об устранении такого нарушения, а также порядок выдачи предписания субъекту проверки устанавливаются административным регламентом.</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xml:space="preserve">2.12. </w:t>
      </w:r>
      <w:proofErr w:type="gramStart"/>
      <w:r w:rsidRPr="00CC1772">
        <w:rPr>
          <w:rFonts w:ascii="Arial" w:eastAsia="Times New Roman" w:hAnsi="Arial" w:cs="Arial"/>
          <w:spacing w:val="2"/>
          <w:lang w:val="ru-RU" w:eastAsia="ru-RU" w:bidi="ar-SA"/>
        </w:rPr>
        <w:t>В случае обнаружения факта неисполнения предписания по результатам проведения внеплановой проверки на предмет исполнения предписания об устранении нарушения требований, выданного уполномоченным органом, должностное лицо уполномоченного органа незамедлительно составляет протокол об административном правонарушении, предусмотренном ч. 1 ст. 19.5</w:t>
      </w:r>
      <w:r w:rsidR="00F236E3" w:rsidRPr="00CC1772">
        <w:rPr>
          <w:rFonts w:ascii="Arial" w:eastAsia="Times New Roman" w:hAnsi="Arial" w:cs="Arial"/>
          <w:spacing w:val="2"/>
          <w:lang w:val="ru-RU" w:eastAsia="ru-RU" w:bidi="ar-SA"/>
        </w:rPr>
        <w:t xml:space="preserve"> </w:t>
      </w:r>
      <w:hyperlink r:id="rId21" w:history="1">
        <w:r w:rsidRPr="00CC1772">
          <w:rPr>
            <w:rFonts w:ascii="Arial" w:eastAsia="Times New Roman" w:hAnsi="Arial" w:cs="Arial"/>
            <w:spacing w:val="2"/>
            <w:lang w:val="ru-RU" w:eastAsia="ru-RU" w:bidi="ar-SA"/>
          </w:rPr>
          <w:t>Кодекса Российской Федерации об административных правонарушениях</w:t>
        </w:r>
      </w:hyperlink>
      <w:r w:rsidRPr="00CC1772">
        <w:rPr>
          <w:rFonts w:ascii="Arial" w:eastAsia="Times New Roman" w:hAnsi="Arial" w:cs="Arial"/>
          <w:spacing w:val="2"/>
          <w:lang w:val="ru-RU" w:eastAsia="ru-RU" w:bidi="ar-SA"/>
        </w:rPr>
        <w:t>, и в течение трех суток с момента его составления направляет с материалами дела на рассмотрение мировому судье</w:t>
      </w:r>
      <w:proofErr w:type="gramEnd"/>
      <w:r w:rsidRPr="00CC1772">
        <w:rPr>
          <w:rFonts w:ascii="Arial" w:eastAsia="Times New Roman" w:hAnsi="Arial" w:cs="Arial"/>
          <w:spacing w:val="2"/>
          <w:lang w:val="ru-RU" w:eastAsia="ru-RU" w:bidi="ar-SA"/>
        </w:rPr>
        <w:t xml:space="preserve"> по месту совершения административного правонарушения. В случае</w:t>
      </w:r>
      <w:proofErr w:type="gramStart"/>
      <w:r w:rsidRPr="00CC1772">
        <w:rPr>
          <w:rFonts w:ascii="Arial" w:eastAsia="Times New Roman" w:hAnsi="Arial" w:cs="Arial"/>
          <w:spacing w:val="2"/>
          <w:lang w:val="ru-RU" w:eastAsia="ru-RU" w:bidi="ar-SA"/>
        </w:rPr>
        <w:t>,</w:t>
      </w:r>
      <w:proofErr w:type="gramEnd"/>
      <w:r w:rsidRPr="00CC1772">
        <w:rPr>
          <w:rFonts w:ascii="Arial" w:eastAsia="Times New Roman" w:hAnsi="Arial" w:cs="Arial"/>
          <w:spacing w:val="2"/>
          <w:lang w:val="ru-RU" w:eastAsia="ru-RU" w:bidi="ar-SA"/>
        </w:rPr>
        <w:t xml:space="preserve"> если должностному лицу для составления протокола необходимо выяснить дополнительные обстоятельства дела, протокол составляется в течение двух суток с момента выявления административного правонарушения.</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2.13. В случае обнаружения по результатам проверок, проводимых в отношении объектов земельных отношений, расположенных в границах муниципального образования</w:t>
      </w:r>
      <w:r w:rsidR="002949F0" w:rsidRPr="00CC1772">
        <w:rPr>
          <w:rFonts w:ascii="Arial" w:eastAsia="Times New Roman" w:hAnsi="Arial" w:cs="Arial"/>
          <w:spacing w:val="2"/>
          <w:lang w:val="ru-RU" w:eastAsia="ru-RU" w:bidi="ar-SA"/>
        </w:rPr>
        <w:t xml:space="preserve"> «Баяндай»</w:t>
      </w:r>
      <w:r w:rsidRPr="00CC1772">
        <w:rPr>
          <w:rFonts w:ascii="Arial" w:eastAsia="Times New Roman" w:hAnsi="Arial" w:cs="Arial"/>
          <w:spacing w:val="2"/>
          <w:lang w:val="ru-RU" w:eastAsia="ru-RU" w:bidi="ar-SA"/>
        </w:rPr>
        <w:t>, нарушений, выразившихся:</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в самовольном возведении объектов капитального строительства либо объектов, обладающих признаками капитальности, администраци</w:t>
      </w:r>
      <w:r w:rsidR="002949F0" w:rsidRPr="00CC1772">
        <w:rPr>
          <w:rFonts w:ascii="Arial" w:eastAsia="Times New Roman" w:hAnsi="Arial" w:cs="Arial"/>
          <w:spacing w:val="2"/>
          <w:lang w:val="ru-RU" w:eastAsia="ru-RU" w:bidi="ar-SA"/>
        </w:rPr>
        <w:t>я МО «Баяндай»</w:t>
      </w:r>
      <w:r w:rsidRPr="00CC1772">
        <w:rPr>
          <w:rFonts w:ascii="Arial" w:eastAsia="Times New Roman" w:hAnsi="Arial" w:cs="Arial"/>
          <w:spacing w:val="2"/>
          <w:lang w:val="ru-RU" w:eastAsia="ru-RU" w:bidi="ar-SA"/>
        </w:rPr>
        <w:t xml:space="preserve"> осуществляет судебную защиту интересов муниципального </w:t>
      </w:r>
      <w:r w:rsidRPr="00CC1772">
        <w:rPr>
          <w:rFonts w:ascii="Arial" w:eastAsia="Times New Roman" w:hAnsi="Arial" w:cs="Arial"/>
          <w:spacing w:val="2"/>
          <w:lang w:val="ru-RU" w:eastAsia="ru-RU" w:bidi="ar-SA"/>
        </w:rPr>
        <w:lastRenderedPageBreak/>
        <w:t xml:space="preserve">образования </w:t>
      </w:r>
      <w:r w:rsidR="002949F0" w:rsidRPr="00CC1772">
        <w:rPr>
          <w:rFonts w:ascii="Arial" w:eastAsia="Times New Roman" w:hAnsi="Arial" w:cs="Arial"/>
          <w:spacing w:val="2"/>
          <w:lang w:val="ru-RU" w:eastAsia="ru-RU" w:bidi="ar-SA"/>
        </w:rPr>
        <w:t xml:space="preserve"> «Баяндай» </w:t>
      </w:r>
      <w:r w:rsidRPr="00CC1772">
        <w:rPr>
          <w:rFonts w:ascii="Arial" w:eastAsia="Times New Roman" w:hAnsi="Arial" w:cs="Arial"/>
          <w:spacing w:val="2"/>
          <w:lang w:val="ru-RU" w:eastAsia="ru-RU" w:bidi="ar-SA"/>
        </w:rPr>
        <w:t>в сфере земельных отношений, в том числе решает вопрос о подготовке искового заявления о сносе самовольных построек;</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proofErr w:type="gramStart"/>
      <w:r w:rsidRPr="00CC1772">
        <w:rPr>
          <w:rFonts w:ascii="Arial" w:eastAsia="Times New Roman" w:hAnsi="Arial" w:cs="Arial"/>
          <w:spacing w:val="2"/>
          <w:lang w:val="ru-RU" w:eastAsia="ru-RU" w:bidi="ar-SA"/>
        </w:rPr>
        <w:t>- в самовольном занятии объектов земельных отношений, расположенных в границах муниципального образования</w:t>
      </w:r>
      <w:r w:rsidR="002949F0" w:rsidRPr="00CC1772">
        <w:rPr>
          <w:rFonts w:ascii="Arial" w:eastAsia="Times New Roman" w:hAnsi="Arial" w:cs="Arial"/>
          <w:spacing w:val="2"/>
          <w:lang w:val="ru-RU" w:eastAsia="ru-RU" w:bidi="ar-SA"/>
        </w:rPr>
        <w:t xml:space="preserve"> «Баяндай»</w:t>
      </w:r>
      <w:r w:rsidRPr="00CC1772">
        <w:rPr>
          <w:rFonts w:ascii="Arial" w:eastAsia="Times New Roman" w:hAnsi="Arial" w:cs="Arial"/>
          <w:spacing w:val="2"/>
          <w:lang w:val="ru-RU" w:eastAsia="ru-RU" w:bidi="ar-SA"/>
        </w:rPr>
        <w:t>, государственная собственность на которые не разграничена, временными сооружениями либо объектами, обладающими признаками временных сооружений, материалы земельного контроля направляются уполномоченным органом в орган, уполномоченный на предоставление земельных участков, находящихся на территории муниципального образования</w:t>
      </w:r>
      <w:r w:rsidR="002949F0" w:rsidRPr="00CC1772">
        <w:rPr>
          <w:rFonts w:ascii="Arial" w:eastAsia="Times New Roman" w:hAnsi="Arial" w:cs="Arial"/>
          <w:spacing w:val="2"/>
          <w:lang w:val="ru-RU" w:eastAsia="ru-RU" w:bidi="ar-SA"/>
        </w:rPr>
        <w:t xml:space="preserve"> «Баяндай»</w:t>
      </w:r>
      <w:r w:rsidRPr="00CC1772">
        <w:rPr>
          <w:rFonts w:ascii="Arial" w:eastAsia="Times New Roman" w:hAnsi="Arial" w:cs="Arial"/>
          <w:spacing w:val="2"/>
          <w:lang w:val="ru-RU" w:eastAsia="ru-RU" w:bidi="ar-SA"/>
        </w:rPr>
        <w:t>, государственная собственность на которые не разграничена, для принятия правового решения.</w:t>
      </w:r>
      <w:proofErr w:type="gramEnd"/>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xml:space="preserve">2.14. </w:t>
      </w:r>
      <w:proofErr w:type="gramStart"/>
      <w:r w:rsidRPr="00CC1772">
        <w:rPr>
          <w:rFonts w:ascii="Arial" w:eastAsia="Times New Roman" w:hAnsi="Arial" w:cs="Arial"/>
          <w:spacing w:val="2"/>
          <w:lang w:val="ru-RU" w:eastAsia="ru-RU" w:bidi="ar-SA"/>
        </w:rPr>
        <w:t>Субъекты проверки,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CC1772">
        <w:rPr>
          <w:rFonts w:ascii="Arial" w:eastAsia="Times New Roman" w:hAnsi="Arial" w:cs="Arial"/>
          <w:spacing w:val="2"/>
          <w:lang w:val="ru-RU" w:eastAsia="ru-RU" w:bidi="ar-SA"/>
        </w:rPr>
        <w:t xml:space="preserve"> отдельных положений.</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При этом субъекты проверки вправе приложить к своим возражениям документы или их заверенные копии, подтверждающие обоснованность таких возражений, либо в согласованный срок передать их в уполномоченный орган.</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xml:space="preserve">2.15. </w:t>
      </w:r>
      <w:proofErr w:type="gramStart"/>
      <w:r w:rsidRPr="00CC1772">
        <w:rPr>
          <w:rFonts w:ascii="Arial" w:eastAsia="Times New Roman" w:hAnsi="Arial" w:cs="Arial"/>
          <w:spacing w:val="2"/>
          <w:lang w:val="ru-RU" w:eastAsia="ru-RU" w:bidi="ar-SA"/>
        </w:rPr>
        <w:t>В целях предупреждения нарушений субъектами проверки обязательных требований, требований, установленных муниципальными правовыми актами</w:t>
      </w:r>
      <w:r w:rsidR="002949F0" w:rsidRPr="00CC1772">
        <w:rPr>
          <w:rFonts w:ascii="Arial" w:eastAsia="Times New Roman" w:hAnsi="Arial" w:cs="Arial"/>
          <w:spacing w:val="2"/>
          <w:lang w:val="ru-RU" w:eastAsia="ru-RU" w:bidi="ar-SA"/>
        </w:rPr>
        <w:t xml:space="preserve"> МО «Баяндай»</w:t>
      </w:r>
      <w:r w:rsidRPr="00CC1772">
        <w:rPr>
          <w:rFonts w:ascii="Arial" w:eastAsia="Times New Roman" w:hAnsi="Arial" w:cs="Arial"/>
          <w:spacing w:val="2"/>
          <w:lang w:val="ru-RU" w:eastAsia="ru-RU" w:bidi="ar-SA"/>
        </w:rPr>
        <w:t>, устранения причин, факторов и условий, способствующих нарушениям обязательных требований, требований, установленных муниципальными правовыми актами</w:t>
      </w:r>
      <w:r w:rsidR="006749F5" w:rsidRPr="00CC1772">
        <w:rPr>
          <w:rFonts w:ascii="Arial" w:eastAsia="Times New Roman" w:hAnsi="Arial" w:cs="Arial"/>
          <w:spacing w:val="2"/>
          <w:lang w:val="ru-RU" w:eastAsia="ru-RU" w:bidi="ar-SA"/>
        </w:rPr>
        <w:t xml:space="preserve"> МО «Баяндай»</w:t>
      </w:r>
      <w:r w:rsidRPr="00CC1772">
        <w:rPr>
          <w:rFonts w:ascii="Arial" w:eastAsia="Times New Roman" w:hAnsi="Arial" w:cs="Arial"/>
          <w:spacing w:val="2"/>
          <w:lang w:val="ru-RU" w:eastAsia="ru-RU" w:bidi="ar-SA"/>
        </w:rPr>
        <w:t>, уполномоченный орган осуществляет мероприятия по профилактике нарушений обязательных требований, требований, установленных муниципальными правовыми актами</w:t>
      </w:r>
      <w:r w:rsidR="002949F0" w:rsidRPr="00CC1772">
        <w:rPr>
          <w:rFonts w:ascii="Arial" w:eastAsia="Times New Roman" w:hAnsi="Arial" w:cs="Arial"/>
          <w:spacing w:val="2"/>
          <w:lang w:val="ru-RU" w:eastAsia="ru-RU" w:bidi="ar-SA"/>
        </w:rPr>
        <w:t xml:space="preserve"> МО «Баяндай»</w:t>
      </w:r>
      <w:r w:rsidRPr="00CC1772">
        <w:rPr>
          <w:rFonts w:ascii="Arial" w:eastAsia="Times New Roman" w:hAnsi="Arial" w:cs="Arial"/>
          <w:spacing w:val="2"/>
          <w:lang w:val="ru-RU" w:eastAsia="ru-RU" w:bidi="ar-SA"/>
        </w:rPr>
        <w:t>, в соответствии с ежегодно утверждаемой в срок до 20 декабря текущего года распоряжением</w:t>
      </w:r>
      <w:proofErr w:type="gramEnd"/>
      <w:r w:rsidRPr="00CC1772">
        <w:rPr>
          <w:rFonts w:ascii="Arial" w:eastAsia="Times New Roman" w:hAnsi="Arial" w:cs="Arial"/>
          <w:spacing w:val="2"/>
          <w:lang w:val="ru-RU" w:eastAsia="ru-RU" w:bidi="ar-SA"/>
        </w:rPr>
        <w:t xml:space="preserve"> руководителя уполномоченного органа программой профилактики нарушений.</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xml:space="preserve">2.16. В целях профилактики нарушений обязательных требований, требований, установленных муниципальными правовыми актами </w:t>
      </w:r>
      <w:r w:rsidR="002949F0" w:rsidRPr="00CC1772">
        <w:rPr>
          <w:rFonts w:ascii="Arial" w:eastAsia="Times New Roman" w:hAnsi="Arial" w:cs="Arial"/>
          <w:spacing w:val="2"/>
          <w:lang w:val="ru-RU" w:eastAsia="ru-RU" w:bidi="ar-SA"/>
        </w:rPr>
        <w:t>МО «Баяндай»</w:t>
      </w:r>
      <w:r w:rsidRPr="00CC1772">
        <w:rPr>
          <w:rFonts w:ascii="Arial" w:eastAsia="Times New Roman" w:hAnsi="Arial" w:cs="Arial"/>
          <w:spacing w:val="2"/>
          <w:lang w:val="ru-RU" w:eastAsia="ru-RU" w:bidi="ar-SA"/>
        </w:rPr>
        <w:t>, уполномоченный орган:</w:t>
      </w:r>
    </w:p>
    <w:p w:rsidR="00594A86" w:rsidRPr="00CC1772" w:rsidRDefault="00594A86" w:rsidP="00271E9B">
      <w:pPr>
        <w:jc w:val="both"/>
        <w:rPr>
          <w:rFonts w:cs="Times New Roman"/>
          <w:b/>
          <w:sz w:val="28"/>
          <w:szCs w:val="28"/>
          <w:lang w:val="ru-RU"/>
        </w:rPr>
      </w:pPr>
      <w:r w:rsidRPr="00CC1772">
        <w:rPr>
          <w:rFonts w:ascii="Arial" w:eastAsia="Times New Roman" w:hAnsi="Arial" w:cs="Arial"/>
          <w:spacing w:val="2"/>
          <w:lang w:val="ru-RU" w:eastAsia="ru-RU" w:bidi="ar-SA"/>
        </w:rPr>
        <w:t xml:space="preserve">1) обеспечивает размещение в информационно-телекоммуникационной сети "Интернет" на </w:t>
      </w:r>
      <w:r w:rsidR="004E5A5F" w:rsidRPr="00CC1772">
        <w:rPr>
          <w:rFonts w:ascii="Arial" w:eastAsia="Times New Roman" w:hAnsi="Arial" w:cs="Arial"/>
          <w:spacing w:val="2"/>
          <w:lang w:val="ru-RU" w:eastAsia="ru-RU" w:bidi="ar-SA"/>
        </w:rPr>
        <w:t xml:space="preserve">официальном сайте администрации МО «Баяндай»: </w:t>
      </w:r>
      <w:r w:rsidR="00271E9B" w:rsidRPr="00CC1772">
        <w:rPr>
          <w:rFonts w:cs="Times New Roman"/>
          <w:b/>
          <w:sz w:val="28"/>
          <w:szCs w:val="28"/>
        </w:rPr>
        <w:t>http</w:t>
      </w:r>
      <w:r w:rsidR="00271E9B" w:rsidRPr="00CC1772">
        <w:rPr>
          <w:rFonts w:cs="Times New Roman"/>
          <w:b/>
          <w:sz w:val="28"/>
          <w:szCs w:val="28"/>
          <w:lang w:val="ru-RU"/>
        </w:rPr>
        <w:t>://</w:t>
      </w:r>
      <w:proofErr w:type="spellStart"/>
      <w:r w:rsidR="00271E9B" w:rsidRPr="00CC1772">
        <w:rPr>
          <w:rFonts w:cs="Times New Roman"/>
          <w:b/>
          <w:sz w:val="28"/>
          <w:szCs w:val="28"/>
        </w:rPr>
        <w:t>bayanday</w:t>
      </w:r>
      <w:proofErr w:type="spellEnd"/>
      <w:r w:rsidR="00271E9B" w:rsidRPr="00CC1772">
        <w:rPr>
          <w:rFonts w:cs="Times New Roman"/>
          <w:b/>
          <w:sz w:val="28"/>
          <w:szCs w:val="28"/>
          <w:lang w:val="ru-RU"/>
        </w:rPr>
        <w:t>.</w:t>
      </w:r>
      <w:proofErr w:type="spellStart"/>
      <w:r w:rsidR="00271E9B" w:rsidRPr="00CC1772">
        <w:rPr>
          <w:rFonts w:cs="Times New Roman"/>
          <w:b/>
          <w:sz w:val="28"/>
          <w:szCs w:val="28"/>
        </w:rPr>
        <w:t>ru</w:t>
      </w:r>
      <w:proofErr w:type="spellEnd"/>
      <w:r w:rsidR="004E5A5F" w:rsidRPr="00CC1772">
        <w:rPr>
          <w:rFonts w:ascii="Arial" w:eastAsia="Times New Roman" w:hAnsi="Arial" w:cs="Arial"/>
          <w:spacing w:val="2"/>
          <w:lang w:val="ru-RU" w:eastAsia="ru-RU" w:bidi="ar-SA"/>
        </w:rPr>
        <w:t xml:space="preserve"> </w:t>
      </w:r>
      <w:r w:rsidRPr="00CC1772">
        <w:rPr>
          <w:rFonts w:ascii="Arial" w:eastAsia="Times New Roman" w:hAnsi="Arial" w:cs="Arial"/>
          <w:spacing w:val="2"/>
          <w:lang w:val="ru-RU" w:eastAsia="ru-RU" w:bidi="ar-SA"/>
        </w:rPr>
        <w:t>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w:t>
      </w:r>
      <w:r w:rsidR="004E5A5F" w:rsidRPr="00CC1772">
        <w:rPr>
          <w:rFonts w:ascii="Arial" w:eastAsia="Times New Roman" w:hAnsi="Arial" w:cs="Arial"/>
          <w:spacing w:val="2"/>
          <w:lang w:val="ru-RU" w:eastAsia="ru-RU" w:bidi="ar-SA"/>
        </w:rPr>
        <w:t xml:space="preserve"> МО «Баяндай»</w:t>
      </w:r>
      <w:r w:rsidRPr="00CC1772">
        <w:rPr>
          <w:rFonts w:ascii="Arial" w:eastAsia="Times New Roman" w:hAnsi="Arial" w:cs="Arial"/>
          <w:spacing w:val="2"/>
          <w:lang w:val="ru-RU" w:eastAsia="ru-RU" w:bidi="ar-SA"/>
        </w:rPr>
        <w:t>, оценка соблюдения которых является предметом муниципального контроля, а также текстов соответствующих нормативных правовых актов;</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2) осуществляет информирование субъектов проверки по вопросам соблюдения обязательных требований, требований, установленных муниципальными правовыми актами</w:t>
      </w:r>
      <w:r w:rsidR="004E5A5F" w:rsidRPr="00CC1772">
        <w:rPr>
          <w:rFonts w:ascii="Arial" w:eastAsia="Times New Roman" w:hAnsi="Arial" w:cs="Arial"/>
          <w:spacing w:val="2"/>
          <w:lang w:val="ru-RU" w:eastAsia="ru-RU" w:bidi="ar-SA"/>
        </w:rPr>
        <w:t xml:space="preserve"> МО «Баяндай»</w:t>
      </w:r>
      <w:r w:rsidRPr="00CC1772">
        <w:rPr>
          <w:rFonts w:ascii="Arial" w:eastAsia="Times New Roman" w:hAnsi="Arial" w:cs="Arial"/>
          <w:spacing w:val="2"/>
          <w:lang w:val="ru-RU" w:eastAsia="ru-RU" w:bidi="ar-SA"/>
        </w:rPr>
        <w:t>,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w:t>
      </w:r>
      <w:r w:rsidR="004E5A5F" w:rsidRPr="00CC1772">
        <w:rPr>
          <w:rFonts w:ascii="Arial" w:eastAsia="Times New Roman" w:hAnsi="Arial" w:cs="Arial"/>
          <w:spacing w:val="2"/>
          <w:lang w:val="ru-RU" w:eastAsia="ru-RU" w:bidi="ar-SA"/>
        </w:rPr>
        <w:t xml:space="preserve"> МО «Баяндай»</w:t>
      </w:r>
      <w:r w:rsidRPr="00CC1772">
        <w:rPr>
          <w:rFonts w:ascii="Arial" w:eastAsia="Times New Roman" w:hAnsi="Arial" w:cs="Arial"/>
          <w:spacing w:val="2"/>
          <w:lang w:val="ru-RU" w:eastAsia="ru-RU" w:bidi="ar-SA"/>
        </w:rPr>
        <w:t xml:space="preserve">, проведения семинаров и конференций, разъяснительной работы в средствах массовой информации и иными способами. </w:t>
      </w:r>
      <w:proofErr w:type="gramStart"/>
      <w:r w:rsidRPr="00CC1772">
        <w:rPr>
          <w:rFonts w:ascii="Arial" w:eastAsia="Times New Roman" w:hAnsi="Arial" w:cs="Arial"/>
          <w:spacing w:val="2"/>
          <w:lang w:val="ru-RU" w:eastAsia="ru-RU" w:bidi="ar-SA"/>
        </w:rPr>
        <w:t>В случае изменения обязательных требований, требований, установленных муниципальными правовыми актами</w:t>
      </w:r>
      <w:r w:rsidR="004E5A5F" w:rsidRPr="00CC1772">
        <w:rPr>
          <w:rFonts w:ascii="Arial" w:eastAsia="Times New Roman" w:hAnsi="Arial" w:cs="Arial"/>
          <w:spacing w:val="2"/>
          <w:lang w:val="ru-RU" w:eastAsia="ru-RU" w:bidi="ar-SA"/>
        </w:rPr>
        <w:t xml:space="preserve"> МО «Баяндай»</w:t>
      </w:r>
      <w:r w:rsidRPr="00CC1772">
        <w:rPr>
          <w:rFonts w:ascii="Arial" w:eastAsia="Times New Roman" w:hAnsi="Arial" w:cs="Arial"/>
          <w:spacing w:val="2"/>
          <w:lang w:val="ru-RU" w:eastAsia="ru-RU" w:bidi="ar-SA"/>
        </w:rPr>
        <w:t xml:space="preserve">, уполномоченный орган подготавливает и распространяет комментарии о содержании новых нормативных правовых актов, устанавливающих такие требования, внесенных изменениях в действующие акты, сроках и порядке вступления их в действие, а также рекомендации о </w:t>
      </w:r>
      <w:r w:rsidRPr="00CC1772">
        <w:rPr>
          <w:rFonts w:ascii="Arial" w:eastAsia="Times New Roman" w:hAnsi="Arial" w:cs="Arial"/>
          <w:spacing w:val="2"/>
          <w:lang w:val="ru-RU" w:eastAsia="ru-RU" w:bidi="ar-SA"/>
        </w:rPr>
        <w:lastRenderedPageBreak/>
        <w:t>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w:t>
      </w:r>
      <w:proofErr w:type="gramEnd"/>
      <w:r w:rsidRPr="00CC1772">
        <w:rPr>
          <w:rFonts w:ascii="Arial" w:eastAsia="Times New Roman" w:hAnsi="Arial" w:cs="Arial"/>
          <w:spacing w:val="2"/>
          <w:lang w:val="ru-RU" w:eastAsia="ru-RU" w:bidi="ar-SA"/>
        </w:rPr>
        <w:t xml:space="preserve"> актами</w:t>
      </w:r>
      <w:r w:rsidR="004E5A5F" w:rsidRPr="00CC1772">
        <w:rPr>
          <w:rFonts w:ascii="Arial" w:eastAsia="Times New Roman" w:hAnsi="Arial" w:cs="Arial"/>
          <w:spacing w:val="2"/>
          <w:lang w:val="ru-RU" w:eastAsia="ru-RU" w:bidi="ar-SA"/>
        </w:rPr>
        <w:t xml:space="preserve"> МО «Баяндай»</w:t>
      </w:r>
      <w:r w:rsidRPr="00CC1772">
        <w:rPr>
          <w:rFonts w:ascii="Arial" w:eastAsia="Times New Roman" w:hAnsi="Arial" w:cs="Arial"/>
          <w:spacing w:val="2"/>
          <w:lang w:val="ru-RU" w:eastAsia="ru-RU" w:bidi="ar-SA"/>
        </w:rPr>
        <w:t>;</w:t>
      </w:r>
    </w:p>
    <w:p w:rsidR="00594A86" w:rsidRPr="00CC1772" w:rsidRDefault="00594A86" w:rsidP="00271E9B">
      <w:pPr>
        <w:jc w:val="both"/>
        <w:rPr>
          <w:rFonts w:cs="Times New Roman"/>
          <w:b/>
          <w:sz w:val="28"/>
          <w:szCs w:val="28"/>
          <w:lang w:val="ru-RU"/>
        </w:rPr>
      </w:pPr>
      <w:proofErr w:type="gramStart"/>
      <w:r w:rsidRPr="00CC1772">
        <w:rPr>
          <w:rFonts w:ascii="Arial" w:eastAsia="Times New Roman" w:hAnsi="Arial" w:cs="Arial"/>
          <w:spacing w:val="2"/>
          <w:lang w:val="ru-RU" w:eastAsia="ru-RU" w:bidi="ar-SA"/>
        </w:rPr>
        <w:t>3) обеспечивает регулярное (не реже одного раза в год) обобщение практики осуществления муниципального земельного контроля и размещение в информационно-телекоммуникационной сети "Интернет" на</w:t>
      </w:r>
      <w:r w:rsidR="006749F5" w:rsidRPr="00CC1772">
        <w:rPr>
          <w:rFonts w:ascii="Arial" w:eastAsia="Times New Roman" w:hAnsi="Arial" w:cs="Arial"/>
          <w:spacing w:val="2"/>
          <w:lang w:val="ru-RU" w:eastAsia="ru-RU" w:bidi="ar-SA"/>
        </w:rPr>
        <w:t xml:space="preserve"> официальном сайте администрации МО «Баяндай» (б</w:t>
      </w:r>
      <w:r w:rsidR="00271E9B" w:rsidRPr="00CC1772">
        <w:rPr>
          <w:rFonts w:cs="Times New Roman"/>
          <w:b/>
          <w:sz w:val="28"/>
          <w:szCs w:val="28"/>
        </w:rPr>
        <w:t>http</w:t>
      </w:r>
      <w:r w:rsidR="00271E9B" w:rsidRPr="00CC1772">
        <w:rPr>
          <w:rFonts w:cs="Times New Roman"/>
          <w:b/>
          <w:sz w:val="28"/>
          <w:szCs w:val="28"/>
          <w:lang w:val="ru-RU"/>
        </w:rPr>
        <w:t>://</w:t>
      </w:r>
      <w:proofErr w:type="spellStart"/>
      <w:r w:rsidR="00271E9B" w:rsidRPr="00CC1772">
        <w:rPr>
          <w:rFonts w:cs="Times New Roman"/>
          <w:b/>
          <w:sz w:val="28"/>
          <w:szCs w:val="28"/>
        </w:rPr>
        <w:t>bayanday</w:t>
      </w:r>
      <w:proofErr w:type="spellEnd"/>
      <w:r w:rsidR="00271E9B" w:rsidRPr="00CC1772">
        <w:rPr>
          <w:rFonts w:cs="Times New Roman"/>
          <w:b/>
          <w:sz w:val="28"/>
          <w:szCs w:val="28"/>
          <w:lang w:val="ru-RU"/>
        </w:rPr>
        <w:t>.</w:t>
      </w:r>
      <w:proofErr w:type="spellStart"/>
      <w:r w:rsidR="00271E9B" w:rsidRPr="00CC1772">
        <w:rPr>
          <w:rFonts w:cs="Times New Roman"/>
          <w:b/>
          <w:sz w:val="28"/>
          <w:szCs w:val="28"/>
        </w:rPr>
        <w:t>ru</w:t>
      </w:r>
      <w:proofErr w:type="spellEnd"/>
      <w:r w:rsidR="006749F5" w:rsidRPr="00CC1772">
        <w:rPr>
          <w:rFonts w:ascii="Arial" w:eastAsia="Times New Roman" w:hAnsi="Arial" w:cs="Arial"/>
          <w:spacing w:val="2"/>
          <w:lang w:val="ru-RU" w:eastAsia="ru-RU" w:bidi="ar-SA"/>
        </w:rPr>
        <w:t xml:space="preserve">) </w:t>
      </w:r>
      <w:r w:rsidRPr="00CC1772">
        <w:rPr>
          <w:rFonts w:ascii="Arial" w:eastAsia="Times New Roman" w:hAnsi="Arial" w:cs="Arial"/>
          <w:spacing w:val="2"/>
          <w:lang w:val="ru-RU" w:eastAsia="ru-RU" w:bidi="ar-SA"/>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w:t>
      </w:r>
      <w:r w:rsidR="006749F5" w:rsidRPr="00CC1772">
        <w:rPr>
          <w:rFonts w:ascii="Arial" w:eastAsia="Times New Roman" w:hAnsi="Arial" w:cs="Arial"/>
          <w:spacing w:val="2"/>
          <w:lang w:val="ru-RU" w:eastAsia="ru-RU" w:bidi="ar-SA"/>
        </w:rPr>
        <w:t xml:space="preserve"> МО «Баяндай»</w:t>
      </w:r>
      <w:r w:rsidRPr="00CC1772">
        <w:rPr>
          <w:rFonts w:ascii="Arial" w:eastAsia="Times New Roman" w:hAnsi="Arial" w:cs="Arial"/>
          <w:spacing w:val="2"/>
          <w:lang w:val="ru-RU" w:eastAsia="ru-RU" w:bidi="ar-SA"/>
        </w:rPr>
        <w:t>, с рекомендациями в отношении мер, которые должны приниматься субъектами</w:t>
      </w:r>
      <w:proofErr w:type="gramEnd"/>
      <w:r w:rsidRPr="00CC1772">
        <w:rPr>
          <w:rFonts w:ascii="Arial" w:eastAsia="Times New Roman" w:hAnsi="Arial" w:cs="Arial"/>
          <w:spacing w:val="2"/>
          <w:lang w:val="ru-RU" w:eastAsia="ru-RU" w:bidi="ar-SA"/>
        </w:rPr>
        <w:t xml:space="preserve"> проверки в целях недопущения таких нарушений;</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4) выдает предостережения о недопустимости нарушения обязательных требований, требований, установленных муниципальными правовыми актами города Иркутска, в соответствии с частями 5 - 7 статьи 8.2 Федерального закона N 294-ФЗ, если иной порядок не установлен федеральным законом.</w:t>
      </w:r>
    </w:p>
    <w:p w:rsidR="00594A86" w:rsidRPr="00CC1772" w:rsidRDefault="00594A86" w:rsidP="00773F85">
      <w:pPr>
        <w:widowControl/>
        <w:shd w:val="clear" w:color="auto" w:fill="FFFFFF"/>
        <w:ind w:firstLine="709"/>
        <w:jc w:val="both"/>
        <w:textAlignment w:val="baseline"/>
        <w:outlineLvl w:val="2"/>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3. Мероприятия по контролю, при которых не требуется взаимодействие уполномоченного органа с субъектами проверки</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3.1. Мероприятия по контролю, при которых не требуется взаимодействие уполномоченного органа с субъектами проверки (далее - мероприятия по контролю без взаимодействия с субъектами проверки), осуществляются в форме плановых (рейдовых) осмотров, обследований земельных участков.</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Мероприятия по контролю без взаимодействия с субъектами проверки проводятся должностными лицами уполномоченного органа в пределах своей компетенции на основании заданий на проведение таких мероприятий, утверждаемых руководителем уполномоченного органа.</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xml:space="preserve">Порядок оформления и содержание заданий, указанных в абзаце втором настоящего пункта, и порядок оформления должностными лицами уполномоченного органа результатов мероприятия по контролю без взаимодействия с субъектами проверки устанавливаются постановлением администрации </w:t>
      </w:r>
      <w:r w:rsidR="006749F5" w:rsidRPr="00CC1772">
        <w:rPr>
          <w:rFonts w:ascii="Arial" w:eastAsia="Times New Roman" w:hAnsi="Arial" w:cs="Arial"/>
          <w:spacing w:val="2"/>
          <w:lang w:val="ru-RU" w:eastAsia="ru-RU" w:bidi="ar-SA"/>
        </w:rPr>
        <w:t>МО «Баяндай»</w:t>
      </w:r>
      <w:r w:rsidRPr="00CC1772">
        <w:rPr>
          <w:rFonts w:ascii="Arial" w:eastAsia="Times New Roman" w:hAnsi="Arial" w:cs="Arial"/>
          <w:spacing w:val="2"/>
          <w:lang w:val="ru-RU" w:eastAsia="ru-RU" w:bidi="ar-SA"/>
        </w:rPr>
        <w:t>.</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xml:space="preserve">3.2. </w:t>
      </w:r>
      <w:proofErr w:type="gramStart"/>
      <w:r w:rsidRPr="00CC1772">
        <w:rPr>
          <w:rFonts w:ascii="Arial" w:eastAsia="Times New Roman" w:hAnsi="Arial" w:cs="Arial"/>
          <w:spacing w:val="2"/>
          <w:lang w:val="ru-RU" w:eastAsia="ru-RU" w:bidi="ar-SA"/>
        </w:rPr>
        <w:t>В случае выявления при проведении мероприятий по контролю без взаимодействия с субъектами проверки нарушений обязательных требований, требований, установленных муниципальными правовыми актами</w:t>
      </w:r>
      <w:r w:rsidR="006749F5" w:rsidRPr="00CC1772">
        <w:rPr>
          <w:rFonts w:ascii="Arial" w:eastAsia="Times New Roman" w:hAnsi="Arial" w:cs="Arial"/>
          <w:spacing w:val="2"/>
          <w:lang w:val="ru-RU" w:eastAsia="ru-RU" w:bidi="ar-SA"/>
        </w:rPr>
        <w:t xml:space="preserve"> МО «Баяндай»</w:t>
      </w:r>
      <w:r w:rsidRPr="00CC1772">
        <w:rPr>
          <w:rFonts w:ascii="Arial" w:eastAsia="Times New Roman" w:hAnsi="Arial" w:cs="Arial"/>
          <w:spacing w:val="2"/>
          <w:lang w:val="ru-RU" w:eastAsia="ru-RU" w:bidi="ar-SA"/>
        </w:rPr>
        <w:t>, должностные лица уполномоченного органа принимают в пределах своей компетенции меры по пресечению таких нарушений, а также направляют в письменной форме руководителю уполномоченного органа мотивированное представление с информацией о выявленных нарушениях для принятия при необходимости решения о назначении</w:t>
      </w:r>
      <w:proofErr w:type="gramEnd"/>
      <w:r w:rsidRPr="00CC1772">
        <w:rPr>
          <w:rFonts w:ascii="Arial" w:eastAsia="Times New Roman" w:hAnsi="Arial" w:cs="Arial"/>
          <w:spacing w:val="2"/>
          <w:lang w:val="ru-RU" w:eastAsia="ru-RU" w:bidi="ar-SA"/>
        </w:rPr>
        <w:t xml:space="preserve"> внеплановой проверки субъекта проверки по основаниям, указанным в административно</w:t>
      </w:r>
      <w:r w:rsidR="006749F5" w:rsidRPr="00CC1772">
        <w:rPr>
          <w:rFonts w:ascii="Arial" w:eastAsia="Times New Roman" w:hAnsi="Arial" w:cs="Arial"/>
          <w:spacing w:val="2"/>
          <w:lang w:val="ru-RU" w:eastAsia="ru-RU" w:bidi="ar-SA"/>
        </w:rPr>
        <w:t>м</w:t>
      </w:r>
      <w:r w:rsidRPr="00CC1772">
        <w:rPr>
          <w:rFonts w:ascii="Arial" w:eastAsia="Times New Roman" w:hAnsi="Arial" w:cs="Arial"/>
          <w:spacing w:val="2"/>
          <w:lang w:val="ru-RU" w:eastAsia="ru-RU" w:bidi="ar-SA"/>
        </w:rPr>
        <w:t xml:space="preserve"> регламент</w:t>
      </w:r>
      <w:r w:rsidR="006749F5" w:rsidRPr="00CC1772">
        <w:rPr>
          <w:rFonts w:ascii="Arial" w:eastAsia="Times New Roman" w:hAnsi="Arial" w:cs="Arial"/>
          <w:spacing w:val="2"/>
          <w:lang w:val="ru-RU" w:eastAsia="ru-RU" w:bidi="ar-SA"/>
        </w:rPr>
        <w:t>е</w:t>
      </w:r>
      <w:r w:rsidRPr="00CC1772">
        <w:rPr>
          <w:rFonts w:ascii="Arial" w:eastAsia="Times New Roman" w:hAnsi="Arial" w:cs="Arial"/>
          <w:spacing w:val="2"/>
          <w:lang w:val="ru-RU" w:eastAsia="ru-RU" w:bidi="ar-SA"/>
        </w:rPr>
        <w:t>.</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proofErr w:type="gramStart"/>
      <w:r w:rsidRPr="00CC1772">
        <w:rPr>
          <w:rFonts w:ascii="Arial" w:eastAsia="Times New Roman" w:hAnsi="Arial" w:cs="Arial"/>
          <w:spacing w:val="2"/>
          <w:lang w:val="ru-RU" w:eastAsia="ru-RU" w:bidi="ar-SA"/>
        </w:rPr>
        <w:t>В случае получения в ходе проведения мероприятий по контролю без взаимодействия с субъектами проверки указанных в частях 5 - 7 статьи 8(2) Федерального закона N 294-ФЗ сведений о готовящихся нарушениях или признаках нарушения обязательных требований, требований, установленных муниципальными правовыми актами</w:t>
      </w:r>
      <w:r w:rsidR="006749F5" w:rsidRPr="00CC1772">
        <w:rPr>
          <w:rFonts w:ascii="Arial" w:eastAsia="Times New Roman" w:hAnsi="Arial" w:cs="Arial"/>
          <w:spacing w:val="2"/>
          <w:lang w:val="ru-RU" w:eastAsia="ru-RU" w:bidi="ar-SA"/>
        </w:rPr>
        <w:t xml:space="preserve"> МО «Баяндай»</w:t>
      </w:r>
      <w:r w:rsidRPr="00CC1772">
        <w:rPr>
          <w:rFonts w:ascii="Arial" w:eastAsia="Times New Roman" w:hAnsi="Arial" w:cs="Arial"/>
          <w:spacing w:val="2"/>
          <w:lang w:val="ru-RU" w:eastAsia="ru-RU" w:bidi="ar-SA"/>
        </w:rPr>
        <w:t>, уполномоченный орган направляет субъекту проверки предостережение о недопустимости нарушения обязательных требований, требований, установленных муниципальными правовыми актами</w:t>
      </w:r>
      <w:r w:rsidR="006749F5" w:rsidRPr="00CC1772">
        <w:rPr>
          <w:rFonts w:ascii="Arial" w:eastAsia="Times New Roman" w:hAnsi="Arial" w:cs="Arial"/>
          <w:spacing w:val="2"/>
          <w:lang w:val="ru-RU" w:eastAsia="ru-RU" w:bidi="ar-SA"/>
        </w:rPr>
        <w:t xml:space="preserve"> МО «Баяндай»</w:t>
      </w:r>
      <w:r w:rsidRPr="00CC1772">
        <w:rPr>
          <w:rFonts w:ascii="Arial" w:eastAsia="Times New Roman" w:hAnsi="Arial" w:cs="Arial"/>
          <w:spacing w:val="2"/>
          <w:lang w:val="ru-RU" w:eastAsia="ru-RU" w:bidi="ar-SA"/>
        </w:rPr>
        <w:t>.</w:t>
      </w:r>
      <w:proofErr w:type="gramEnd"/>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4.1. При осуществлении муниципального земельного контроля должностные лица уполномоченного органа имеют право:</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proofErr w:type="gramStart"/>
      <w:r w:rsidRPr="00CC1772">
        <w:rPr>
          <w:rFonts w:ascii="Arial" w:eastAsia="Times New Roman" w:hAnsi="Arial" w:cs="Arial"/>
          <w:spacing w:val="2"/>
          <w:lang w:val="ru-RU" w:eastAsia="ru-RU" w:bidi="ar-SA"/>
        </w:rPr>
        <w:lastRenderedPageBreak/>
        <w:t>- с даты начала проведения проверки запрашивать в соответствии со своей компетенцией и безвозмездно получать на основании запросов в письменной форме от субъектов проверки информацию и документы, необходимые для проведения проверок, в том числе документы о правах на объекты земельных отношений и расположенные на них объекты, а также сведения о лицах, использующих объекты земельных отношений, в отношении которых проводятся проверки, в</w:t>
      </w:r>
      <w:proofErr w:type="gramEnd"/>
      <w:r w:rsidRPr="00CC1772">
        <w:rPr>
          <w:rFonts w:ascii="Arial" w:eastAsia="Times New Roman" w:hAnsi="Arial" w:cs="Arial"/>
          <w:spacing w:val="2"/>
          <w:lang w:val="ru-RU" w:eastAsia="ru-RU" w:bidi="ar-SA"/>
        </w:rPr>
        <w:t xml:space="preserve"> части, относящейся к предмету проверки;</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беспрепятственно по предъявлении служебного удостоверения и копии приказа руководителя уполномоченного органа о проведении проверки получать доступ на объекты земельных отношений, указанные в приказе руководителя уполномоченного органа о проведении проверки, и осматривать такие объекты земельных отношений для осуществления муниципального земельного контроля;</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xml:space="preserve">- привлекать к проведению проверок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CC1772">
        <w:rPr>
          <w:rFonts w:ascii="Arial" w:eastAsia="Times New Roman" w:hAnsi="Arial" w:cs="Arial"/>
          <w:spacing w:val="2"/>
          <w:lang w:val="ru-RU" w:eastAsia="ru-RU" w:bidi="ar-SA"/>
        </w:rPr>
        <w:t>аффилированными</w:t>
      </w:r>
      <w:proofErr w:type="spellEnd"/>
      <w:r w:rsidRPr="00CC1772">
        <w:rPr>
          <w:rFonts w:ascii="Arial" w:eastAsia="Times New Roman" w:hAnsi="Arial" w:cs="Arial"/>
          <w:spacing w:val="2"/>
          <w:lang w:val="ru-RU" w:eastAsia="ru-RU" w:bidi="ar-SA"/>
        </w:rPr>
        <w:t xml:space="preserve"> лицами проверяемых лиц;</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взаимодействовать с органами государственного контроля (надзора) при организации и проведении проверок;</w:t>
      </w:r>
    </w:p>
    <w:p w:rsidR="00594A86" w:rsidRPr="00CC1772" w:rsidRDefault="006749F5"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ab/>
      </w:r>
      <w:r w:rsidR="00594A86" w:rsidRPr="00CC1772">
        <w:rPr>
          <w:rFonts w:ascii="Arial" w:eastAsia="Times New Roman" w:hAnsi="Arial" w:cs="Arial"/>
          <w:spacing w:val="2"/>
          <w:lang w:val="ru-RU" w:eastAsia="ru-RU" w:bidi="ar-SA"/>
        </w:rPr>
        <w:t>- составлять протоколы об административных правонарушениях в случаях, предусмотренных законодательством Российской Федерации, Иркутской области, и направлять их соответствующим должностным лицам для рассмотрения дел об административных правонарушениях с целью привлечения виновных лиц к ответственности;</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осуществлять иные полномочия, предусмотренные законодательством.</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4.2. При осуществлении муниципального земельного контроля должностные лица уполномоченного органа обязаны:</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proofErr w:type="gramStart"/>
      <w:r w:rsidRPr="00CC1772">
        <w:rPr>
          <w:rFonts w:ascii="Arial" w:eastAsia="Times New Roman" w:hAnsi="Arial" w:cs="Arial"/>
          <w:spacing w:val="2"/>
          <w:lang w:val="ru-RU" w:eastAsia="ru-RU" w:bidi="ar-SA"/>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законодательством Российской Федерации, нормативными правовыми актами Иркутской области и муниципальными правовыми актами </w:t>
      </w:r>
      <w:r w:rsidR="006749F5" w:rsidRPr="00CC1772">
        <w:rPr>
          <w:rFonts w:ascii="Arial" w:eastAsia="Times New Roman" w:hAnsi="Arial" w:cs="Arial"/>
          <w:spacing w:val="2"/>
          <w:lang w:val="ru-RU" w:eastAsia="ru-RU" w:bidi="ar-SA"/>
        </w:rPr>
        <w:t xml:space="preserve"> МО «Баяндай» </w:t>
      </w:r>
      <w:r w:rsidRPr="00CC1772">
        <w:rPr>
          <w:rFonts w:ascii="Arial" w:eastAsia="Times New Roman" w:hAnsi="Arial" w:cs="Arial"/>
          <w:spacing w:val="2"/>
          <w:lang w:val="ru-RU" w:eastAsia="ru-RU" w:bidi="ar-SA"/>
        </w:rPr>
        <w:t>в отношении объектов земельных отношений;</w:t>
      </w:r>
      <w:proofErr w:type="gramEnd"/>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соблюдать законодательство Российской Федерации, права и законные интересы субъектов проверки;</w:t>
      </w:r>
    </w:p>
    <w:p w:rsidR="005A245C"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xml:space="preserve">- пресекать и предотвращать нарушения требований, установленных законодательством Российской Федерации, нормативными правовыми актами Иркутской области и муниципальными правовыми актами </w:t>
      </w:r>
    </w:p>
    <w:p w:rsidR="00594A86" w:rsidRPr="00CC1772" w:rsidRDefault="00773F85"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xml:space="preserve">МО «Баяндай» </w:t>
      </w:r>
      <w:r w:rsidR="00594A86" w:rsidRPr="00CC1772">
        <w:rPr>
          <w:rFonts w:ascii="Arial" w:eastAsia="Times New Roman" w:hAnsi="Arial" w:cs="Arial"/>
          <w:spacing w:val="2"/>
          <w:lang w:val="ru-RU" w:eastAsia="ru-RU" w:bidi="ar-SA"/>
        </w:rPr>
        <w:t>в отношении объектов земельных отношений, в установленном законодательством порядке;</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проводить проверку на основании приказа руководителя уполномоченного орган</w:t>
      </w:r>
      <w:proofErr w:type="gramStart"/>
      <w:r w:rsidRPr="00CC1772">
        <w:rPr>
          <w:rFonts w:ascii="Arial" w:eastAsia="Times New Roman" w:hAnsi="Arial" w:cs="Arial"/>
          <w:spacing w:val="2"/>
          <w:lang w:val="ru-RU" w:eastAsia="ru-RU" w:bidi="ar-SA"/>
        </w:rPr>
        <w:t>а о ее</w:t>
      </w:r>
      <w:proofErr w:type="gramEnd"/>
      <w:r w:rsidRPr="00CC1772">
        <w:rPr>
          <w:rFonts w:ascii="Arial" w:eastAsia="Times New Roman" w:hAnsi="Arial" w:cs="Arial"/>
          <w:spacing w:val="2"/>
          <w:lang w:val="ru-RU" w:eastAsia="ru-RU" w:bidi="ar-SA"/>
        </w:rPr>
        <w:t xml:space="preserve"> проведении в соответствии с ее назначением;</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руководителя уполномоченного органа и в случае, предусмотренном подпунктами "а", "б" подпункта 2.1.2.2 главы 2 раздела III административного регламента, - копии документа о согласовании проведения проверки;</w:t>
      </w:r>
    </w:p>
    <w:p w:rsidR="00594A86" w:rsidRPr="00CC1772" w:rsidRDefault="00773F85"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lastRenderedPageBreak/>
        <w:t xml:space="preserve"> </w:t>
      </w:r>
      <w:r w:rsidR="00594A86" w:rsidRPr="00CC1772">
        <w:rPr>
          <w:rFonts w:ascii="Arial" w:eastAsia="Times New Roman" w:hAnsi="Arial" w:cs="Arial"/>
          <w:spacing w:val="2"/>
          <w:lang w:val="ru-RU" w:eastAsia="ru-RU" w:bidi="ar-SA"/>
        </w:rPr>
        <w:t>- не препятствовать должностному лицу органа государственной власти, органа местного самоуправления,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предоставлять должностному лицу органа государственной власти, органа местного самоуправления,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составлять по результатам проверок акты;</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знакомить должностное лицо органа государственной власти, органа местного самоуправления,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документами и (или) информацией, полученными в рамках межведомственного информационного взаимодействия, и с результатами проверки;</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proofErr w:type="gramStart"/>
      <w:r w:rsidRPr="00CC1772">
        <w:rPr>
          <w:rFonts w:ascii="Arial" w:eastAsia="Times New Roman" w:hAnsi="Arial" w:cs="Arial"/>
          <w:spacing w:val="2"/>
          <w:lang w:val="ru-RU" w:eastAsia="ru-RU" w:bidi="ar-SA"/>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 музейных предметов</w:t>
      </w:r>
      <w:proofErr w:type="gramEnd"/>
      <w:r w:rsidRPr="00CC1772">
        <w:rPr>
          <w:rFonts w:ascii="Arial" w:eastAsia="Times New Roman" w:hAnsi="Arial" w:cs="Arial"/>
          <w:spacing w:val="2"/>
          <w:lang w:val="ru-RU" w:eastAsia="ru-RU" w:bidi="ar-SA"/>
        </w:rPr>
        <w:t xml:space="preserve"> и музейных коллекций, включенных в состав Музейного фонда Российской Федерации, особо </w:t>
      </w:r>
      <w:proofErr w:type="gramStart"/>
      <w:r w:rsidRPr="00CC1772">
        <w:rPr>
          <w:rFonts w:ascii="Arial" w:eastAsia="Times New Roman" w:hAnsi="Arial" w:cs="Arial"/>
          <w:spacing w:val="2"/>
          <w:lang w:val="ru-RU" w:eastAsia="ru-RU" w:bidi="ar-SA"/>
        </w:rPr>
        <w:t>ценным</w:t>
      </w:r>
      <w:proofErr w:type="gramEnd"/>
      <w:r w:rsidRPr="00CC1772">
        <w:rPr>
          <w:rFonts w:ascii="Arial" w:eastAsia="Times New Roman" w:hAnsi="Arial" w:cs="Arial"/>
          <w:spacing w:val="2"/>
          <w:lang w:val="ru-RU" w:eastAsia="ru-RU" w:bidi="ar-SA"/>
        </w:rPr>
        <w:t>,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соблюдать сроки проведения проверки, установленные Федеральным законом N 294-ФЗ,</w:t>
      </w:r>
      <w:r w:rsidR="00773F85" w:rsidRPr="00CC1772">
        <w:rPr>
          <w:rFonts w:ascii="Arial" w:eastAsia="Times New Roman" w:hAnsi="Arial" w:cs="Arial"/>
          <w:spacing w:val="2"/>
          <w:lang w:val="ru-RU" w:eastAsia="ru-RU" w:bidi="ar-SA"/>
        </w:rPr>
        <w:t xml:space="preserve"> </w:t>
      </w:r>
      <w:hyperlink r:id="rId22" w:history="1">
        <w:r w:rsidRPr="00CC1772">
          <w:rPr>
            <w:rFonts w:ascii="Arial" w:eastAsia="Times New Roman" w:hAnsi="Arial" w:cs="Arial"/>
            <w:spacing w:val="2"/>
            <w:lang w:val="ru-RU" w:eastAsia="ru-RU" w:bidi="ar-SA"/>
          </w:rPr>
          <w:t>постановлением Правительства Иркутской области от 12 февраля 2015 года N 45-пп "Об утверждении Положения о порядке осуществления муниципального земельного контроля в Иркутской области"</w:t>
        </w:r>
      </w:hyperlink>
      <w:r w:rsidRPr="00CC1772">
        <w:rPr>
          <w:rFonts w:ascii="Arial" w:eastAsia="Times New Roman" w:hAnsi="Arial" w:cs="Arial"/>
          <w:spacing w:val="2"/>
          <w:lang w:val="ru-RU" w:eastAsia="ru-RU" w:bidi="ar-SA"/>
        </w:rPr>
        <w:t>;</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перед началом проведения выездной проверки по просьбе должностного лица органа государственной власти, органа местного самоуправления,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настоящим Положением и административным регламентом;</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осуществлять запись о проведенной проверке в журнале учета проверок в случае его наличия у субъекта проверки;</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proofErr w:type="gramStart"/>
      <w:r w:rsidRPr="00CC1772">
        <w:rPr>
          <w:rFonts w:ascii="Arial" w:eastAsia="Times New Roman" w:hAnsi="Arial" w:cs="Arial"/>
          <w:spacing w:val="2"/>
          <w:lang w:val="ru-RU" w:eastAsia="ru-RU" w:bidi="ar-SA"/>
        </w:rPr>
        <w:t xml:space="preserve">- в случае выявления при проведении проверки нарушений субъектом проверки требований, установленных законодательством Российской Федерации, нормативными правовыми актами Иркутской области и </w:t>
      </w:r>
      <w:r w:rsidRPr="00CC1772">
        <w:rPr>
          <w:rFonts w:ascii="Arial" w:eastAsia="Times New Roman" w:hAnsi="Arial" w:cs="Arial"/>
          <w:spacing w:val="2"/>
          <w:lang w:val="ru-RU" w:eastAsia="ru-RU" w:bidi="ar-SA"/>
        </w:rPr>
        <w:lastRenderedPageBreak/>
        <w:t>муниципальными правовыми актами города Иркутска, выдавать субъекту проверки предписание об устранении выявленных нарушений с указанием сроков их устранения, принять меры по контролю за устранением выявленных нарушений, а также меры по привлечению лиц, допустивших выявленные нарушения, к административной или иной ответственности</w:t>
      </w:r>
      <w:proofErr w:type="gramEnd"/>
      <w:r w:rsidRPr="00CC1772">
        <w:rPr>
          <w:rFonts w:ascii="Arial" w:eastAsia="Times New Roman" w:hAnsi="Arial" w:cs="Arial"/>
          <w:spacing w:val="2"/>
          <w:lang w:val="ru-RU" w:eastAsia="ru-RU" w:bidi="ar-SA"/>
        </w:rPr>
        <w:t xml:space="preserve"> в соответствии с действующим законодательством.</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4.3. Должностные лица уполномоченного органа несут ответственность за неисполнение или ненадлежащее исполнение возложенных на них функций по осуществлению муниципального земельного контроля в соответствии с законодательством Российской Федерации.</w:t>
      </w:r>
    </w:p>
    <w:p w:rsidR="00594A86" w:rsidRPr="00CC1772" w:rsidRDefault="00594A86" w:rsidP="00773F85">
      <w:pPr>
        <w:widowControl/>
        <w:shd w:val="clear" w:color="auto" w:fill="FFFFFF"/>
        <w:ind w:firstLine="709"/>
        <w:jc w:val="both"/>
        <w:textAlignment w:val="baseline"/>
        <w:outlineLvl w:val="2"/>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5. Права и ответственность субъектов проверки при осуществлении муниципального земельного контроля</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5.1. Права субъектов проверки при проведении проверки:</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непосредственно присутствовать при проведении проверки, давать объяснения по вопросам, относящимся к предмету проверки;</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получать от уполномоченного органа, его должностных лиц информацию, которая относится к предмету проверки и предоставление которой предусмотрено действующим законодательством;</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 представлять в уполномоченный орган в письменной форме возражения в отношении акта проверки и (или) выданного предписания об устранении нарушений земельного законодательства;</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обжаловать действия (бездействие) должностных лиц уполномоченного органа, повлекшие за собой нарушение прав субъектов проверки при проведении проверки, в административном и (или) судебном порядке в соответствии с законодательством Российской Федерации;</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вести журнал учета проверок по форме, утвержденной</w:t>
      </w:r>
      <w:r w:rsidR="00773F85" w:rsidRPr="00CC1772">
        <w:rPr>
          <w:rFonts w:ascii="Arial" w:eastAsia="Times New Roman" w:hAnsi="Arial" w:cs="Arial"/>
          <w:spacing w:val="2"/>
          <w:lang w:val="ru-RU" w:eastAsia="ru-RU" w:bidi="ar-SA"/>
        </w:rPr>
        <w:t xml:space="preserve"> </w:t>
      </w:r>
      <w:hyperlink r:id="rId23" w:history="1">
        <w:r w:rsidRPr="00CC1772">
          <w:rPr>
            <w:rFonts w:ascii="Arial" w:eastAsia="Times New Roman" w:hAnsi="Arial" w:cs="Arial"/>
            <w:spacing w:val="2"/>
            <w:lang w:val="ru-RU" w:eastAsia="ru-RU" w:bidi="ar-SA"/>
          </w:rPr>
          <w:t>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C1772">
        <w:rPr>
          <w:rFonts w:ascii="Arial" w:eastAsia="Times New Roman" w:hAnsi="Arial" w:cs="Arial"/>
          <w:spacing w:val="2"/>
          <w:lang w:val="ru-RU" w:eastAsia="ru-RU" w:bidi="ar-SA"/>
        </w:rPr>
        <w:t>;</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получать разъяснения о своих правах и обязанностях;</w:t>
      </w:r>
    </w:p>
    <w:p w:rsidR="00594A86" w:rsidRPr="00CC1772" w:rsidRDefault="00594A86" w:rsidP="00773F85">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осуществлять иные права, предусмотренные действующим законодательством.</w:t>
      </w:r>
    </w:p>
    <w:p w:rsidR="001E1C86" w:rsidRPr="005A245C" w:rsidRDefault="00594A86" w:rsidP="005A245C">
      <w:pPr>
        <w:widowControl/>
        <w:shd w:val="clear" w:color="auto" w:fill="FFFFFF"/>
        <w:ind w:firstLine="709"/>
        <w:jc w:val="both"/>
        <w:textAlignment w:val="baseline"/>
        <w:rPr>
          <w:rFonts w:ascii="Arial" w:eastAsia="Times New Roman" w:hAnsi="Arial" w:cs="Arial"/>
          <w:spacing w:val="2"/>
          <w:lang w:val="ru-RU" w:eastAsia="ru-RU" w:bidi="ar-SA"/>
        </w:rPr>
      </w:pPr>
      <w:r w:rsidRPr="00CC1772">
        <w:rPr>
          <w:rFonts w:ascii="Arial" w:eastAsia="Times New Roman" w:hAnsi="Arial" w:cs="Arial"/>
          <w:spacing w:val="2"/>
          <w:lang w:val="ru-RU" w:eastAsia="ru-RU" w:bidi="ar-SA"/>
        </w:rPr>
        <w:t xml:space="preserve">5.2. Субъекты проверки,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уполномоченного органа об устранении выявленных нарушений требований, установленных </w:t>
      </w:r>
      <w:r w:rsidRPr="00CC1772">
        <w:rPr>
          <w:rFonts w:ascii="Arial" w:eastAsia="Times New Roman" w:hAnsi="Arial" w:cs="Arial"/>
          <w:spacing w:val="2"/>
          <w:lang w:val="ru-RU" w:eastAsia="ru-RU" w:bidi="ar-SA"/>
        </w:rPr>
        <w:lastRenderedPageBreak/>
        <w:t>законодательством Российской Федерации, законодательством Иркутской области, несут ответственность в соответствии с действующим законодательством.</w:t>
      </w:r>
    </w:p>
    <w:sectPr w:rsidR="001E1C86" w:rsidRPr="005A245C" w:rsidSect="001E1C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5E3" w:rsidRDefault="00EA15E3" w:rsidP="00391411">
      <w:r>
        <w:separator/>
      </w:r>
    </w:p>
  </w:endnote>
  <w:endnote w:type="continuationSeparator" w:id="1">
    <w:p w:rsidR="00EA15E3" w:rsidRDefault="00EA15E3" w:rsidP="00391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5E3" w:rsidRDefault="00EA15E3" w:rsidP="00391411">
      <w:r>
        <w:separator/>
      </w:r>
    </w:p>
  </w:footnote>
  <w:footnote w:type="continuationSeparator" w:id="1">
    <w:p w:rsidR="00EA15E3" w:rsidRDefault="00EA15E3" w:rsidP="003914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E23E85"/>
    <w:multiLevelType w:val="multilevel"/>
    <w:tmpl w:val="909050EC"/>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D725363"/>
    <w:multiLevelType w:val="multilevel"/>
    <w:tmpl w:val="A26A344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94A86"/>
    <w:rsid w:val="000047E0"/>
    <w:rsid w:val="0000612F"/>
    <w:rsid w:val="000133A3"/>
    <w:rsid w:val="00014F0D"/>
    <w:rsid w:val="00026308"/>
    <w:rsid w:val="00037A6A"/>
    <w:rsid w:val="0004000A"/>
    <w:rsid w:val="000407A8"/>
    <w:rsid w:val="000426A1"/>
    <w:rsid w:val="000443CC"/>
    <w:rsid w:val="00063B08"/>
    <w:rsid w:val="00071987"/>
    <w:rsid w:val="00073B21"/>
    <w:rsid w:val="00076F4F"/>
    <w:rsid w:val="00086985"/>
    <w:rsid w:val="000A42FD"/>
    <w:rsid w:val="000A5D58"/>
    <w:rsid w:val="000C155F"/>
    <w:rsid w:val="000D10EF"/>
    <w:rsid w:val="000D28AF"/>
    <w:rsid w:val="000D6FB7"/>
    <w:rsid w:val="000D74B5"/>
    <w:rsid w:val="000E6C2A"/>
    <w:rsid w:val="000E744F"/>
    <w:rsid w:val="000F0E29"/>
    <w:rsid w:val="000F33D0"/>
    <w:rsid w:val="000F48C1"/>
    <w:rsid w:val="00106AC4"/>
    <w:rsid w:val="00112B85"/>
    <w:rsid w:val="001214B3"/>
    <w:rsid w:val="0013296A"/>
    <w:rsid w:val="00142DDB"/>
    <w:rsid w:val="00145D3F"/>
    <w:rsid w:val="001564E3"/>
    <w:rsid w:val="001602FA"/>
    <w:rsid w:val="00186DE7"/>
    <w:rsid w:val="00193BAB"/>
    <w:rsid w:val="001B4C1B"/>
    <w:rsid w:val="001C4A49"/>
    <w:rsid w:val="001E1C86"/>
    <w:rsid w:val="001F3636"/>
    <w:rsid w:val="001F4747"/>
    <w:rsid w:val="002258B7"/>
    <w:rsid w:val="00230683"/>
    <w:rsid w:val="00234CD9"/>
    <w:rsid w:val="00236275"/>
    <w:rsid w:val="0026191D"/>
    <w:rsid w:val="002676C2"/>
    <w:rsid w:val="00267BE9"/>
    <w:rsid w:val="00271E9B"/>
    <w:rsid w:val="00276893"/>
    <w:rsid w:val="00276B19"/>
    <w:rsid w:val="0028164B"/>
    <w:rsid w:val="002949F0"/>
    <w:rsid w:val="002A2BDB"/>
    <w:rsid w:val="002A6F5B"/>
    <w:rsid w:val="002D4E2F"/>
    <w:rsid w:val="002D6100"/>
    <w:rsid w:val="002E0AA5"/>
    <w:rsid w:val="002F0261"/>
    <w:rsid w:val="002F5F2A"/>
    <w:rsid w:val="003006C4"/>
    <w:rsid w:val="00305494"/>
    <w:rsid w:val="00307D8E"/>
    <w:rsid w:val="003102FB"/>
    <w:rsid w:val="003133FE"/>
    <w:rsid w:val="00316FC8"/>
    <w:rsid w:val="0032756B"/>
    <w:rsid w:val="00334350"/>
    <w:rsid w:val="00353226"/>
    <w:rsid w:val="003651B4"/>
    <w:rsid w:val="003654E0"/>
    <w:rsid w:val="00365FC3"/>
    <w:rsid w:val="00370043"/>
    <w:rsid w:val="0037047E"/>
    <w:rsid w:val="00377DA5"/>
    <w:rsid w:val="00383156"/>
    <w:rsid w:val="00384C62"/>
    <w:rsid w:val="00391411"/>
    <w:rsid w:val="003939A4"/>
    <w:rsid w:val="00397A2A"/>
    <w:rsid w:val="003B23F3"/>
    <w:rsid w:val="003D0AB9"/>
    <w:rsid w:val="003D74EB"/>
    <w:rsid w:val="003D78E3"/>
    <w:rsid w:val="003E2910"/>
    <w:rsid w:val="003F454C"/>
    <w:rsid w:val="00405058"/>
    <w:rsid w:val="00406E7C"/>
    <w:rsid w:val="0041746F"/>
    <w:rsid w:val="004349A6"/>
    <w:rsid w:val="00435CA6"/>
    <w:rsid w:val="004545F0"/>
    <w:rsid w:val="00455041"/>
    <w:rsid w:val="004552B2"/>
    <w:rsid w:val="00467173"/>
    <w:rsid w:val="00470B1A"/>
    <w:rsid w:val="00474139"/>
    <w:rsid w:val="0047551A"/>
    <w:rsid w:val="00481946"/>
    <w:rsid w:val="00482A82"/>
    <w:rsid w:val="00493137"/>
    <w:rsid w:val="004952F1"/>
    <w:rsid w:val="00496818"/>
    <w:rsid w:val="004C4A38"/>
    <w:rsid w:val="004D0832"/>
    <w:rsid w:val="004D1808"/>
    <w:rsid w:val="004D683A"/>
    <w:rsid w:val="004E07C6"/>
    <w:rsid w:val="004E5A5F"/>
    <w:rsid w:val="004E5AFF"/>
    <w:rsid w:val="004F321D"/>
    <w:rsid w:val="00501D58"/>
    <w:rsid w:val="00507A2A"/>
    <w:rsid w:val="005150E0"/>
    <w:rsid w:val="00522282"/>
    <w:rsid w:val="005225C9"/>
    <w:rsid w:val="00526255"/>
    <w:rsid w:val="00552FA0"/>
    <w:rsid w:val="005563FC"/>
    <w:rsid w:val="00556C07"/>
    <w:rsid w:val="00557BDF"/>
    <w:rsid w:val="00565CD3"/>
    <w:rsid w:val="00576B0C"/>
    <w:rsid w:val="00580C8C"/>
    <w:rsid w:val="00594A86"/>
    <w:rsid w:val="00595EF7"/>
    <w:rsid w:val="005A245C"/>
    <w:rsid w:val="005B5B46"/>
    <w:rsid w:val="005C24AF"/>
    <w:rsid w:val="005C6F57"/>
    <w:rsid w:val="005D3D2F"/>
    <w:rsid w:val="005E0E34"/>
    <w:rsid w:val="005E41A2"/>
    <w:rsid w:val="005F3DBB"/>
    <w:rsid w:val="00610545"/>
    <w:rsid w:val="00611460"/>
    <w:rsid w:val="00617FD7"/>
    <w:rsid w:val="00622A5E"/>
    <w:rsid w:val="0062754C"/>
    <w:rsid w:val="00643F2B"/>
    <w:rsid w:val="006505ED"/>
    <w:rsid w:val="006530D6"/>
    <w:rsid w:val="00664C1B"/>
    <w:rsid w:val="006676AD"/>
    <w:rsid w:val="00667731"/>
    <w:rsid w:val="00673681"/>
    <w:rsid w:val="006749F5"/>
    <w:rsid w:val="006817A0"/>
    <w:rsid w:val="00684F27"/>
    <w:rsid w:val="006A1068"/>
    <w:rsid w:val="006B4529"/>
    <w:rsid w:val="006C56E8"/>
    <w:rsid w:val="006F500B"/>
    <w:rsid w:val="006F5520"/>
    <w:rsid w:val="00704D4A"/>
    <w:rsid w:val="00722DB2"/>
    <w:rsid w:val="00722F8B"/>
    <w:rsid w:val="0072716F"/>
    <w:rsid w:val="00733521"/>
    <w:rsid w:val="00743ED3"/>
    <w:rsid w:val="00767094"/>
    <w:rsid w:val="007704A1"/>
    <w:rsid w:val="00773F85"/>
    <w:rsid w:val="00777152"/>
    <w:rsid w:val="0078138A"/>
    <w:rsid w:val="00792D55"/>
    <w:rsid w:val="007954DB"/>
    <w:rsid w:val="007C001C"/>
    <w:rsid w:val="007D6BA4"/>
    <w:rsid w:val="0081064E"/>
    <w:rsid w:val="00822978"/>
    <w:rsid w:val="00834BE4"/>
    <w:rsid w:val="00842738"/>
    <w:rsid w:val="00855FD1"/>
    <w:rsid w:val="00856C48"/>
    <w:rsid w:val="00860CB0"/>
    <w:rsid w:val="0086483A"/>
    <w:rsid w:val="0086495C"/>
    <w:rsid w:val="0087689C"/>
    <w:rsid w:val="0088043A"/>
    <w:rsid w:val="008866F1"/>
    <w:rsid w:val="008914ED"/>
    <w:rsid w:val="00895819"/>
    <w:rsid w:val="0089787B"/>
    <w:rsid w:val="008A0A28"/>
    <w:rsid w:val="008A4E03"/>
    <w:rsid w:val="008B0BB9"/>
    <w:rsid w:val="008B5568"/>
    <w:rsid w:val="008F53D4"/>
    <w:rsid w:val="00901F61"/>
    <w:rsid w:val="00921726"/>
    <w:rsid w:val="00921D32"/>
    <w:rsid w:val="00935202"/>
    <w:rsid w:val="009442BB"/>
    <w:rsid w:val="00954D02"/>
    <w:rsid w:val="009556FF"/>
    <w:rsid w:val="00955DE5"/>
    <w:rsid w:val="00957D39"/>
    <w:rsid w:val="009612BC"/>
    <w:rsid w:val="00972396"/>
    <w:rsid w:val="009723B9"/>
    <w:rsid w:val="00985233"/>
    <w:rsid w:val="00993350"/>
    <w:rsid w:val="00997D2B"/>
    <w:rsid w:val="009A5148"/>
    <w:rsid w:val="009B2789"/>
    <w:rsid w:val="009C1BBD"/>
    <w:rsid w:val="009C4EFC"/>
    <w:rsid w:val="009D3477"/>
    <w:rsid w:val="009D7272"/>
    <w:rsid w:val="009E2A0C"/>
    <w:rsid w:val="009E5F36"/>
    <w:rsid w:val="00A02DB2"/>
    <w:rsid w:val="00A0331A"/>
    <w:rsid w:val="00A0523A"/>
    <w:rsid w:val="00A11C26"/>
    <w:rsid w:val="00A16FD2"/>
    <w:rsid w:val="00A2391F"/>
    <w:rsid w:val="00A24E12"/>
    <w:rsid w:val="00A44D57"/>
    <w:rsid w:val="00A507F9"/>
    <w:rsid w:val="00A538BB"/>
    <w:rsid w:val="00A61FD9"/>
    <w:rsid w:val="00A70381"/>
    <w:rsid w:val="00A8112B"/>
    <w:rsid w:val="00A8247A"/>
    <w:rsid w:val="00A82D5A"/>
    <w:rsid w:val="00A8547D"/>
    <w:rsid w:val="00A869A0"/>
    <w:rsid w:val="00A908F2"/>
    <w:rsid w:val="00A939E2"/>
    <w:rsid w:val="00A962A2"/>
    <w:rsid w:val="00AA2373"/>
    <w:rsid w:val="00AB4EB3"/>
    <w:rsid w:val="00AC58F8"/>
    <w:rsid w:val="00AC7E54"/>
    <w:rsid w:val="00AD1D41"/>
    <w:rsid w:val="00AD2EBF"/>
    <w:rsid w:val="00AE0423"/>
    <w:rsid w:val="00AE1AD3"/>
    <w:rsid w:val="00B00FE5"/>
    <w:rsid w:val="00B10229"/>
    <w:rsid w:val="00B10C8D"/>
    <w:rsid w:val="00B231A6"/>
    <w:rsid w:val="00B242C1"/>
    <w:rsid w:val="00B26EAA"/>
    <w:rsid w:val="00B30302"/>
    <w:rsid w:val="00B54AE3"/>
    <w:rsid w:val="00B62818"/>
    <w:rsid w:val="00B62ECE"/>
    <w:rsid w:val="00B75F28"/>
    <w:rsid w:val="00B76A57"/>
    <w:rsid w:val="00B7778E"/>
    <w:rsid w:val="00B936FA"/>
    <w:rsid w:val="00B96BE3"/>
    <w:rsid w:val="00BA3909"/>
    <w:rsid w:val="00BA456C"/>
    <w:rsid w:val="00BB22A1"/>
    <w:rsid w:val="00BB4929"/>
    <w:rsid w:val="00BB560B"/>
    <w:rsid w:val="00BB67B4"/>
    <w:rsid w:val="00BC74A2"/>
    <w:rsid w:val="00BD6004"/>
    <w:rsid w:val="00BF06A2"/>
    <w:rsid w:val="00BF112F"/>
    <w:rsid w:val="00BF1725"/>
    <w:rsid w:val="00BF6A74"/>
    <w:rsid w:val="00C07E42"/>
    <w:rsid w:val="00C10842"/>
    <w:rsid w:val="00C206ED"/>
    <w:rsid w:val="00C21B89"/>
    <w:rsid w:val="00C25634"/>
    <w:rsid w:val="00C74177"/>
    <w:rsid w:val="00CA1056"/>
    <w:rsid w:val="00CA5342"/>
    <w:rsid w:val="00CB4A2C"/>
    <w:rsid w:val="00CB727E"/>
    <w:rsid w:val="00CC1772"/>
    <w:rsid w:val="00CC2C32"/>
    <w:rsid w:val="00CE2559"/>
    <w:rsid w:val="00D015FB"/>
    <w:rsid w:val="00D06086"/>
    <w:rsid w:val="00D060B3"/>
    <w:rsid w:val="00D10EEF"/>
    <w:rsid w:val="00D11B01"/>
    <w:rsid w:val="00D144FA"/>
    <w:rsid w:val="00D15865"/>
    <w:rsid w:val="00D2021A"/>
    <w:rsid w:val="00D21FD8"/>
    <w:rsid w:val="00D6072F"/>
    <w:rsid w:val="00D67854"/>
    <w:rsid w:val="00D73A65"/>
    <w:rsid w:val="00D7680D"/>
    <w:rsid w:val="00D841F0"/>
    <w:rsid w:val="00D8593A"/>
    <w:rsid w:val="00DA1437"/>
    <w:rsid w:val="00DA3A6A"/>
    <w:rsid w:val="00DA47B5"/>
    <w:rsid w:val="00DB064B"/>
    <w:rsid w:val="00DB338A"/>
    <w:rsid w:val="00DB3C90"/>
    <w:rsid w:val="00DB687E"/>
    <w:rsid w:val="00DB7CA4"/>
    <w:rsid w:val="00DC0F27"/>
    <w:rsid w:val="00DC2972"/>
    <w:rsid w:val="00DD5561"/>
    <w:rsid w:val="00DF1163"/>
    <w:rsid w:val="00DF2FB4"/>
    <w:rsid w:val="00E00BFD"/>
    <w:rsid w:val="00E17D4D"/>
    <w:rsid w:val="00E2433C"/>
    <w:rsid w:val="00E24378"/>
    <w:rsid w:val="00E25414"/>
    <w:rsid w:val="00E25ADB"/>
    <w:rsid w:val="00E53122"/>
    <w:rsid w:val="00E57036"/>
    <w:rsid w:val="00E80996"/>
    <w:rsid w:val="00E83FE9"/>
    <w:rsid w:val="00EA083F"/>
    <w:rsid w:val="00EA15E3"/>
    <w:rsid w:val="00EA6563"/>
    <w:rsid w:val="00EB3D36"/>
    <w:rsid w:val="00EB6658"/>
    <w:rsid w:val="00ED1134"/>
    <w:rsid w:val="00ED1B32"/>
    <w:rsid w:val="00ED490E"/>
    <w:rsid w:val="00ED5F2C"/>
    <w:rsid w:val="00EF7A5D"/>
    <w:rsid w:val="00F02289"/>
    <w:rsid w:val="00F123BB"/>
    <w:rsid w:val="00F236E3"/>
    <w:rsid w:val="00F34AD6"/>
    <w:rsid w:val="00F36E0E"/>
    <w:rsid w:val="00F3799D"/>
    <w:rsid w:val="00F41F4E"/>
    <w:rsid w:val="00F45B25"/>
    <w:rsid w:val="00F55CB3"/>
    <w:rsid w:val="00F80740"/>
    <w:rsid w:val="00F83226"/>
    <w:rsid w:val="00F85C1B"/>
    <w:rsid w:val="00F90D04"/>
    <w:rsid w:val="00F944F5"/>
    <w:rsid w:val="00F95D7B"/>
    <w:rsid w:val="00FA0913"/>
    <w:rsid w:val="00FA288D"/>
    <w:rsid w:val="00FD1B84"/>
    <w:rsid w:val="00FE41BE"/>
    <w:rsid w:val="00FE6BE9"/>
    <w:rsid w:val="00FF3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93"/>
    <w:pPr>
      <w:widowControl w:val="0"/>
    </w:pPr>
  </w:style>
  <w:style w:type="paragraph" w:styleId="1">
    <w:name w:val="heading 1"/>
    <w:basedOn w:val="a0"/>
    <w:link w:val="10"/>
    <w:qFormat/>
    <w:rsid w:val="00276893"/>
    <w:pPr>
      <w:numPr>
        <w:numId w:val="1"/>
      </w:numPr>
      <w:outlineLvl w:val="0"/>
    </w:pPr>
    <w:rPr>
      <w:rFonts w:ascii="Times New Roman" w:eastAsia="SimSun;宋体" w:hAnsi="Times New Roman" w:cs="Mangal"/>
      <w:b/>
      <w:bCs/>
      <w:sz w:val="48"/>
      <w:szCs w:val="48"/>
    </w:rPr>
  </w:style>
  <w:style w:type="paragraph" w:styleId="2">
    <w:name w:val="heading 2"/>
    <w:basedOn w:val="a"/>
    <w:link w:val="20"/>
    <w:uiPriority w:val="9"/>
    <w:qFormat/>
    <w:rsid w:val="00594A86"/>
    <w:pPr>
      <w:widowControl/>
      <w:spacing w:before="100" w:beforeAutospacing="1" w:after="100" w:afterAutospacing="1"/>
      <w:outlineLvl w:val="1"/>
    </w:pPr>
    <w:rPr>
      <w:rFonts w:eastAsia="Times New Roman" w:cs="Times New Roman"/>
      <w:b/>
      <w:bCs/>
      <w:sz w:val="36"/>
      <w:szCs w:val="36"/>
      <w:lang w:val="ru-RU" w:eastAsia="ru-RU" w:bidi="ar-SA"/>
    </w:rPr>
  </w:style>
  <w:style w:type="paragraph" w:styleId="3">
    <w:name w:val="heading 3"/>
    <w:basedOn w:val="a"/>
    <w:next w:val="a"/>
    <w:link w:val="30"/>
    <w:uiPriority w:val="9"/>
    <w:unhideWhenUsed/>
    <w:qFormat/>
    <w:rsid w:val="00276893"/>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2768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76893"/>
    <w:rPr>
      <w:rFonts w:eastAsia="SimSun;宋体" w:cs="Mangal"/>
      <w:b/>
      <w:bCs/>
      <w:sz w:val="48"/>
      <w:szCs w:val="48"/>
    </w:rPr>
  </w:style>
  <w:style w:type="paragraph" w:styleId="a0">
    <w:name w:val="Title"/>
    <w:basedOn w:val="a"/>
    <w:next w:val="a"/>
    <w:link w:val="a4"/>
    <w:qFormat/>
    <w:rsid w:val="00276893"/>
    <w:pPr>
      <w:keepNext/>
      <w:spacing w:before="240" w:after="120"/>
    </w:pPr>
    <w:rPr>
      <w:rFonts w:ascii="Arial" w:hAnsi="Arial"/>
      <w:sz w:val="28"/>
      <w:szCs w:val="28"/>
    </w:rPr>
  </w:style>
  <w:style w:type="character" w:customStyle="1" w:styleId="a4">
    <w:name w:val="Название Знак"/>
    <w:basedOn w:val="a1"/>
    <w:link w:val="a0"/>
    <w:rsid w:val="00276893"/>
    <w:rPr>
      <w:rFonts w:ascii="Arial" w:hAnsi="Arial"/>
      <w:sz w:val="28"/>
      <w:szCs w:val="28"/>
    </w:rPr>
  </w:style>
  <w:style w:type="character" w:customStyle="1" w:styleId="30">
    <w:name w:val="Заголовок 3 Знак"/>
    <w:basedOn w:val="a1"/>
    <w:link w:val="3"/>
    <w:uiPriority w:val="9"/>
    <w:rsid w:val="00276893"/>
    <w:rPr>
      <w:rFonts w:asciiTheme="majorHAnsi" w:eastAsiaTheme="majorEastAsia" w:hAnsiTheme="majorHAnsi" w:cstheme="majorBidi"/>
      <w:color w:val="1F4D78" w:themeColor="accent1" w:themeShade="7F"/>
    </w:rPr>
  </w:style>
  <w:style w:type="character" w:customStyle="1" w:styleId="40">
    <w:name w:val="Заголовок 4 Знак"/>
    <w:basedOn w:val="a1"/>
    <w:link w:val="4"/>
    <w:uiPriority w:val="9"/>
    <w:semiHidden/>
    <w:rsid w:val="00276893"/>
    <w:rPr>
      <w:rFonts w:asciiTheme="majorHAnsi" w:eastAsiaTheme="majorEastAsia" w:hAnsiTheme="majorHAnsi" w:cstheme="majorBidi"/>
      <w:i/>
      <w:iCs/>
      <w:color w:val="2E74B5" w:themeColor="accent1" w:themeShade="BF"/>
    </w:rPr>
  </w:style>
  <w:style w:type="paragraph" w:styleId="11">
    <w:name w:val="index 1"/>
    <w:basedOn w:val="a"/>
    <w:next w:val="a"/>
    <w:autoRedefine/>
    <w:uiPriority w:val="99"/>
    <w:semiHidden/>
    <w:unhideWhenUsed/>
    <w:rsid w:val="00276893"/>
    <w:pPr>
      <w:ind w:left="240" w:hanging="240"/>
    </w:pPr>
  </w:style>
  <w:style w:type="paragraph" w:styleId="a5">
    <w:name w:val="index heading"/>
    <w:basedOn w:val="a"/>
    <w:qFormat/>
    <w:rsid w:val="00276893"/>
    <w:pPr>
      <w:suppressLineNumbers/>
    </w:pPr>
  </w:style>
  <w:style w:type="paragraph" w:styleId="a6">
    <w:name w:val="caption"/>
    <w:basedOn w:val="a"/>
    <w:qFormat/>
    <w:rsid w:val="00276893"/>
    <w:pPr>
      <w:suppressLineNumbers/>
      <w:spacing w:before="120" w:after="120"/>
    </w:pPr>
    <w:rPr>
      <w:i/>
      <w:iCs/>
    </w:rPr>
  </w:style>
  <w:style w:type="paragraph" w:styleId="a7">
    <w:name w:val="Body Text"/>
    <w:basedOn w:val="a"/>
    <w:link w:val="a8"/>
    <w:uiPriority w:val="99"/>
    <w:semiHidden/>
    <w:unhideWhenUsed/>
    <w:rsid w:val="00276893"/>
    <w:pPr>
      <w:spacing w:after="120"/>
    </w:pPr>
  </w:style>
  <w:style w:type="character" w:customStyle="1" w:styleId="a8">
    <w:name w:val="Основной текст Знак"/>
    <w:basedOn w:val="a1"/>
    <w:link w:val="a7"/>
    <w:uiPriority w:val="99"/>
    <w:semiHidden/>
    <w:rsid w:val="00276893"/>
  </w:style>
  <w:style w:type="paragraph" w:styleId="a9">
    <w:name w:val="No Spacing"/>
    <w:uiPriority w:val="1"/>
    <w:qFormat/>
    <w:rsid w:val="00276893"/>
    <w:rPr>
      <w:rFonts w:ascii="Calibri" w:eastAsia="Times New Roman" w:hAnsi="Calibri" w:cs="Times New Roman"/>
      <w:lang w:val="ru-RU" w:eastAsia="ru-RU" w:bidi="ar-SA"/>
    </w:rPr>
  </w:style>
  <w:style w:type="paragraph" w:styleId="aa">
    <w:name w:val="List Paragraph"/>
    <w:basedOn w:val="a"/>
    <w:uiPriority w:val="34"/>
    <w:qFormat/>
    <w:rsid w:val="00276893"/>
    <w:pPr>
      <w:widowControl/>
      <w:ind w:left="720"/>
      <w:contextualSpacing/>
    </w:pPr>
    <w:rPr>
      <w:rFonts w:ascii="Calibri" w:eastAsia="Times New Roman" w:hAnsi="Calibri" w:cs="Times New Roman"/>
      <w:sz w:val="20"/>
      <w:szCs w:val="20"/>
      <w:lang w:val="ru-RU" w:eastAsia="ru-RU" w:bidi="ar-SA"/>
    </w:rPr>
  </w:style>
  <w:style w:type="character" w:customStyle="1" w:styleId="21">
    <w:name w:val="Основной шрифт абзаца2"/>
    <w:qFormat/>
    <w:rsid w:val="00276893"/>
  </w:style>
  <w:style w:type="character" w:customStyle="1" w:styleId="FontStyle21">
    <w:name w:val="Font Style21"/>
    <w:qFormat/>
    <w:rsid w:val="00276893"/>
    <w:rPr>
      <w:rFonts w:ascii="Times New Roman" w:hAnsi="Times New Roman" w:cs="Times New Roman"/>
      <w:sz w:val="24"/>
      <w:szCs w:val="24"/>
    </w:rPr>
  </w:style>
  <w:style w:type="paragraph" w:customStyle="1" w:styleId="ConsPlusNormal">
    <w:name w:val="ConsPlusNormal"/>
    <w:link w:val="ConsPlusNormal0"/>
    <w:qFormat/>
    <w:rsid w:val="00276893"/>
    <w:pPr>
      <w:suppressAutoHyphens/>
    </w:pPr>
    <w:rPr>
      <w:rFonts w:ascii="Arial" w:eastAsia="Arial" w:hAnsi="Arial" w:cs="Courier New"/>
      <w:color w:val="00000A"/>
      <w:sz w:val="20"/>
      <w:lang w:val="ru-RU" w:eastAsia="zh-CN" w:bidi="hi-IN"/>
    </w:rPr>
  </w:style>
  <w:style w:type="paragraph" w:customStyle="1" w:styleId="Style5">
    <w:name w:val="Style5"/>
    <w:basedOn w:val="a"/>
    <w:qFormat/>
    <w:rsid w:val="00276893"/>
    <w:pPr>
      <w:spacing w:line="324" w:lineRule="atLeast"/>
      <w:ind w:firstLine="710"/>
      <w:jc w:val="both"/>
    </w:pPr>
  </w:style>
  <w:style w:type="character" w:customStyle="1" w:styleId="ConsPlusNormal0">
    <w:name w:val="ConsPlusNormal Знак"/>
    <w:link w:val="ConsPlusNormal"/>
    <w:locked/>
    <w:rsid w:val="00276893"/>
    <w:rPr>
      <w:rFonts w:ascii="Arial" w:eastAsia="Arial" w:hAnsi="Arial" w:cs="Courier New"/>
      <w:color w:val="00000A"/>
      <w:sz w:val="20"/>
      <w:lang w:val="ru-RU" w:eastAsia="zh-CN" w:bidi="hi-IN"/>
    </w:rPr>
  </w:style>
  <w:style w:type="paragraph" w:customStyle="1" w:styleId="Style4">
    <w:name w:val="Style4"/>
    <w:basedOn w:val="a"/>
    <w:qFormat/>
    <w:rsid w:val="00276893"/>
    <w:pPr>
      <w:spacing w:after="120" w:line="480" w:lineRule="atLeast"/>
      <w:ind w:firstLine="763"/>
      <w:jc w:val="both"/>
    </w:pPr>
    <w:rPr>
      <w:rFonts w:ascii="Calibri" w:hAnsi="Calibri"/>
    </w:rPr>
  </w:style>
  <w:style w:type="paragraph" w:customStyle="1" w:styleId="ab">
    <w:name w:val="Таблицы (моноширинный)"/>
    <w:basedOn w:val="a"/>
    <w:qFormat/>
    <w:rsid w:val="00276893"/>
    <w:pPr>
      <w:jc w:val="both"/>
    </w:pPr>
    <w:rPr>
      <w:rFonts w:ascii="Courier New" w:hAnsi="Courier New" w:cs="Courier New"/>
      <w:sz w:val="22"/>
      <w:szCs w:val="22"/>
    </w:rPr>
  </w:style>
  <w:style w:type="paragraph" w:customStyle="1" w:styleId="ac">
    <w:name w:val="Содержимое таблицы"/>
    <w:basedOn w:val="a"/>
    <w:qFormat/>
    <w:rsid w:val="00276893"/>
  </w:style>
  <w:style w:type="paragraph" w:customStyle="1" w:styleId="ConsPlusNonformat">
    <w:name w:val="ConsPlusNonformat"/>
    <w:qFormat/>
    <w:rsid w:val="00276893"/>
    <w:pPr>
      <w:suppressAutoHyphens/>
      <w:overflowPunct w:val="0"/>
    </w:pPr>
    <w:rPr>
      <w:rFonts w:ascii="Courier New" w:eastAsia="Arial" w:hAnsi="Courier New" w:cs="Courier New"/>
      <w:color w:val="00000A"/>
      <w:sz w:val="20"/>
      <w:lang w:val="ru-RU" w:eastAsia="zh-CN" w:bidi="hi-IN"/>
    </w:rPr>
  </w:style>
  <w:style w:type="paragraph" w:customStyle="1" w:styleId="ad">
    <w:name w:val="Содержимое врезки"/>
    <w:basedOn w:val="a"/>
    <w:qFormat/>
    <w:rsid w:val="00276893"/>
  </w:style>
  <w:style w:type="character" w:customStyle="1" w:styleId="20">
    <w:name w:val="Заголовок 2 Знак"/>
    <w:basedOn w:val="a1"/>
    <w:link w:val="2"/>
    <w:uiPriority w:val="9"/>
    <w:rsid w:val="00594A86"/>
    <w:rPr>
      <w:rFonts w:eastAsia="Times New Roman" w:cs="Times New Roman"/>
      <w:b/>
      <w:bCs/>
      <w:sz w:val="36"/>
      <w:szCs w:val="36"/>
      <w:lang w:val="ru-RU" w:eastAsia="ru-RU" w:bidi="ar-SA"/>
    </w:rPr>
  </w:style>
  <w:style w:type="paragraph" w:customStyle="1" w:styleId="headertext">
    <w:name w:val="headertext"/>
    <w:basedOn w:val="a"/>
    <w:rsid w:val="00594A86"/>
    <w:pPr>
      <w:widowControl/>
      <w:spacing w:before="100" w:beforeAutospacing="1" w:after="100" w:afterAutospacing="1"/>
    </w:pPr>
    <w:rPr>
      <w:rFonts w:eastAsia="Times New Roman" w:cs="Times New Roman"/>
      <w:lang w:val="ru-RU" w:eastAsia="ru-RU" w:bidi="ar-SA"/>
    </w:rPr>
  </w:style>
  <w:style w:type="paragraph" w:customStyle="1" w:styleId="formattext">
    <w:name w:val="formattext"/>
    <w:basedOn w:val="a"/>
    <w:rsid w:val="00594A86"/>
    <w:pPr>
      <w:widowControl/>
      <w:spacing w:before="100" w:beforeAutospacing="1" w:after="100" w:afterAutospacing="1"/>
    </w:pPr>
    <w:rPr>
      <w:rFonts w:eastAsia="Times New Roman" w:cs="Times New Roman"/>
      <w:lang w:val="ru-RU" w:eastAsia="ru-RU" w:bidi="ar-SA"/>
    </w:rPr>
  </w:style>
  <w:style w:type="character" w:styleId="ae">
    <w:name w:val="Hyperlink"/>
    <w:basedOn w:val="a1"/>
    <w:uiPriority w:val="99"/>
    <w:semiHidden/>
    <w:unhideWhenUsed/>
    <w:rsid w:val="00594A86"/>
    <w:rPr>
      <w:color w:val="0000FF"/>
      <w:u w:val="single"/>
    </w:rPr>
  </w:style>
  <w:style w:type="paragraph" w:styleId="af">
    <w:name w:val="header"/>
    <w:basedOn w:val="a"/>
    <w:link w:val="af0"/>
    <w:uiPriority w:val="99"/>
    <w:unhideWhenUsed/>
    <w:rsid w:val="008914ED"/>
    <w:pPr>
      <w:widowControl/>
      <w:tabs>
        <w:tab w:val="center" w:pos="4677"/>
        <w:tab w:val="right" w:pos="9355"/>
      </w:tabs>
    </w:pPr>
    <w:rPr>
      <w:rFonts w:asciiTheme="minorHAnsi" w:eastAsiaTheme="minorEastAsia" w:hAnsiTheme="minorHAnsi" w:cstheme="minorBidi"/>
      <w:sz w:val="22"/>
      <w:szCs w:val="22"/>
      <w:lang w:val="ru-RU" w:eastAsia="ru-RU" w:bidi="ar-SA"/>
    </w:rPr>
  </w:style>
  <w:style w:type="character" w:customStyle="1" w:styleId="af0">
    <w:name w:val="Верхний колонтитул Знак"/>
    <w:basedOn w:val="a1"/>
    <w:link w:val="af"/>
    <w:uiPriority w:val="99"/>
    <w:rsid w:val="008914ED"/>
    <w:rPr>
      <w:rFonts w:asciiTheme="minorHAnsi" w:eastAsiaTheme="minorEastAsia" w:hAnsiTheme="minorHAnsi" w:cstheme="minorBidi"/>
      <w:sz w:val="22"/>
      <w:szCs w:val="22"/>
      <w:lang w:val="ru-RU" w:eastAsia="ru-RU" w:bidi="ar-SA"/>
    </w:rPr>
  </w:style>
  <w:style w:type="paragraph" w:styleId="af1">
    <w:name w:val="footer"/>
    <w:basedOn w:val="a"/>
    <w:link w:val="af2"/>
    <w:uiPriority w:val="99"/>
    <w:semiHidden/>
    <w:unhideWhenUsed/>
    <w:rsid w:val="00391411"/>
    <w:pPr>
      <w:tabs>
        <w:tab w:val="center" w:pos="4677"/>
        <w:tab w:val="right" w:pos="9355"/>
      </w:tabs>
    </w:pPr>
  </w:style>
  <w:style w:type="character" w:customStyle="1" w:styleId="af2">
    <w:name w:val="Нижний колонтитул Знак"/>
    <w:basedOn w:val="a1"/>
    <w:link w:val="af1"/>
    <w:uiPriority w:val="99"/>
    <w:semiHidden/>
    <w:rsid w:val="00391411"/>
  </w:style>
</w:styles>
</file>

<file path=word/webSettings.xml><?xml version="1.0" encoding="utf-8"?>
<w:webSettings xmlns:r="http://schemas.openxmlformats.org/officeDocument/2006/relationships" xmlns:w="http://schemas.openxmlformats.org/wordprocessingml/2006/main">
  <w:divs>
    <w:div w:id="656693567">
      <w:bodyDiv w:val="1"/>
      <w:marLeft w:val="0"/>
      <w:marRight w:val="0"/>
      <w:marTop w:val="0"/>
      <w:marBottom w:val="0"/>
      <w:divBdr>
        <w:top w:val="none" w:sz="0" w:space="0" w:color="auto"/>
        <w:left w:val="none" w:sz="0" w:space="0" w:color="auto"/>
        <w:bottom w:val="none" w:sz="0" w:space="0" w:color="auto"/>
        <w:right w:val="none" w:sz="0" w:space="0" w:color="auto"/>
      </w:divBdr>
    </w:div>
    <w:div w:id="976568982">
      <w:bodyDiv w:val="1"/>
      <w:marLeft w:val="0"/>
      <w:marRight w:val="0"/>
      <w:marTop w:val="0"/>
      <w:marBottom w:val="0"/>
      <w:divBdr>
        <w:top w:val="none" w:sz="0" w:space="0" w:color="auto"/>
        <w:left w:val="none" w:sz="0" w:space="0" w:color="auto"/>
        <w:bottom w:val="none" w:sz="0" w:space="0" w:color="auto"/>
        <w:right w:val="none" w:sz="0" w:space="0" w:color="auto"/>
      </w:divBdr>
    </w:div>
    <w:div w:id="114126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1876063" TargetMode="External"/><Relationship Id="rId18" Type="http://schemas.openxmlformats.org/officeDocument/2006/relationships/hyperlink" Target="http://docs.cntd.ru/document/424037452" TargetMode="External"/><Relationship Id="rId3" Type="http://schemas.openxmlformats.org/officeDocument/2006/relationships/settings" Target="settings.xml"/><Relationship Id="rId21" Type="http://schemas.openxmlformats.org/officeDocument/2006/relationships/hyperlink" Target="http://docs.cntd.ru/document/901807667" TargetMode="External"/><Relationship Id="rId7" Type="http://schemas.openxmlformats.org/officeDocument/2006/relationships/hyperlink" Target="http://docs.cntd.ru/document/744100004" TargetMode="External"/><Relationship Id="rId12" Type="http://schemas.openxmlformats.org/officeDocument/2006/relationships/hyperlink" Target="http://docs.cntd.ru/document/744100004" TargetMode="External"/><Relationship Id="rId17" Type="http://schemas.openxmlformats.org/officeDocument/2006/relationships/hyperlink" Target="http://docs.cntd.ru/document/900493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440522127" TargetMode="External"/><Relationship Id="rId20" Type="http://schemas.openxmlformats.org/officeDocument/2006/relationships/hyperlink" Target="http://docs.cntd.ru/document/4240374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4052212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cs.cntd.ru/document/424037452" TargetMode="External"/><Relationship Id="rId23" Type="http://schemas.openxmlformats.org/officeDocument/2006/relationships/hyperlink" Target="http://docs.cntd.ru/document/902156137" TargetMode="External"/><Relationship Id="rId10" Type="http://schemas.openxmlformats.org/officeDocument/2006/relationships/hyperlink" Target="http://docs.cntd.ru/document/424037452" TargetMode="External"/><Relationship Id="rId19" Type="http://schemas.openxmlformats.org/officeDocument/2006/relationships/hyperlink" Target="http://docs.cntd.ru/document/902156137" TargetMode="External"/><Relationship Id="rId4" Type="http://schemas.openxmlformats.org/officeDocument/2006/relationships/webSettings" Target="webSettings.xml"/><Relationship Id="rId9" Type="http://schemas.openxmlformats.org/officeDocument/2006/relationships/hyperlink" Target="http://docs.cntd.ru/document/902135756" TargetMode="External"/><Relationship Id="rId14" Type="http://schemas.openxmlformats.org/officeDocument/2006/relationships/hyperlink" Target="http://docs.cntd.ru/document/902135756" TargetMode="External"/><Relationship Id="rId22" Type="http://schemas.openxmlformats.org/officeDocument/2006/relationships/hyperlink" Target="http://docs.cntd.ru/document/424037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10</Pages>
  <Words>4680</Words>
  <Characters>26679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Оксана1</cp:lastModifiedBy>
  <cp:revision>6</cp:revision>
  <cp:lastPrinted>2020-02-10T08:11:00Z</cp:lastPrinted>
  <dcterms:created xsi:type="dcterms:W3CDTF">2020-02-10T05:27:00Z</dcterms:created>
  <dcterms:modified xsi:type="dcterms:W3CDTF">2020-03-17T03:50:00Z</dcterms:modified>
</cp:coreProperties>
</file>