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CA" w:rsidRPr="00A27E64" w:rsidRDefault="00C82ECA" w:rsidP="00C82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82ECA" w:rsidRPr="00A27E64" w:rsidRDefault="00C82ECA" w:rsidP="00C82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82ECA" w:rsidRPr="00A27E64" w:rsidRDefault="00C82ECA" w:rsidP="00C82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БАЯНДАЕВСКИЙ  РАЙОН</w:t>
      </w:r>
    </w:p>
    <w:p w:rsidR="00C82ECA" w:rsidRPr="00A27E64" w:rsidRDefault="00C82ECA" w:rsidP="00C82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МУНИЦИПАЛЬНОЕ ОБРАЗОВАНИЕ «БАЯНДАЙ»</w:t>
      </w:r>
    </w:p>
    <w:p w:rsidR="00C82ECA" w:rsidRPr="00A27E64" w:rsidRDefault="00C82ECA" w:rsidP="00C82ECA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82ECA" w:rsidRPr="00A27E64" w:rsidRDefault="00C82ECA" w:rsidP="00C82EC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C82ECA" w:rsidRPr="00A27E64" w:rsidRDefault="00C82ECA" w:rsidP="00C82ECA">
      <w:pPr>
        <w:tabs>
          <w:tab w:val="left" w:pos="3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с. Баяндай</w:t>
      </w:r>
    </w:p>
    <w:p w:rsidR="00C82ECA" w:rsidRPr="00A27E64" w:rsidRDefault="00C82ECA" w:rsidP="00C82ECA">
      <w:pPr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От «1</w:t>
      </w:r>
      <w:r w:rsidR="006F4F5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A27E64">
        <w:rPr>
          <w:rFonts w:ascii="Times New Roman" w:hAnsi="Times New Roman" w:cs="Times New Roman"/>
          <w:sz w:val="24"/>
          <w:szCs w:val="24"/>
        </w:rPr>
        <w:t xml:space="preserve">» </w:t>
      </w:r>
      <w:r w:rsidR="00A27E64">
        <w:rPr>
          <w:rFonts w:ascii="Times New Roman" w:hAnsi="Times New Roman" w:cs="Times New Roman"/>
          <w:sz w:val="24"/>
          <w:szCs w:val="24"/>
        </w:rPr>
        <w:t>октября</w:t>
      </w:r>
      <w:r w:rsidRPr="00A27E64">
        <w:rPr>
          <w:rFonts w:ascii="Times New Roman" w:hAnsi="Times New Roman" w:cs="Times New Roman"/>
          <w:sz w:val="24"/>
          <w:szCs w:val="24"/>
        </w:rPr>
        <w:t xml:space="preserve"> 201</w:t>
      </w:r>
      <w:r w:rsidR="00A27E64">
        <w:rPr>
          <w:rFonts w:ascii="Times New Roman" w:hAnsi="Times New Roman" w:cs="Times New Roman"/>
          <w:sz w:val="24"/>
          <w:szCs w:val="24"/>
        </w:rPr>
        <w:t>3</w:t>
      </w:r>
      <w:r w:rsidRPr="00A27E64">
        <w:rPr>
          <w:rFonts w:ascii="Times New Roman" w:hAnsi="Times New Roman" w:cs="Times New Roman"/>
          <w:sz w:val="24"/>
          <w:szCs w:val="24"/>
        </w:rPr>
        <w:t xml:space="preserve">  года            № </w:t>
      </w:r>
      <w:r w:rsidR="00A27E64" w:rsidRPr="00A27E64">
        <w:rPr>
          <w:rFonts w:ascii="Times New Roman" w:hAnsi="Times New Roman" w:cs="Times New Roman"/>
          <w:sz w:val="24"/>
          <w:szCs w:val="24"/>
        </w:rPr>
        <w:t>179</w:t>
      </w:r>
      <w:r w:rsidRPr="00A27E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82ECA" w:rsidRPr="00A27E64" w:rsidRDefault="00C82ECA" w:rsidP="00C82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ECA" w:rsidRPr="00A27E64" w:rsidRDefault="00C82ECA" w:rsidP="00C82ECA">
      <w:pPr>
        <w:pStyle w:val="a8"/>
        <w:rPr>
          <w:b/>
          <w:sz w:val="24"/>
          <w:szCs w:val="24"/>
        </w:rPr>
      </w:pPr>
      <w:r w:rsidRPr="00A27E64">
        <w:rPr>
          <w:b/>
          <w:sz w:val="24"/>
          <w:szCs w:val="24"/>
        </w:rPr>
        <w:t xml:space="preserve">О назначении ответственного должностного лица специально уполномоченного на решение задач в области защиты населения </w:t>
      </w:r>
    </w:p>
    <w:p w:rsidR="00C82ECA" w:rsidRPr="00A27E64" w:rsidRDefault="00C82ECA" w:rsidP="00C82ECA">
      <w:pPr>
        <w:pStyle w:val="a8"/>
        <w:rPr>
          <w:b/>
          <w:sz w:val="24"/>
          <w:szCs w:val="24"/>
        </w:rPr>
      </w:pPr>
      <w:r w:rsidRPr="00A27E64">
        <w:rPr>
          <w:b/>
          <w:sz w:val="24"/>
          <w:szCs w:val="24"/>
        </w:rPr>
        <w:t xml:space="preserve">и территорий от чрезвычайных ситуаций и (или) гражданской обороны </w:t>
      </w:r>
    </w:p>
    <w:p w:rsidR="00C82ECA" w:rsidRPr="00A27E64" w:rsidRDefault="00C82ECA" w:rsidP="00C82ECA">
      <w:pPr>
        <w:pStyle w:val="a8"/>
        <w:rPr>
          <w:b/>
          <w:bCs/>
          <w:sz w:val="24"/>
          <w:szCs w:val="24"/>
        </w:rPr>
      </w:pPr>
      <w:r w:rsidRPr="00A27E64">
        <w:rPr>
          <w:b/>
          <w:sz w:val="24"/>
          <w:szCs w:val="24"/>
        </w:rPr>
        <w:t>при органе местного самоуправления</w:t>
      </w:r>
    </w:p>
    <w:p w:rsidR="00C82ECA" w:rsidRPr="00A27E64" w:rsidRDefault="00C82ECA" w:rsidP="00C82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ECA" w:rsidRPr="00A27E64" w:rsidRDefault="00C82ECA" w:rsidP="00C82ECA">
      <w:pPr>
        <w:pStyle w:val="21"/>
        <w:tabs>
          <w:tab w:val="left" w:pos="3686"/>
        </w:tabs>
        <w:ind w:left="0" w:right="5669" w:firstLine="0"/>
        <w:jc w:val="both"/>
        <w:rPr>
          <w:sz w:val="24"/>
          <w:szCs w:val="24"/>
        </w:rPr>
      </w:pP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A27E64">
        <w:rPr>
          <w:rFonts w:ascii="Times New Roman" w:hAnsi="Times New Roman" w:cs="Times New Roman"/>
          <w:bCs/>
          <w:sz w:val="24"/>
          <w:szCs w:val="24"/>
        </w:rPr>
        <w:t>«Баяндай»</w:t>
      </w:r>
      <w:r w:rsidRPr="00A27E64">
        <w:rPr>
          <w:rFonts w:ascii="Times New Roman" w:hAnsi="Times New Roman" w:cs="Times New Roman"/>
          <w:sz w:val="24"/>
          <w:szCs w:val="24"/>
        </w:rPr>
        <w:t xml:space="preserve">,  в целях </w:t>
      </w:r>
      <w:proofErr w:type="gramStart"/>
      <w:r w:rsidRPr="00A27E64">
        <w:rPr>
          <w:rFonts w:ascii="Times New Roman" w:hAnsi="Times New Roman" w:cs="Times New Roman"/>
          <w:sz w:val="24"/>
          <w:szCs w:val="24"/>
        </w:rPr>
        <w:t>организации решения вопросов местного значения муниципального образования</w:t>
      </w:r>
      <w:proofErr w:type="gramEnd"/>
      <w:r w:rsidRPr="00A27E64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 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E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7E64">
        <w:rPr>
          <w:rFonts w:ascii="Times New Roman" w:hAnsi="Times New Roman" w:cs="Times New Roman"/>
          <w:sz w:val="24"/>
          <w:szCs w:val="24"/>
        </w:rPr>
        <w:t xml:space="preserve"> о с т а н о в л я ю : 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ECA" w:rsidRPr="00A27E64" w:rsidRDefault="00C82ECA" w:rsidP="00C82ECA">
      <w:pPr>
        <w:pStyle w:val="a8"/>
        <w:ind w:firstLine="720"/>
        <w:jc w:val="both"/>
        <w:rPr>
          <w:sz w:val="24"/>
          <w:szCs w:val="24"/>
        </w:rPr>
      </w:pPr>
      <w:r w:rsidRPr="00A27E64">
        <w:rPr>
          <w:sz w:val="24"/>
          <w:szCs w:val="24"/>
        </w:rPr>
        <w:t xml:space="preserve">1. Назначить </w:t>
      </w:r>
      <w:r w:rsidR="00A27E64">
        <w:rPr>
          <w:sz w:val="24"/>
          <w:szCs w:val="24"/>
        </w:rPr>
        <w:t xml:space="preserve">Дубровину Татьяну Федоровну – заместителя главы администрации МО «Баяндай», </w:t>
      </w:r>
      <w:r w:rsidRPr="00A27E64">
        <w:rPr>
          <w:sz w:val="24"/>
          <w:szCs w:val="24"/>
        </w:rPr>
        <w:t>специально уполномоченн</w:t>
      </w:r>
      <w:r w:rsidR="00A27E64">
        <w:rPr>
          <w:sz w:val="24"/>
          <w:szCs w:val="24"/>
        </w:rPr>
        <w:t>ым</w:t>
      </w:r>
      <w:r w:rsidRPr="00A27E64">
        <w:rPr>
          <w:sz w:val="24"/>
          <w:szCs w:val="24"/>
        </w:rPr>
        <w:t xml:space="preserve"> на решение задач в области защиты населения и территорий от чрезвычайных ситуаций и (или) гражданской обороны администрации муниципального образования </w:t>
      </w:r>
      <w:r w:rsidRPr="00A27E64">
        <w:rPr>
          <w:bCs/>
          <w:sz w:val="24"/>
          <w:szCs w:val="24"/>
        </w:rPr>
        <w:t>«Баяндай»</w:t>
      </w:r>
      <w:r w:rsidRPr="00A27E64">
        <w:rPr>
          <w:sz w:val="24"/>
          <w:szCs w:val="24"/>
        </w:rPr>
        <w:t>.</w:t>
      </w:r>
    </w:p>
    <w:p w:rsidR="00A27E64" w:rsidRDefault="007D79AD" w:rsidP="00A27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2ECA" w:rsidRPr="00A27E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27E64" w:rsidRPr="00F53B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7E64" w:rsidRPr="00F53BB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A27E64">
        <w:rPr>
          <w:rFonts w:ascii="Times New Roman" w:hAnsi="Times New Roman" w:cs="Times New Roman"/>
          <w:sz w:val="24"/>
          <w:szCs w:val="24"/>
        </w:rPr>
        <w:t>главу администрации</w:t>
      </w:r>
      <w:r w:rsidR="00A27E64" w:rsidRPr="00F53BB2">
        <w:rPr>
          <w:rFonts w:ascii="Times New Roman" w:hAnsi="Times New Roman" w:cs="Times New Roman"/>
          <w:sz w:val="24"/>
          <w:szCs w:val="24"/>
        </w:rPr>
        <w:t xml:space="preserve"> – председателя комиссии по чрезвычайным ситуациям и пожарной безопасности при администрации муниципального  образования «Баяндай» </w:t>
      </w:r>
      <w:r w:rsidR="00A27E64">
        <w:rPr>
          <w:rFonts w:ascii="Times New Roman" w:hAnsi="Times New Roman" w:cs="Times New Roman"/>
          <w:sz w:val="24"/>
          <w:szCs w:val="24"/>
        </w:rPr>
        <w:t>Борхонова А.А.</w:t>
      </w:r>
    </w:p>
    <w:p w:rsidR="00A27E64" w:rsidRPr="007D79AD" w:rsidRDefault="00A27E64" w:rsidP="007D79AD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9A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средстве массовой информации и разместить  на официальном сайте МО «Баяндаевский район».                                                                                                                                                                             </w:t>
      </w:r>
    </w:p>
    <w:p w:rsidR="00A27E64" w:rsidRPr="007C56A4" w:rsidRDefault="00A27E64" w:rsidP="00A27E64">
      <w:pPr>
        <w:shd w:val="clear" w:color="auto" w:fill="FFFFFF"/>
        <w:tabs>
          <w:tab w:val="left" w:pos="114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E64" w:rsidRPr="00F53BB2" w:rsidRDefault="00A27E64" w:rsidP="00A27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E64" w:rsidRPr="00F53BB2" w:rsidRDefault="00A27E64" w:rsidP="00A27E64">
      <w:pPr>
        <w:jc w:val="right"/>
        <w:rPr>
          <w:rFonts w:ascii="Times New Roman" w:hAnsi="Times New Roman" w:cs="Times New Roman"/>
          <w:sz w:val="24"/>
          <w:szCs w:val="24"/>
        </w:rPr>
      </w:pPr>
      <w:r w:rsidRPr="00F53BB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27E64" w:rsidRPr="00F53BB2" w:rsidRDefault="00A27E64" w:rsidP="00A27E64">
      <w:pPr>
        <w:jc w:val="right"/>
        <w:rPr>
          <w:rFonts w:ascii="Times New Roman" w:hAnsi="Times New Roman" w:cs="Times New Roman"/>
          <w:sz w:val="24"/>
          <w:szCs w:val="24"/>
        </w:rPr>
      </w:pPr>
      <w:r w:rsidRPr="00F53BB2">
        <w:rPr>
          <w:rFonts w:ascii="Times New Roman" w:hAnsi="Times New Roman" w:cs="Times New Roman"/>
          <w:sz w:val="24"/>
          <w:szCs w:val="24"/>
        </w:rPr>
        <w:t>муниципального образования «Баяндай»</w:t>
      </w:r>
    </w:p>
    <w:p w:rsidR="00A27E64" w:rsidRDefault="00A27E64" w:rsidP="00A27E64">
      <w:pPr>
        <w:jc w:val="right"/>
        <w:rPr>
          <w:rFonts w:ascii="Times New Roman" w:hAnsi="Times New Roman" w:cs="Times New Roman"/>
          <w:sz w:val="24"/>
          <w:szCs w:val="24"/>
        </w:rPr>
      </w:pPr>
      <w:r w:rsidRPr="00453FE4">
        <w:rPr>
          <w:rFonts w:ascii="Times New Roman" w:hAnsi="Times New Roman" w:cs="Times New Roman"/>
          <w:sz w:val="24"/>
          <w:szCs w:val="24"/>
        </w:rPr>
        <w:t>Борхонов А.А.</w:t>
      </w:r>
    </w:p>
    <w:p w:rsidR="00A27E64" w:rsidRPr="00A27E64" w:rsidRDefault="00A27E64" w:rsidP="007D79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ECA" w:rsidRPr="00A27E64" w:rsidRDefault="00C82ECA" w:rsidP="00C82ECA">
      <w:pPr>
        <w:jc w:val="right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2ECA" w:rsidRPr="00A27E64" w:rsidRDefault="00C82ECA" w:rsidP="00C82ECA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C82ECA" w:rsidRPr="00A27E64" w:rsidRDefault="00C82ECA" w:rsidP="00C82ECA">
      <w:pPr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</w:t>
      </w:r>
    </w:p>
    <w:p w:rsidR="00C82ECA" w:rsidRPr="00A27E64" w:rsidRDefault="00C82ECA" w:rsidP="00C82ECA">
      <w:pPr>
        <w:jc w:val="right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 xml:space="preserve"> «Баяндай»</w:t>
      </w:r>
    </w:p>
    <w:p w:rsidR="00C82ECA" w:rsidRPr="00A27E64" w:rsidRDefault="00C82ECA" w:rsidP="00C82ECA">
      <w:pPr>
        <w:jc w:val="right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ab/>
        <w:t>от «1</w:t>
      </w:r>
      <w:r w:rsidR="00A27E64">
        <w:rPr>
          <w:rFonts w:ascii="Times New Roman" w:hAnsi="Times New Roman" w:cs="Times New Roman"/>
          <w:sz w:val="24"/>
          <w:szCs w:val="24"/>
        </w:rPr>
        <w:t>4</w:t>
      </w:r>
      <w:r w:rsidRPr="00A27E64">
        <w:rPr>
          <w:rFonts w:ascii="Times New Roman" w:hAnsi="Times New Roman" w:cs="Times New Roman"/>
          <w:sz w:val="24"/>
          <w:szCs w:val="24"/>
        </w:rPr>
        <w:t xml:space="preserve">» </w:t>
      </w:r>
      <w:r w:rsidR="00A27E64">
        <w:rPr>
          <w:rFonts w:ascii="Times New Roman" w:hAnsi="Times New Roman" w:cs="Times New Roman"/>
          <w:sz w:val="24"/>
          <w:szCs w:val="24"/>
        </w:rPr>
        <w:t>октября</w:t>
      </w:r>
      <w:r w:rsidRPr="00A27E64">
        <w:rPr>
          <w:rFonts w:ascii="Times New Roman" w:hAnsi="Times New Roman" w:cs="Times New Roman"/>
          <w:sz w:val="24"/>
          <w:szCs w:val="24"/>
        </w:rPr>
        <w:t xml:space="preserve"> 201</w:t>
      </w:r>
      <w:r w:rsidR="00A27E64">
        <w:rPr>
          <w:rFonts w:ascii="Times New Roman" w:hAnsi="Times New Roman" w:cs="Times New Roman"/>
          <w:sz w:val="24"/>
          <w:szCs w:val="24"/>
        </w:rPr>
        <w:t>3</w:t>
      </w:r>
      <w:r w:rsidRPr="00A27E64">
        <w:rPr>
          <w:rFonts w:ascii="Times New Roman" w:hAnsi="Times New Roman" w:cs="Times New Roman"/>
          <w:sz w:val="24"/>
          <w:szCs w:val="24"/>
        </w:rPr>
        <w:t xml:space="preserve">  года          № </w:t>
      </w:r>
      <w:r w:rsidR="00A27E64">
        <w:rPr>
          <w:rFonts w:ascii="Times New Roman" w:hAnsi="Times New Roman" w:cs="Times New Roman"/>
          <w:sz w:val="24"/>
          <w:szCs w:val="24"/>
        </w:rPr>
        <w:t>179</w:t>
      </w:r>
    </w:p>
    <w:p w:rsidR="00C82ECA" w:rsidRPr="00A27E64" w:rsidRDefault="00C82ECA" w:rsidP="00C82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CA" w:rsidRPr="00A27E64" w:rsidRDefault="00C82ECA" w:rsidP="00C82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6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82ECA" w:rsidRPr="00A27E64" w:rsidRDefault="00C82ECA" w:rsidP="00C82ECA">
      <w:pPr>
        <w:pStyle w:val="a8"/>
        <w:rPr>
          <w:b/>
          <w:sz w:val="24"/>
          <w:szCs w:val="24"/>
        </w:rPr>
      </w:pPr>
      <w:r w:rsidRPr="00A27E64">
        <w:rPr>
          <w:b/>
          <w:color w:val="FF0000"/>
          <w:sz w:val="24"/>
          <w:szCs w:val="24"/>
        </w:rPr>
        <w:t xml:space="preserve"> </w:t>
      </w:r>
      <w:r w:rsidRPr="00A27E64">
        <w:rPr>
          <w:b/>
          <w:sz w:val="24"/>
          <w:szCs w:val="24"/>
        </w:rPr>
        <w:t xml:space="preserve">должностного лица специально уполномоченного на решение задач в области защиты населения  территорий от чрезвычайных ситуаций и (или) гражданской обороны при органе местного самоуправления </w:t>
      </w:r>
      <w:r w:rsidRPr="00A27E64">
        <w:rPr>
          <w:sz w:val="24"/>
          <w:szCs w:val="24"/>
        </w:rPr>
        <w:t xml:space="preserve"> </w:t>
      </w:r>
      <w:r w:rsidRPr="00A27E64">
        <w:rPr>
          <w:b/>
          <w:sz w:val="24"/>
          <w:szCs w:val="24"/>
        </w:rPr>
        <w:t xml:space="preserve">«Баяндай»  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ECA" w:rsidRPr="00A27E64" w:rsidRDefault="00C82ECA" w:rsidP="00C82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6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82ECA" w:rsidRPr="00A27E64" w:rsidRDefault="00C82ECA" w:rsidP="00C82ECA">
      <w:pPr>
        <w:pStyle w:val="a8"/>
        <w:ind w:firstLine="720"/>
        <w:jc w:val="both"/>
        <w:rPr>
          <w:sz w:val="24"/>
          <w:szCs w:val="24"/>
        </w:rPr>
      </w:pPr>
      <w:r w:rsidRPr="00A27E64">
        <w:rPr>
          <w:color w:val="000000"/>
          <w:sz w:val="24"/>
          <w:szCs w:val="24"/>
        </w:rPr>
        <w:t xml:space="preserve">1.1. </w:t>
      </w:r>
      <w:proofErr w:type="gramStart"/>
      <w:r w:rsidRPr="00A27E64">
        <w:rPr>
          <w:color w:val="000000"/>
          <w:sz w:val="24"/>
          <w:szCs w:val="24"/>
        </w:rPr>
        <w:t>Положение</w:t>
      </w:r>
      <w:r w:rsidRPr="00A27E64">
        <w:rPr>
          <w:sz w:val="24"/>
          <w:szCs w:val="24"/>
        </w:rPr>
        <w:t xml:space="preserve">  разработано в соответствии с федеральными законами от 06.10.2003  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12.02.1998       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Уставом муниципального образования  </w:t>
      </w:r>
      <w:r w:rsidRPr="00A27E64">
        <w:rPr>
          <w:bCs/>
          <w:sz w:val="24"/>
          <w:szCs w:val="24"/>
        </w:rPr>
        <w:t>(далее</w:t>
      </w:r>
      <w:proofErr w:type="gramEnd"/>
      <w:r w:rsidRPr="00A27E64">
        <w:rPr>
          <w:bCs/>
          <w:sz w:val="24"/>
          <w:szCs w:val="24"/>
        </w:rPr>
        <w:t xml:space="preserve"> – </w:t>
      </w:r>
      <w:proofErr w:type="gramStart"/>
      <w:r w:rsidRPr="00A27E64">
        <w:rPr>
          <w:bCs/>
          <w:sz w:val="24"/>
          <w:szCs w:val="24"/>
        </w:rPr>
        <w:t>МО) «Баяндай».</w:t>
      </w:r>
      <w:proofErr w:type="gramEnd"/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 xml:space="preserve">В Положении определены полномочия, структура, организационно-правовые и финансово-экономические основы деятельности, задачи, функции, права, обязанности и ответственность. 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 xml:space="preserve">1.2. Назначенное должностное лицо  непосредственно подчинено главе администрации МО, в его отсутствие – </w:t>
      </w:r>
      <w:r w:rsidR="00A27E64">
        <w:rPr>
          <w:rFonts w:ascii="Times New Roman" w:hAnsi="Times New Roman" w:cs="Times New Roman"/>
          <w:sz w:val="24"/>
          <w:szCs w:val="24"/>
        </w:rPr>
        <w:t>заместителю главы администрации.</w:t>
      </w:r>
    </w:p>
    <w:p w:rsidR="00C82ECA" w:rsidRPr="00A27E64" w:rsidRDefault="00C82ECA" w:rsidP="00C82ECA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27E64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A27E64">
        <w:rPr>
          <w:rFonts w:ascii="Times New Roman" w:hAnsi="Times New Roman"/>
          <w:sz w:val="24"/>
          <w:szCs w:val="24"/>
        </w:rPr>
        <w:t>Правовую основу деятельности составляют Конституция Российской Федерации, федеральное законодательство в области гражданской обороны, защиты населения и территорий от ЧС, обеспечения пожарной безопасности и безопасности на водных объектах, Федеральный закон от 06.10.2003 № 131-ФЗ «Об общих принципах организации местного самоуправления в Российской Федерации», подзаконные нормативные правовые акты Российской Федерации, МЧС России, законодательные и иные нормативные правовые акты Иркутской области, Устав МО, настоящее</w:t>
      </w:r>
      <w:proofErr w:type="gramEnd"/>
      <w:r w:rsidRPr="00A27E64">
        <w:rPr>
          <w:rFonts w:ascii="Times New Roman" w:hAnsi="Times New Roman"/>
          <w:sz w:val="24"/>
          <w:szCs w:val="24"/>
        </w:rPr>
        <w:t xml:space="preserve"> Положение, решения  Собрания поселения    (далее –  Собрание поселения), постановления и распоряжения главы администрации МО, иные муниципальные правовые акты. 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1.4. Объектами государственного регулирования яв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ляются подразделения администрации, муниципальные организации и предприятия, и другие учреждения, организации и предприятия расположенные на территории МО «Баяндай»  независимо от форм собст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венности и ведомственной принадлежности.</w:t>
      </w:r>
    </w:p>
    <w:p w:rsidR="00C82ECA" w:rsidRPr="00A27E64" w:rsidRDefault="00C82ECA" w:rsidP="00C82ECA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27E64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A27E64">
        <w:rPr>
          <w:rFonts w:ascii="Times New Roman" w:hAnsi="Times New Roman"/>
          <w:sz w:val="24"/>
          <w:szCs w:val="24"/>
        </w:rPr>
        <w:t>Место нахождения 669120, Иркутская область, МО «Баяндай»,  село «Баяндай»,  ул. Гагарина, д. 41.</w:t>
      </w:r>
      <w:proofErr w:type="gramEnd"/>
    </w:p>
    <w:p w:rsidR="00C82ECA" w:rsidRPr="00A27E64" w:rsidRDefault="00C82ECA" w:rsidP="00C82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64">
        <w:rPr>
          <w:rFonts w:ascii="Times New Roman" w:hAnsi="Times New Roman" w:cs="Times New Roman"/>
          <w:b/>
          <w:sz w:val="24"/>
          <w:szCs w:val="24"/>
        </w:rPr>
        <w:t>2. Основные задачи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lastRenderedPageBreak/>
        <w:t>Основными задачами являются: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обеспечение выполнения законодательных и иных нормативных правовых актов Российской Федера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ции, Иркутской области, муниципального образования по вопросам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рии муниципального образования;</w:t>
      </w:r>
    </w:p>
    <w:p w:rsidR="00C82ECA" w:rsidRPr="00A27E64" w:rsidRDefault="00C82ECA" w:rsidP="00C82ECA">
      <w:pPr>
        <w:pStyle w:val="a3"/>
        <w:ind w:firstLine="720"/>
        <w:rPr>
          <w:szCs w:val="24"/>
        </w:rPr>
      </w:pPr>
      <w:r w:rsidRPr="00A27E64">
        <w:rPr>
          <w:szCs w:val="24"/>
        </w:rPr>
        <w:t>разработка предложений по реализации государственной политики в области ГО, предупреждения и ликвидации ЧС, обеспечения пожарной безопасности и безопасности людей на водных объектах, участие в реализации принятых решений;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обеспечение функционирования и развития муниципального звена территориальной подсистемы РСЧС Иркутской области (далее – ТП РСЧС МО), создание и обеспечение готовности органов управления, сил и средств;</w:t>
      </w:r>
    </w:p>
    <w:p w:rsidR="00C82ECA" w:rsidRPr="00A27E64" w:rsidRDefault="00C82ECA" w:rsidP="00C82ECA">
      <w:pPr>
        <w:pStyle w:val="a3"/>
        <w:ind w:firstLine="720"/>
        <w:rPr>
          <w:szCs w:val="24"/>
        </w:rPr>
      </w:pPr>
      <w:r w:rsidRPr="00A27E64">
        <w:rPr>
          <w:szCs w:val="24"/>
        </w:rPr>
        <w:t>организация планирования и выполнения мероприятий по ГО, предупреждению и ликвидации ЧС, обеспечению пожарной безопасности и безопасности людей на водных объектах на территории  МО;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color w:val="000000"/>
          <w:sz w:val="24"/>
          <w:szCs w:val="24"/>
        </w:rPr>
        <w:t>координация действий сил и средств поселений, расположенных в границах муниципального образования;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организация разработки и осуществление мероприятий по ГО, выполнение функций штаба ГО главы (администрации) муниципального образования;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организация руководства работами по ликвидации ЧС на террито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рии  МО;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участие в разработке и реализации мероприятий по обеспечению выживания населения в условиях военного времени, организация работы по созданию и сохранению страхового фонда документации на объекты повышенного риска (потенциально опасные объекты) и объекты систем жизнеобеспечения населения;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организация работы по созданию резерва финансовых и материальных ресурсов на случай ЧС;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организация подготовки населения, должностных лиц, сил и средств  муниципального образования;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осуществление совместно с заинтересованными органами на территории МО государственного надзора за выполнением мероприятий ГО и предупреждения ЧС, а также готовностью к действиям при их возникновении;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E64">
        <w:rPr>
          <w:rFonts w:ascii="Times New Roman" w:hAnsi="Times New Roman" w:cs="Times New Roman"/>
          <w:color w:val="000000"/>
          <w:sz w:val="24"/>
          <w:szCs w:val="24"/>
        </w:rPr>
        <w:t>первоочередных мероприятий по поддержанию устойчивого функционирования организаций в военное время;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color w:val="000000"/>
          <w:sz w:val="24"/>
          <w:szCs w:val="24"/>
        </w:rPr>
        <w:t>участие в пропаганде знаний в области защиты населения и территорий от чрезвычайных ситуаций, реализации первичных мер пожарной безопасности;</w:t>
      </w:r>
      <w:r w:rsidRPr="00A27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методическое обеспечение организации перевода МО на условия военного времени и органа управления муниципального образования на работу в условиях военного времени.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2ECA" w:rsidRPr="00A27E64" w:rsidRDefault="00C82ECA" w:rsidP="00C82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64">
        <w:rPr>
          <w:rFonts w:ascii="Times New Roman" w:hAnsi="Times New Roman" w:cs="Times New Roman"/>
          <w:b/>
          <w:sz w:val="24"/>
          <w:szCs w:val="24"/>
        </w:rPr>
        <w:t xml:space="preserve">3. Функции </w:t>
      </w:r>
    </w:p>
    <w:p w:rsidR="00C82ECA" w:rsidRPr="00A27E64" w:rsidRDefault="00C82ECA" w:rsidP="00C82ECA">
      <w:pPr>
        <w:pStyle w:val="ConsNonformat"/>
        <w:tabs>
          <w:tab w:val="num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27E64">
        <w:rPr>
          <w:rFonts w:ascii="Times New Roman" w:hAnsi="Times New Roman"/>
          <w:sz w:val="24"/>
          <w:szCs w:val="24"/>
        </w:rPr>
        <w:lastRenderedPageBreak/>
        <w:t>Выполняет следующие функции:</w:t>
      </w:r>
    </w:p>
    <w:p w:rsidR="00C82ECA" w:rsidRPr="00A27E64" w:rsidRDefault="00C82ECA" w:rsidP="00C82ECA">
      <w:pPr>
        <w:pStyle w:val="ConsNonformat"/>
        <w:tabs>
          <w:tab w:val="num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27E64">
        <w:rPr>
          <w:rFonts w:ascii="Times New Roman" w:hAnsi="Times New Roman"/>
          <w:sz w:val="24"/>
          <w:szCs w:val="24"/>
        </w:rPr>
        <w:t>организует выполнение мероприятий ГО;</w:t>
      </w:r>
    </w:p>
    <w:p w:rsidR="00C82ECA" w:rsidRPr="00A27E64" w:rsidRDefault="00C82ECA" w:rsidP="00C82ECA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7E64">
        <w:rPr>
          <w:rFonts w:ascii="Times New Roman" w:hAnsi="Times New Roman"/>
          <w:sz w:val="24"/>
          <w:szCs w:val="24"/>
        </w:rPr>
        <w:t>организует работу по обеспечению функционирования территориального муниципального звена ТП РСЧС области;</w:t>
      </w:r>
    </w:p>
    <w:p w:rsidR="00C82ECA" w:rsidRPr="00A27E64" w:rsidRDefault="00C82ECA" w:rsidP="00C82ECA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7E64">
        <w:rPr>
          <w:rFonts w:ascii="Times New Roman" w:hAnsi="Times New Roman"/>
          <w:sz w:val="24"/>
          <w:szCs w:val="24"/>
        </w:rPr>
        <w:t>организует и контролирует осуществление мероприятий по предупреждению и ликвидации ЧС;</w:t>
      </w:r>
    </w:p>
    <w:p w:rsidR="00C82ECA" w:rsidRPr="00A27E64" w:rsidRDefault="00C82ECA" w:rsidP="00C82ECA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7E64">
        <w:rPr>
          <w:rFonts w:ascii="Times New Roman" w:hAnsi="Times New Roman"/>
          <w:sz w:val="24"/>
          <w:szCs w:val="24"/>
        </w:rPr>
        <w:t>организует разработку и представляет в установленном порядке на рассмотрение главе администрации МО проекты нормативно-правовых актов и решений по вопросам ГО, защиты населения и территорий от ЧС, обеспечения пожарной безопасности и безопасности людей на водных объектах и другим вопросам по вопросам своей компетенции;</w:t>
      </w:r>
    </w:p>
    <w:p w:rsidR="00C82ECA" w:rsidRPr="00A27E64" w:rsidRDefault="00C82ECA" w:rsidP="00C82ECA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7E64">
        <w:rPr>
          <w:rFonts w:ascii="Times New Roman" w:hAnsi="Times New Roman"/>
          <w:sz w:val="24"/>
          <w:szCs w:val="24"/>
        </w:rPr>
        <w:t>обеспечивает сбор и обмен информацией об угрозе и возникновении ЧС, проводит ее анализ;</w:t>
      </w:r>
    </w:p>
    <w:p w:rsidR="00C82ECA" w:rsidRPr="00A27E64" w:rsidRDefault="00C82ECA" w:rsidP="00C82ECA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7E64">
        <w:rPr>
          <w:rFonts w:ascii="Times New Roman" w:hAnsi="Times New Roman"/>
          <w:sz w:val="24"/>
          <w:szCs w:val="24"/>
        </w:rPr>
        <w:t>осуществляет организационно-техническое обеспечение деятельности комиссии по чрезвычайным ситуациям и пожарной безопасности при администрации муниципального образования (далее – КЧС и ПБ МО), комиссии по поддержанию устойчивого функционирования организаций МО (далее – КПУФ МО) в военное время;</w:t>
      </w:r>
    </w:p>
    <w:p w:rsidR="00C82ECA" w:rsidRPr="00A27E64" w:rsidRDefault="00C82ECA" w:rsidP="00C82ECA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7E64">
        <w:rPr>
          <w:rFonts w:ascii="Times New Roman" w:hAnsi="Times New Roman"/>
          <w:sz w:val="24"/>
          <w:szCs w:val="24"/>
        </w:rPr>
        <w:t>разрабатывает и вносит на рассмотрение главы администрации МО  план ГО и план действий по предупреждению и ликвидации ЧС;</w:t>
      </w:r>
    </w:p>
    <w:p w:rsidR="00C82ECA" w:rsidRPr="00A27E64" w:rsidRDefault="00C82ECA" w:rsidP="00C82ECA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7E64">
        <w:rPr>
          <w:rFonts w:ascii="Times New Roman" w:hAnsi="Times New Roman"/>
          <w:sz w:val="24"/>
          <w:szCs w:val="24"/>
        </w:rPr>
        <w:t>осуществляет в установленном порядке руководство ликвидаций ЧС;</w:t>
      </w:r>
    </w:p>
    <w:p w:rsidR="00C82ECA" w:rsidRPr="00A27E64" w:rsidRDefault="00C82ECA" w:rsidP="00C82ECA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7E64">
        <w:rPr>
          <w:rFonts w:ascii="Times New Roman" w:hAnsi="Times New Roman"/>
          <w:sz w:val="24"/>
          <w:szCs w:val="24"/>
        </w:rPr>
        <w:t>организует создание и функционирование системы оповещения, оперативное и достоверное информирование населения о состоянии защиты населения и территории от ЧС и принятых мерах по обеспечению безопасности, приемах и способах защиты населения от ЧС.</w:t>
      </w:r>
    </w:p>
    <w:p w:rsidR="00C82ECA" w:rsidRPr="00A27E64" w:rsidRDefault="00C82ECA" w:rsidP="00C82ECA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7E64">
        <w:rPr>
          <w:rFonts w:ascii="Times New Roman" w:hAnsi="Times New Roman"/>
          <w:sz w:val="24"/>
          <w:szCs w:val="24"/>
        </w:rPr>
        <w:t>организует работу по созданию, накоплению и использованию резерва финансовых и материальных ресурсов на случай ЧС;</w:t>
      </w:r>
    </w:p>
    <w:p w:rsidR="00C82ECA" w:rsidRPr="00A27E64" w:rsidRDefault="00C82ECA" w:rsidP="00C82ECA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7E64">
        <w:rPr>
          <w:rFonts w:ascii="Times New Roman" w:hAnsi="Times New Roman"/>
          <w:sz w:val="24"/>
          <w:szCs w:val="24"/>
        </w:rPr>
        <w:t>организует подготовку населения, должностных лиц органов управления и формирований к действиям в ЧС;</w:t>
      </w:r>
    </w:p>
    <w:p w:rsidR="00C82ECA" w:rsidRPr="00A27E64" w:rsidRDefault="00C82ECA" w:rsidP="00C82ECA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7E64">
        <w:rPr>
          <w:rFonts w:ascii="Times New Roman" w:hAnsi="Times New Roman"/>
          <w:sz w:val="24"/>
          <w:szCs w:val="24"/>
        </w:rPr>
        <w:t>осуществляет связь с общественностью и средствами массовой информации в пределах своей компетенции;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организует мероприятия по подготовке к введению МО нормированного снабжения населения продовольственными и непродовольственными товарами в услови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ях военного времени;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организует контроль готовности предприятий торговли и общественного питания к осуществлению нормированного снабжения населения продоволь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ственными и непродовольственными товарами, обеспечения выдачи населению карточек нормированного снабжения согласно специ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альному постановлению Правительства Российской Федерации;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организует оперативное руководство переводом администрации МО на работу в условиях военного вре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мени;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организует доведение до организаций, предприятий и учреждений распоряжения о введении в действие федеральных нормативных ак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тов военного времени.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подготавливает предложения по совершенствованию сис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темы управления ГО,  системы управления экономикой муниципального образования в военное время.</w:t>
      </w:r>
    </w:p>
    <w:p w:rsidR="00C82ECA" w:rsidRPr="00A27E64" w:rsidRDefault="00C82ECA" w:rsidP="00C82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ECA" w:rsidRPr="00A27E64" w:rsidRDefault="00C82ECA" w:rsidP="00C82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64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4.1. имеет право: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lastRenderedPageBreak/>
        <w:t>принимать решения по вопросам своей компетенции, обязательные для исполнения организациями и предприятиями независимо от форм собственности и ведомственной принадлежности;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запрашивать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принимать участие в комплексных и целевых провер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ках, проводимых вышестоящими органами власти в организациях, предприятиях, учреждениях МО;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направлять руководителям организаций МО пред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ложения и рекомендации по надлежащему исполнению ими законов и нормативных актов, регламентирующих вопросы ГО, защиты населения и территорий от ЧС природного и техногенного характера;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2ECA" w:rsidRPr="00A27E64" w:rsidRDefault="00C82ECA" w:rsidP="00C82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64"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5.1. Назначенное должностное лицо  несет ответственность за вы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полнение постановлений и распоряжений федеральных органов исполнительной власти (их территориальных органов), органов исполнительной власти Иркутской области, глав</w:t>
      </w:r>
      <w:proofErr w:type="gramStart"/>
      <w:r w:rsidRPr="00A27E64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A27E6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образования,  а также возложенных задач и функций. 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5.2. Назначенное должностное лицо   несет ответственность за порученный участок работы в соответствии с положением, должност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ными инструкциями и планами работ.</w:t>
      </w:r>
    </w:p>
    <w:p w:rsidR="00C82ECA" w:rsidRPr="00A27E64" w:rsidRDefault="00C82ECA" w:rsidP="00C82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ECA" w:rsidRPr="00A27E64" w:rsidRDefault="00C82ECA" w:rsidP="00C82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64">
        <w:rPr>
          <w:rFonts w:ascii="Times New Roman" w:hAnsi="Times New Roman" w:cs="Times New Roman"/>
          <w:b/>
          <w:sz w:val="24"/>
          <w:szCs w:val="24"/>
        </w:rPr>
        <w:t xml:space="preserve">6. Организация управления 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6.1. Назначенное должностное лицо   главой (администрации) муниципального образования: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 xml:space="preserve">несет ответственность за выполнение возложенных на него задач; 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действует по доверенности от имени админи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страции, в организациях, предприяти</w:t>
      </w:r>
      <w:r w:rsidRPr="00A27E64">
        <w:rPr>
          <w:rFonts w:ascii="Times New Roman" w:hAnsi="Times New Roman" w:cs="Times New Roman"/>
          <w:sz w:val="24"/>
          <w:szCs w:val="24"/>
        </w:rPr>
        <w:softHyphen/>
        <w:t>ях и учреждениях по вопросам ГО, защиты населения и территорий от ЧС природного и техногенного характера;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имеет право переписки по вопросам своей компетенции;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27E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7E64">
        <w:rPr>
          <w:rFonts w:ascii="Times New Roman" w:hAnsi="Times New Roman" w:cs="Times New Roman"/>
          <w:sz w:val="24"/>
          <w:szCs w:val="24"/>
        </w:rPr>
        <w:t xml:space="preserve"> деятельностью организаций, предприятий и учреждений, использующих в производстве взрывоопасные, отравляющие вещества;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E64">
        <w:rPr>
          <w:rFonts w:ascii="Times New Roman" w:hAnsi="Times New Roman" w:cs="Times New Roman"/>
          <w:sz w:val="24"/>
          <w:szCs w:val="24"/>
        </w:rPr>
        <w:t>обеспечивает соблюдение отчетной дисциплины</w:t>
      </w:r>
      <w:r w:rsidR="007D79AD">
        <w:rPr>
          <w:rFonts w:ascii="Times New Roman" w:hAnsi="Times New Roman" w:cs="Times New Roman"/>
          <w:sz w:val="24"/>
          <w:szCs w:val="24"/>
        </w:rPr>
        <w:t>.</w:t>
      </w: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2ECA" w:rsidRPr="00A27E64" w:rsidRDefault="00C82ECA" w:rsidP="00C82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0144" w:rsidRPr="00A27E64" w:rsidRDefault="00620144">
      <w:pPr>
        <w:rPr>
          <w:rFonts w:ascii="Times New Roman" w:hAnsi="Times New Roman" w:cs="Times New Roman"/>
          <w:sz w:val="24"/>
          <w:szCs w:val="24"/>
        </w:rPr>
      </w:pPr>
    </w:p>
    <w:sectPr w:rsidR="00620144" w:rsidRPr="00A27E64" w:rsidSect="00B70AFF">
      <w:headerReference w:type="even" r:id="rId8"/>
      <w:head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57" w:rsidRDefault="00B67757">
      <w:pPr>
        <w:spacing w:after="0" w:line="240" w:lineRule="auto"/>
      </w:pPr>
      <w:r>
        <w:separator/>
      </w:r>
    </w:p>
  </w:endnote>
  <w:endnote w:type="continuationSeparator" w:id="0">
    <w:p w:rsidR="00B67757" w:rsidRDefault="00B6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57" w:rsidRDefault="00B67757">
      <w:pPr>
        <w:spacing w:after="0" w:line="240" w:lineRule="auto"/>
      </w:pPr>
      <w:r>
        <w:separator/>
      </w:r>
    </w:p>
  </w:footnote>
  <w:footnote w:type="continuationSeparator" w:id="0">
    <w:p w:rsidR="00B67757" w:rsidRDefault="00B6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83" w:rsidRDefault="006201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6283" w:rsidRDefault="00B677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83" w:rsidRDefault="006201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4F5D">
      <w:rPr>
        <w:rStyle w:val="a7"/>
        <w:noProof/>
      </w:rPr>
      <w:t>6</w:t>
    </w:r>
    <w:r>
      <w:rPr>
        <w:rStyle w:val="a7"/>
      </w:rPr>
      <w:fldChar w:fldCharType="end"/>
    </w:r>
  </w:p>
  <w:p w:rsidR="00636283" w:rsidRDefault="00B677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5EF3"/>
    <w:multiLevelType w:val="hybridMultilevel"/>
    <w:tmpl w:val="B714F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1367"/>
    <w:multiLevelType w:val="hybridMultilevel"/>
    <w:tmpl w:val="C074A7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ECA"/>
    <w:rsid w:val="00620144"/>
    <w:rsid w:val="006F4F5D"/>
    <w:rsid w:val="007D79AD"/>
    <w:rsid w:val="00A27E64"/>
    <w:rsid w:val="00B67757"/>
    <w:rsid w:val="00C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2EC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82ECA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82ECA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header"/>
    <w:basedOn w:val="a"/>
    <w:link w:val="a6"/>
    <w:rsid w:val="00C82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82EC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82ECA"/>
  </w:style>
  <w:style w:type="paragraph" w:styleId="a8">
    <w:name w:val="Title"/>
    <w:basedOn w:val="a"/>
    <w:link w:val="a9"/>
    <w:qFormat/>
    <w:rsid w:val="00C82E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C82E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C82E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27E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2013-10-22T06:22:00Z</cp:lastPrinted>
  <dcterms:created xsi:type="dcterms:W3CDTF">2010-03-11T08:50:00Z</dcterms:created>
  <dcterms:modified xsi:type="dcterms:W3CDTF">2013-10-22T06:22:00Z</dcterms:modified>
</cp:coreProperties>
</file>